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4C" w:rsidRDefault="008F674C">
      <w:pPr>
        <w:pStyle w:val="AralkYok"/>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200397474"/>
        <w:docPartObj>
          <w:docPartGallery w:val="Cover Pages"/>
          <w:docPartUnique/>
        </w:docPartObj>
      </w:sdtPr>
      <w:sdtEndPr>
        <w:rPr>
          <w:rFonts w:ascii="Times New Roman" w:eastAsiaTheme="minorEastAsia" w:hAnsi="Times New Roman" w:cs="Times New Roman"/>
          <w:b/>
          <w:noProof/>
          <w:color w:val="FF0000"/>
          <w:sz w:val="24"/>
          <w:szCs w:val="24"/>
        </w:rPr>
      </w:sdtEndPr>
      <w:sdtContent>
        <w:p w:rsidR="00892898" w:rsidRDefault="00D51A53">
          <w:pPr>
            <w:pStyle w:val="AralkYok"/>
            <w:rPr>
              <w:rFonts w:asciiTheme="majorHAnsi" w:eastAsiaTheme="majorEastAsia" w:hAnsiTheme="majorHAnsi" w:cstheme="majorBidi"/>
              <w:sz w:val="72"/>
              <w:szCs w:val="72"/>
            </w:rPr>
          </w:pPr>
          <w:r>
            <w:rPr>
              <w:noProof/>
            </w:rPr>
            <w:pict w14:anchorId="353D35F8">
              <v:rect id="Dikdörtgen 2" o:spid="_x0000_s1026" style="position:absolute;margin-left:0;margin-top:0;width:642.6pt;height:64.4pt;z-index:251654656;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" o:allowincell="f" fillcolor="#0070c0" strokecolor="#4f81bd [3204]">
                <w10:wrap anchorx="page" anchory="page"/>
              </v:rect>
            </w:pict>
          </w:r>
          <w:r>
            <w:rPr>
              <w:noProof/>
            </w:rPr>
            <w:pict w14:anchorId="084C3AAC">
              <v:rect id="Dikdörtgen 5" o:spid="_x0000_s1037" style="position:absolute;margin-left:0;margin-top:0;width:7.15pt;height:831.2pt;z-index:251657728;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Pr>
              <w:noProof/>
            </w:rPr>
            <w:pict w14:anchorId="6F738836">
              <v:rect id="Dikdörtgen 4" o:spid="_x0000_s1036" style="position:absolute;margin-left:0;margin-top:0;width:7.15pt;height:831.2pt;z-index:251656704;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B4LgIAAEE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kPgHguAgAAQQQAAA4AAAAAAAAAAAAAAAAALgIAAGRy&#10;cy9lMm9Eb2MueG1sUEsBAi0AFAAGAAgAAAAhAH0h4nPdAAAABQEAAA8AAAAAAAAAAAAAAAAAiAQA&#10;AGRycy9kb3ducmV2LnhtbFBLBQYAAAAABAAEAPMAAACSBQAAAAA=&#10;" o:allowincell="f" strokecolor="#4f81bd [3204]">
                <w10:wrap anchorx="margin" anchory="page"/>
              </v:rect>
            </w:pict>
          </w:r>
          <w:r>
            <w:rPr>
              <w:noProof/>
            </w:rPr>
            <w:pict w14:anchorId="3E3D7481">
              <v:rect id="Dikdörtgen 3" o:spid="_x0000_s1035" style="position:absolute;margin-left:0;margin-top:0;width:642.6pt;height:64.8pt;z-index:251655680;visibility:visible;mso-width-percent:1050;mso-height-percent:900;mso-position-horizontal:center;mso-position-horizontal-relative:page;mso-position-vertical:top;mso-position-vertical-relative:top-margin-area;mso-width-percent:1050;mso-height-percent:900;mso-height-relative:top-margin-area" o:allowincell="f" fillcolor="#4bacc6 [3208]" strokecolor="#f2f2f2 [3041]" strokeweight="3pt">
                <v:shadow on="t" type="perspective" color="#205867 [1608]" opacity=".5" offset="1pt" offset2="-1pt"/>
                <w10:wrap anchorx="page" anchory="margin"/>
              </v:rect>
            </w:pict>
          </w:r>
        </w:p>
        <w:sdt>
          <w:sdtPr>
            <w:rPr>
              <w:rFonts w:asciiTheme="majorHAnsi" w:eastAsiaTheme="majorEastAsia" w:hAnsiTheme="majorHAnsi" w:cstheme="majorBidi"/>
              <w:sz w:val="84"/>
              <w:szCs w:val="84"/>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892898" w:rsidRPr="00A33E2E" w:rsidRDefault="001228CB" w:rsidP="00A33E2E">
              <w:pPr>
                <w:pStyle w:val="AralkYok"/>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rPr>
                <w:t>MESUT ATEŞSÖNMEZ</w:t>
              </w:r>
              <w:r w:rsidR="00892898" w:rsidRPr="00A33E2E">
                <w:rPr>
                  <w:rFonts w:asciiTheme="majorHAnsi" w:eastAsiaTheme="majorEastAsia" w:hAnsiTheme="majorHAnsi" w:cstheme="majorBidi"/>
                  <w:sz w:val="84"/>
                  <w:szCs w:val="84"/>
                </w:rPr>
                <w:t xml:space="preserve"> </w:t>
              </w:r>
              <w:r w:rsidR="00F363B2">
                <w:rPr>
                  <w:rFonts w:asciiTheme="majorHAnsi" w:eastAsiaTheme="majorEastAsia" w:hAnsiTheme="majorHAnsi" w:cstheme="majorBidi"/>
                  <w:sz w:val="84"/>
                  <w:szCs w:val="84"/>
                </w:rPr>
                <w:t>İLKOKULU/</w:t>
              </w:r>
              <w:r w:rsidR="00892898" w:rsidRPr="00A33E2E">
                <w:rPr>
                  <w:rFonts w:asciiTheme="majorHAnsi" w:eastAsiaTheme="majorEastAsia" w:hAnsiTheme="majorHAnsi" w:cstheme="majorBidi"/>
                  <w:sz w:val="84"/>
                  <w:szCs w:val="84"/>
                </w:rPr>
                <w:t>ORTAOKULU 20</w:t>
              </w:r>
              <w:r w:rsidR="00F363B2">
                <w:rPr>
                  <w:rFonts w:asciiTheme="majorHAnsi" w:eastAsiaTheme="majorEastAsia" w:hAnsiTheme="majorHAnsi" w:cstheme="majorBidi"/>
                  <w:sz w:val="84"/>
                  <w:szCs w:val="84"/>
                </w:rPr>
                <w:t>24</w:t>
              </w:r>
              <w:r w:rsidR="00892898" w:rsidRPr="00A33E2E">
                <w:rPr>
                  <w:rFonts w:asciiTheme="majorHAnsi" w:eastAsiaTheme="majorEastAsia" w:hAnsiTheme="majorHAnsi" w:cstheme="majorBidi"/>
                  <w:sz w:val="84"/>
                  <w:szCs w:val="84"/>
                </w:rPr>
                <w:t>/202</w:t>
              </w:r>
              <w:r w:rsidR="00F363B2">
                <w:rPr>
                  <w:rFonts w:asciiTheme="majorHAnsi" w:eastAsiaTheme="majorEastAsia" w:hAnsiTheme="majorHAnsi" w:cstheme="majorBidi"/>
                  <w:sz w:val="84"/>
                  <w:szCs w:val="84"/>
                </w:rPr>
                <w:t>8</w:t>
              </w:r>
              <w:r w:rsidR="00892898" w:rsidRPr="00A33E2E">
                <w:rPr>
                  <w:rFonts w:asciiTheme="majorHAnsi" w:eastAsiaTheme="majorEastAsia" w:hAnsiTheme="majorHAnsi" w:cstheme="majorBidi"/>
                  <w:sz w:val="84"/>
                  <w:szCs w:val="84"/>
                </w:rPr>
                <w:t xml:space="preserve"> STRATEJİK PLANI</w:t>
              </w:r>
            </w:p>
          </w:sdtContent>
        </w:sdt>
        <w:p w:rsidR="00892898" w:rsidRDefault="00892898">
          <w:pPr>
            <w:pStyle w:val="AralkYok"/>
            <w:rPr>
              <w:rFonts w:asciiTheme="majorHAnsi" w:eastAsiaTheme="majorEastAsia" w:hAnsiTheme="majorHAnsi" w:cstheme="majorBidi"/>
              <w:sz w:val="36"/>
              <w:szCs w:val="36"/>
            </w:rPr>
          </w:pPr>
        </w:p>
        <w:p w:rsidR="00892898" w:rsidRDefault="00714DA4">
          <w:pPr>
            <w:pStyle w:val="AralkYok"/>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56AB607D">
                <wp:extent cx="6012180" cy="425196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3843" cy="4253136"/>
                        </a:xfrm>
                        <a:prstGeom prst="rect">
                          <a:avLst/>
                        </a:prstGeom>
                      </pic:spPr>
                    </pic:pic>
                  </a:graphicData>
                </a:graphic>
              </wp:inline>
            </w:drawing>
          </w:r>
        </w:p>
        <w:p w:rsidR="00892898" w:rsidRDefault="00892898">
          <w:pPr>
            <w:pStyle w:val="AralkYok"/>
          </w:pPr>
        </w:p>
        <w:p w:rsidR="00A33E2E" w:rsidRDefault="00A33E2E"/>
        <w:p w:rsidR="00A33E2E" w:rsidRDefault="00A33E2E"/>
        <w:p w:rsidR="00A33E2E" w:rsidRDefault="00A33E2E"/>
        <w:p w:rsidR="00714DA4" w:rsidRDefault="00714DA4"/>
        <w:sdt>
          <w:sdtPr>
            <w:rPr>
              <w:rFonts w:asciiTheme="majorHAnsi" w:eastAsiaTheme="majorEastAsia" w:hAnsiTheme="majorHAnsi" w:cstheme="majorBidi"/>
              <w:sz w:val="36"/>
              <w:szCs w:val="36"/>
            </w:rPr>
            <w:alias w:val="Alt Başlık"/>
            <w:id w:val="14700077"/>
            <w:dataBinding w:prefixMappings="xmlns:ns0='http://schemas.openxmlformats.org/package/2006/metadata/core-properties' xmlns:ns1='http://purl.org/dc/elements/1.1/'" w:xpath="/ns0:coreProperties[1]/ns1:subject[1]" w:storeItemID="{6C3C8BC8-F283-45AE-878A-BAB7291924A1}"/>
            <w:text/>
          </w:sdtPr>
          <w:sdtContent>
            <w:p w:rsidR="00A33E2E" w:rsidRDefault="00CF0573" w:rsidP="00A33E2E">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roofErr w:type="gramStart"/>
              <w:r w:rsidR="001228CB">
                <w:rPr>
                  <w:rFonts w:asciiTheme="majorHAnsi" w:eastAsiaTheme="majorEastAsia" w:hAnsiTheme="majorHAnsi" w:cstheme="majorBidi"/>
                  <w:sz w:val="36"/>
                  <w:szCs w:val="36"/>
                </w:rPr>
                <w:t>ŞEHİTKAMİL</w:t>
              </w:r>
              <w:proofErr w:type="gramEnd"/>
              <w:r w:rsidR="001228CB">
                <w:rPr>
                  <w:rFonts w:asciiTheme="majorHAnsi" w:eastAsiaTheme="majorEastAsia" w:hAnsiTheme="majorHAnsi" w:cstheme="majorBidi"/>
                  <w:sz w:val="36"/>
                  <w:szCs w:val="36"/>
                </w:rPr>
                <w:t xml:space="preserve"> / GAZİANTEP</w:t>
              </w:r>
            </w:p>
          </w:sdtContent>
        </w:sdt>
        <w:p w:rsidR="00714DA4" w:rsidRDefault="00A33E2E" w:rsidP="00714DA4">
          <w:pPr>
            <w:rPr>
              <w:b/>
              <w:noProof/>
              <w:color w:val="FF0000"/>
              <w:sz w:val="24"/>
              <w:szCs w:val="24"/>
            </w:rPr>
          </w:pPr>
          <w:r>
            <w:rPr>
              <w:b/>
              <w:noProof/>
              <w:color w:val="FF0000"/>
              <w:sz w:val="24"/>
              <w:szCs w:val="24"/>
            </w:rPr>
            <w:t xml:space="preserve"> </w:t>
          </w:r>
          <w:r w:rsidR="00892898">
            <w:rPr>
              <w:b/>
              <w:noProof/>
              <w:color w:val="FF0000"/>
              <w:sz w:val="24"/>
              <w:szCs w:val="24"/>
            </w:rPr>
            <w:br w:type="page"/>
          </w:r>
        </w:p>
      </w:sdtContent>
    </w:sdt>
    <w:p w:rsidR="0078441F" w:rsidRPr="00F47FE9" w:rsidRDefault="00F567B1" w:rsidP="00F567B1">
      <w:pPr>
        <w:rPr>
          <w:b/>
          <w:bCs/>
          <w:i/>
          <w:sz w:val="28"/>
          <w:szCs w:val="28"/>
        </w:rPr>
      </w:pPr>
      <w:r>
        <w:rPr>
          <w:noProof/>
          <w:sz w:val="24"/>
          <w:szCs w:val="24"/>
        </w:rPr>
        <w:lastRenderedPageBreak/>
        <w:drawing>
          <wp:anchor distT="0" distB="0" distL="114300" distR="114300" simplePos="0" relativeHeight="251656192" behindDoc="1" locked="0" layoutInCell="1" allowOverlap="1" wp14:anchorId="2EE5A99B" wp14:editId="277201AB">
            <wp:simplePos x="0" y="0"/>
            <wp:positionH relativeFrom="column">
              <wp:posOffset>160020</wp:posOffset>
            </wp:positionH>
            <wp:positionV relativeFrom="paragraph">
              <wp:posOffset>-71755</wp:posOffset>
            </wp:positionV>
            <wp:extent cx="5756275" cy="8085455"/>
            <wp:effectExtent l="0" t="0" r="0" b="0"/>
            <wp:wrapTight wrapText="bothSides">
              <wp:wrapPolygon edited="0">
                <wp:start x="0" y="0"/>
                <wp:lineTo x="0" y="21527"/>
                <wp:lineTo x="21517" y="21527"/>
                <wp:lineTo x="21517" y="0"/>
                <wp:lineTo x="0" y="0"/>
              </wp:wrapPolygon>
            </wp:wrapTight>
            <wp:docPr id="140853461" name="Resim 1" descr="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1" descr="aa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808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DA4">
        <w:rPr>
          <w:b/>
          <w:noProof/>
          <w:color w:val="FF0000"/>
          <w:sz w:val="24"/>
          <w:szCs w:val="24"/>
        </w:rPr>
        <w:t xml:space="preserve">  </w:t>
      </w:r>
    </w:p>
    <w:p w:rsidR="0078441F" w:rsidRDefault="0078441F" w:rsidP="00F567B1">
      <w:pPr>
        <w:spacing w:line="200" w:lineRule="exact"/>
        <w:rPr>
          <w:sz w:val="24"/>
          <w:szCs w:val="24"/>
        </w:rPr>
      </w:pPr>
    </w:p>
    <w:p w:rsidR="0078441F" w:rsidRDefault="0078441F">
      <w:pPr>
        <w:spacing w:line="200" w:lineRule="exact"/>
        <w:rPr>
          <w:sz w:val="24"/>
          <w:szCs w:val="24"/>
        </w:rPr>
      </w:pPr>
    </w:p>
    <w:p w:rsidR="00F207D1" w:rsidRDefault="00F207D1">
      <w:pPr>
        <w:spacing w:line="200" w:lineRule="exact"/>
        <w:rPr>
          <w:sz w:val="24"/>
          <w:szCs w:val="24"/>
        </w:rPr>
      </w:pPr>
    </w:p>
    <w:p w:rsidR="00F567B1" w:rsidRDefault="00F567B1">
      <w:pPr>
        <w:spacing w:line="200" w:lineRule="exact"/>
        <w:rPr>
          <w:b/>
          <w:i/>
          <w:color w:val="0070C0"/>
          <w:sz w:val="36"/>
          <w:szCs w:val="36"/>
        </w:rPr>
      </w:pPr>
      <w:bookmarkStart w:id="0" w:name="_Toc533952146"/>
    </w:p>
    <w:p w:rsidR="00F567B1" w:rsidRDefault="00F567B1">
      <w:pPr>
        <w:spacing w:line="200" w:lineRule="exact"/>
        <w:rPr>
          <w:b/>
          <w:i/>
          <w:color w:val="0070C0"/>
          <w:sz w:val="36"/>
          <w:szCs w:val="36"/>
        </w:rPr>
      </w:pPr>
    </w:p>
    <w:p w:rsidR="00F567B1" w:rsidRDefault="00F567B1">
      <w:pPr>
        <w:spacing w:line="200" w:lineRule="exact"/>
        <w:rPr>
          <w:b/>
          <w:i/>
          <w:color w:val="0070C0"/>
          <w:sz w:val="36"/>
          <w:szCs w:val="36"/>
        </w:rPr>
      </w:pPr>
    </w:p>
    <w:bookmarkEnd w:id="0"/>
    <w:p w:rsidR="00F207D1" w:rsidRDefault="00F207D1">
      <w:pPr>
        <w:spacing w:line="200" w:lineRule="exact"/>
        <w:rPr>
          <w:sz w:val="24"/>
          <w:szCs w:val="24"/>
        </w:rPr>
      </w:pPr>
    </w:p>
    <w:p w:rsidR="00CF0573" w:rsidRPr="00CF0573" w:rsidRDefault="00CF0573" w:rsidP="00CF0573">
      <w:pPr>
        <w:spacing w:line="200" w:lineRule="exact"/>
        <w:jc w:val="center"/>
        <w:rPr>
          <w:b/>
          <w:color w:val="548DD4" w:themeColor="text2" w:themeTint="99"/>
          <w:sz w:val="24"/>
          <w:szCs w:val="24"/>
        </w:rPr>
      </w:pPr>
      <w:r w:rsidRPr="00CF0573">
        <w:rPr>
          <w:b/>
          <w:color w:val="548DD4" w:themeColor="text2" w:themeTint="99"/>
          <w:sz w:val="24"/>
          <w:szCs w:val="24"/>
        </w:rPr>
        <w:t>SUNUŞ</w:t>
      </w:r>
    </w:p>
    <w:p w:rsidR="00F207D1" w:rsidRDefault="00F207D1">
      <w:pPr>
        <w:spacing w:line="200" w:lineRule="exact"/>
        <w:rPr>
          <w:sz w:val="24"/>
          <w:szCs w:val="24"/>
        </w:rPr>
      </w:pPr>
    </w:p>
    <w:p w:rsidR="00F207D1" w:rsidRDefault="00F207D1">
      <w:pPr>
        <w:spacing w:line="200" w:lineRule="exact"/>
        <w:rPr>
          <w:sz w:val="24"/>
          <w:szCs w:val="24"/>
        </w:rPr>
      </w:pPr>
    </w:p>
    <w:p w:rsidR="005A5227" w:rsidRPr="00EA5118" w:rsidRDefault="00CF0573" w:rsidP="00CF0573">
      <w:pPr>
        <w:pStyle w:val="Balk1"/>
        <w:rPr>
          <w:rFonts w:ascii="Times New Roman" w:hAnsi="Times New Roman" w:cs="Times New Roman"/>
          <w:b/>
          <w:i/>
          <w:color w:val="31849B" w:themeColor="accent5" w:themeShade="BF"/>
          <w:sz w:val="36"/>
          <w:szCs w:val="36"/>
        </w:rPr>
      </w:pPr>
      <w:bookmarkStart w:id="1" w:name="_Toc531686341"/>
      <w:bookmarkStart w:id="2" w:name="_Toc531686671"/>
      <w:r>
        <w:rPr>
          <w:rFonts w:ascii="Times New Roman" w:hAnsi="Times New Roman" w:cs="Times New Roman"/>
          <w:b/>
          <w:i/>
          <w:noProof/>
          <w:color w:val="31849B" w:themeColor="accent5" w:themeShade="BF"/>
          <w:sz w:val="36"/>
          <w:szCs w:val="36"/>
        </w:rPr>
        <w:drawing>
          <wp:inline distT="0" distB="0" distL="0" distR="0" wp14:anchorId="594F7C15">
            <wp:extent cx="5772150" cy="2524760"/>
            <wp:effectExtent l="19050" t="0" r="0" b="7327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_10094623_2.jpg"/>
                    <pic:cNvPicPr/>
                  </pic:nvPicPr>
                  <pic:blipFill>
                    <a:blip r:embed="rId11">
                      <a:extLst>
                        <a:ext uri="{28A0092B-C50C-407E-A947-70E740481C1C}">
                          <a14:useLocalDpi xmlns:a14="http://schemas.microsoft.com/office/drawing/2010/main" val="0"/>
                        </a:ext>
                      </a:extLst>
                    </a:blip>
                    <a:stretch>
                      <a:fillRect/>
                    </a:stretch>
                  </pic:blipFill>
                  <pic:spPr>
                    <a:xfrm>
                      <a:off x="0" y="0"/>
                      <a:ext cx="5786798" cy="25311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6069D7" w:rsidRPr="00EA5118">
        <w:rPr>
          <w:rFonts w:ascii="Times New Roman" w:hAnsi="Times New Roman" w:cs="Times New Roman"/>
          <w:b/>
          <w:i/>
          <w:color w:val="31849B" w:themeColor="accent5" w:themeShade="BF"/>
          <w:sz w:val="36"/>
          <w:szCs w:val="36"/>
        </w:rPr>
        <w:t xml:space="preserve"> </w:t>
      </w:r>
      <w:bookmarkEnd w:id="1"/>
      <w:bookmarkEnd w:id="2"/>
    </w:p>
    <w:p w:rsidR="0028525F" w:rsidRPr="00C05E19" w:rsidRDefault="005A5227" w:rsidP="005A5227">
      <w:pPr>
        <w:ind w:left="720"/>
        <w:jc w:val="both"/>
        <w:rPr>
          <w:szCs w:val="24"/>
        </w:rPr>
      </w:pPr>
      <w:r>
        <w:rPr>
          <w:szCs w:val="24"/>
        </w:rPr>
        <w:t xml:space="preserve">                                                                                                                                                                                </w:t>
      </w:r>
    </w:p>
    <w:p w:rsidR="00860ADE" w:rsidRDefault="0028525F" w:rsidP="005A5227">
      <w:pPr>
        <w:ind w:left="3540" w:firstLine="708"/>
        <w:jc w:val="both"/>
      </w:pPr>
      <w:r w:rsidRPr="00C05E19">
        <w:t xml:space="preserve">                                         </w:t>
      </w:r>
    </w:p>
    <w:p w:rsidR="00860ADE" w:rsidRDefault="008A4622" w:rsidP="00F207D1">
      <w:pPr>
        <w:spacing w:line="276" w:lineRule="auto"/>
        <w:jc w:val="both"/>
        <w:rPr>
          <w:sz w:val="24"/>
          <w:szCs w:val="24"/>
        </w:rPr>
      </w:pPr>
      <w:r>
        <w:rPr>
          <w:sz w:val="24"/>
          <w:szCs w:val="24"/>
        </w:rPr>
        <w:t xml:space="preserve">           </w:t>
      </w:r>
      <w:r w:rsidR="0039509E">
        <w:rPr>
          <w:sz w:val="24"/>
          <w:szCs w:val="24"/>
        </w:rPr>
        <w:t>İnsanlık tarihinin ilk çağlarından itibaren merak, sürekli değişim, dünyayı değiştirme çabaları söz konusu olmuştur</w:t>
      </w:r>
      <w:r w:rsidR="005A5227" w:rsidRPr="00311850">
        <w:rPr>
          <w:sz w:val="24"/>
          <w:szCs w:val="24"/>
        </w:rPr>
        <w:t>.</w:t>
      </w:r>
      <w:r w:rsidR="00396F4F">
        <w:rPr>
          <w:sz w:val="24"/>
          <w:szCs w:val="24"/>
        </w:rPr>
        <w:t xml:space="preserve"> </w:t>
      </w:r>
      <w:r w:rsidR="0039509E">
        <w:rPr>
          <w:sz w:val="24"/>
          <w:szCs w:val="24"/>
        </w:rPr>
        <w:t>20.yy’ın son yıllarında</w:t>
      </w:r>
      <w:r w:rsidR="005A5227" w:rsidRPr="00311850">
        <w:rPr>
          <w:sz w:val="24"/>
          <w:szCs w:val="24"/>
        </w:rPr>
        <w:t xml:space="preserve"> teknolo</w:t>
      </w:r>
      <w:r w:rsidR="0039509E">
        <w:rPr>
          <w:sz w:val="24"/>
          <w:szCs w:val="24"/>
        </w:rPr>
        <w:t>jik gelişmelerle beraber her alanda  yaşanan hızlı</w:t>
      </w:r>
      <w:r w:rsidR="005A5227" w:rsidRPr="00311850">
        <w:rPr>
          <w:sz w:val="24"/>
          <w:szCs w:val="24"/>
        </w:rPr>
        <w:t xml:space="preserve"> </w:t>
      </w:r>
      <w:r w:rsidR="0039509E">
        <w:rPr>
          <w:sz w:val="24"/>
          <w:szCs w:val="24"/>
        </w:rPr>
        <w:t xml:space="preserve">gelişmeler ve değişmeler insanlığın tüm hayatını </w:t>
      </w:r>
      <w:proofErr w:type="gramStart"/>
      <w:r w:rsidR="0039509E">
        <w:rPr>
          <w:sz w:val="24"/>
          <w:szCs w:val="24"/>
        </w:rPr>
        <w:t xml:space="preserve">etkilemiştir </w:t>
      </w:r>
      <w:r w:rsidR="005A5227" w:rsidRPr="00311850">
        <w:rPr>
          <w:sz w:val="24"/>
          <w:szCs w:val="24"/>
        </w:rPr>
        <w:t>.</w:t>
      </w:r>
      <w:proofErr w:type="gramEnd"/>
      <w:r w:rsidR="005A5227" w:rsidRPr="00311850">
        <w:rPr>
          <w:sz w:val="24"/>
          <w:szCs w:val="24"/>
        </w:rPr>
        <w:t xml:space="preserve"> Bu hızlı bilimsel ve te</w:t>
      </w:r>
      <w:r w:rsidR="0086591C" w:rsidRPr="00311850">
        <w:rPr>
          <w:sz w:val="24"/>
          <w:szCs w:val="24"/>
        </w:rPr>
        <w:t xml:space="preserve">knolojik gelişmeler kurumların </w:t>
      </w:r>
      <w:r w:rsidR="0039509E">
        <w:rPr>
          <w:sz w:val="24"/>
          <w:szCs w:val="24"/>
        </w:rPr>
        <w:t>işleyişlerini de</w:t>
      </w:r>
      <w:r w:rsidR="005A5227" w:rsidRPr="00311850">
        <w:rPr>
          <w:sz w:val="24"/>
          <w:szCs w:val="24"/>
        </w:rPr>
        <w:t xml:space="preserve"> etkilemiştir. </w:t>
      </w:r>
      <w:r w:rsidR="0039509E">
        <w:rPr>
          <w:sz w:val="24"/>
          <w:szCs w:val="24"/>
        </w:rPr>
        <w:t>Gelişen ve değişen tüm bilimsel ve te</w:t>
      </w:r>
      <w:r w:rsidR="00722282">
        <w:rPr>
          <w:sz w:val="24"/>
          <w:szCs w:val="24"/>
        </w:rPr>
        <w:t>knolojik gelişmelerin eğitim ve öğretimi</w:t>
      </w:r>
      <w:r w:rsidR="0039509E">
        <w:rPr>
          <w:sz w:val="24"/>
          <w:szCs w:val="24"/>
        </w:rPr>
        <w:t xml:space="preserve"> de etkilemesi kaçınılmazdır. </w:t>
      </w:r>
      <w:r w:rsidR="009E4C19">
        <w:rPr>
          <w:sz w:val="24"/>
          <w:szCs w:val="24"/>
        </w:rPr>
        <w:t xml:space="preserve"> </w:t>
      </w:r>
      <w:r w:rsidR="006F0D2C">
        <w:rPr>
          <w:sz w:val="24"/>
          <w:szCs w:val="24"/>
        </w:rPr>
        <w:t xml:space="preserve"> </w:t>
      </w:r>
      <w:r>
        <w:rPr>
          <w:sz w:val="24"/>
          <w:szCs w:val="24"/>
        </w:rPr>
        <w:t>Bu nedenle</w:t>
      </w:r>
      <w:r w:rsidR="00860ADE" w:rsidRPr="00311850">
        <w:rPr>
          <w:sz w:val="24"/>
          <w:szCs w:val="24"/>
        </w:rPr>
        <w:t>, gelişimin ve</w:t>
      </w:r>
      <w:r w:rsidR="001228CB">
        <w:rPr>
          <w:sz w:val="24"/>
          <w:szCs w:val="24"/>
        </w:rPr>
        <w:t xml:space="preserve"> </w:t>
      </w:r>
      <w:r w:rsidR="005A5227" w:rsidRPr="00311850">
        <w:rPr>
          <w:sz w:val="24"/>
          <w:szCs w:val="24"/>
        </w:rPr>
        <w:t xml:space="preserve">kalkınmanın bir plan </w:t>
      </w:r>
      <w:proofErr w:type="gramStart"/>
      <w:r w:rsidR="005A5227" w:rsidRPr="00311850">
        <w:rPr>
          <w:sz w:val="24"/>
          <w:szCs w:val="24"/>
        </w:rPr>
        <w:t>dah</w:t>
      </w:r>
      <w:r>
        <w:rPr>
          <w:sz w:val="24"/>
          <w:szCs w:val="24"/>
        </w:rPr>
        <w:t>ilinde</w:t>
      </w:r>
      <w:proofErr w:type="gramEnd"/>
      <w:r>
        <w:rPr>
          <w:sz w:val="24"/>
          <w:szCs w:val="24"/>
        </w:rPr>
        <w:t xml:space="preserve"> gerçekleşmesi</w:t>
      </w:r>
      <w:r w:rsidR="005A5227" w:rsidRPr="00311850">
        <w:rPr>
          <w:sz w:val="24"/>
          <w:szCs w:val="24"/>
        </w:rPr>
        <w:t xml:space="preserve"> bir zorunluluk halini almıştır. </w:t>
      </w:r>
      <w:r w:rsidRPr="008A4622">
        <w:rPr>
          <w:sz w:val="24"/>
          <w:szCs w:val="24"/>
        </w:rPr>
        <w:t xml:space="preserve">Stratejik planın ortaya çıkışı da bu felsefeden hareketle olmuştur. </w:t>
      </w:r>
      <w:r>
        <w:rPr>
          <w:sz w:val="24"/>
          <w:szCs w:val="24"/>
        </w:rPr>
        <w:t xml:space="preserve">Dolayısıyla çağdaş eğitim seviyesine ulaşmak </w:t>
      </w:r>
      <w:proofErr w:type="gramStart"/>
      <w:r>
        <w:rPr>
          <w:sz w:val="24"/>
          <w:szCs w:val="24"/>
        </w:rPr>
        <w:t>amacıyla ,kurumların</w:t>
      </w:r>
      <w:proofErr w:type="gramEnd"/>
      <w:r>
        <w:rPr>
          <w:sz w:val="24"/>
          <w:szCs w:val="24"/>
        </w:rPr>
        <w:t xml:space="preserve"> kendi misyon ve vizyonunu belirlemesi, paydaşların ekip çalışması yapması, çağın gerektirdiği üzere gelişmeleri ve değişimleri takip etmek ve  eğitimde stratejik planlama yapmak önem arz etmektedir.</w:t>
      </w:r>
    </w:p>
    <w:p w:rsidR="008A4622" w:rsidRPr="00311850" w:rsidRDefault="008A4622" w:rsidP="00F207D1">
      <w:pPr>
        <w:spacing w:line="276" w:lineRule="auto"/>
        <w:jc w:val="both"/>
        <w:rPr>
          <w:sz w:val="24"/>
          <w:szCs w:val="24"/>
        </w:rPr>
      </w:pPr>
    </w:p>
    <w:p w:rsidR="005A5227" w:rsidRPr="00311850" w:rsidRDefault="008A4622" w:rsidP="00F207D1">
      <w:pPr>
        <w:spacing w:line="276" w:lineRule="auto"/>
        <w:ind w:firstLine="720"/>
        <w:jc w:val="both"/>
        <w:rPr>
          <w:sz w:val="24"/>
          <w:szCs w:val="24"/>
        </w:rPr>
      </w:pPr>
      <w:r>
        <w:rPr>
          <w:sz w:val="24"/>
          <w:szCs w:val="24"/>
        </w:rPr>
        <w:t xml:space="preserve">Mesut </w:t>
      </w:r>
      <w:proofErr w:type="spellStart"/>
      <w:r>
        <w:rPr>
          <w:sz w:val="24"/>
          <w:szCs w:val="24"/>
        </w:rPr>
        <w:t>Ateşsönmez</w:t>
      </w:r>
      <w:proofErr w:type="spellEnd"/>
      <w:r>
        <w:rPr>
          <w:sz w:val="24"/>
          <w:szCs w:val="24"/>
        </w:rPr>
        <w:t xml:space="preserve"> İlkokulu ve Ortaokulu olarak o</w:t>
      </w:r>
      <w:r w:rsidR="005A5227" w:rsidRPr="00311850">
        <w:rPr>
          <w:sz w:val="24"/>
          <w:szCs w:val="24"/>
        </w:rPr>
        <w:t>kulumuzun da gelecek hedeflerine ulaşması tüm paydaşlarımızın desteği ve katkısı ile mümkün olacaktır. Stratejik planın hazırlanmasında eme</w:t>
      </w:r>
      <w:r w:rsidR="0086591C" w:rsidRPr="00311850">
        <w:rPr>
          <w:sz w:val="24"/>
          <w:szCs w:val="24"/>
        </w:rPr>
        <w:t xml:space="preserve">ği geçen stratejik plan </w:t>
      </w:r>
      <w:proofErr w:type="gramStart"/>
      <w:r w:rsidR="0086591C" w:rsidRPr="00311850">
        <w:rPr>
          <w:sz w:val="24"/>
          <w:szCs w:val="24"/>
        </w:rPr>
        <w:t>ekibine</w:t>
      </w:r>
      <w:r>
        <w:rPr>
          <w:sz w:val="24"/>
          <w:szCs w:val="24"/>
        </w:rPr>
        <w:t xml:space="preserve"> </w:t>
      </w:r>
      <w:r w:rsidR="005A5227" w:rsidRPr="00311850">
        <w:rPr>
          <w:sz w:val="24"/>
          <w:szCs w:val="24"/>
        </w:rPr>
        <w:t xml:space="preserve"> teşekkür</w:t>
      </w:r>
      <w:proofErr w:type="gramEnd"/>
      <w:r w:rsidR="005A5227" w:rsidRPr="00311850">
        <w:rPr>
          <w:sz w:val="24"/>
          <w:szCs w:val="24"/>
        </w:rPr>
        <w:t xml:space="preserve"> ediyorum</w:t>
      </w:r>
      <w:r w:rsidR="001654A6" w:rsidRPr="00311850">
        <w:rPr>
          <w:sz w:val="24"/>
          <w:szCs w:val="24"/>
        </w:rPr>
        <w:t>.</w:t>
      </w:r>
      <w:r w:rsidR="0028525F" w:rsidRPr="00311850">
        <w:rPr>
          <w:sz w:val="24"/>
          <w:szCs w:val="24"/>
        </w:rPr>
        <w:tab/>
      </w:r>
    </w:p>
    <w:p w:rsidR="005A5227" w:rsidRDefault="005A5227" w:rsidP="0028525F">
      <w:pPr>
        <w:ind w:left="3540" w:firstLine="708"/>
        <w:jc w:val="center"/>
      </w:pPr>
    </w:p>
    <w:p w:rsidR="005A5227" w:rsidRDefault="005A5227" w:rsidP="00CF0573"/>
    <w:p w:rsidR="001228CB" w:rsidRPr="001228CB" w:rsidRDefault="001228CB" w:rsidP="001228CB">
      <w:pPr>
        <w:ind w:left="5760"/>
        <w:jc w:val="center"/>
      </w:pPr>
      <w:r>
        <w:rPr>
          <w:b/>
          <w:i/>
          <w:sz w:val="26"/>
          <w:szCs w:val="26"/>
        </w:rPr>
        <w:t>Nuri DENİZDOLDURAN</w:t>
      </w:r>
    </w:p>
    <w:p w:rsidR="00EA5118" w:rsidRDefault="0019447B" w:rsidP="00CF0573">
      <w:pPr>
        <w:ind w:left="5760"/>
        <w:jc w:val="center"/>
        <w:rPr>
          <w:b/>
          <w:i/>
          <w:sz w:val="26"/>
          <w:szCs w:val="26"/>
        </w:rPr>
      </w:pPr>
      <w:r w:rsidRPr="005B2A54">
        <w:rPr>
          <w:b/>
          <w:i/>
          <w:sz w:val="26"/>
          <w:szCs w:val="26"/>
        </w:rPr>
        <w:t>Okul</w:t>
      </w:r>
      <w:r w:rsidR="0028525F" w:rsidRPr="005B2A54">
        <w:rPr>
          <w:b/>
          <w:i/>
          <w:sz w:val="26"/>
          <w:szCs w:val="26"/>
        </w:rPr>
        <w:t xml:space="preserve"> Müdü</w:t>
      </w:r>
      <w:bookmarkStart w:id="3" w:name="page4"/>
      <w:bookmarkStart w:id="4" w:name="page5"/>
      <w:bookmarkStart w:id="5" w:name="page6"/>
      <w:bookmarkEnd w:id="3"/>
      <w:bookmarkEnd w:id="4"/>
      <w:bookmarkEnd w:id="5"/>
      <w:r w:rsidR="00CF0573">
        <w:rPr>
          <w:b/>
          <w:i/>
          <w:sz w:val="26"/>
          <w:szCs w:val="26"/>
        </w:rPr>
        <w:t>rü</w:t>
      </w:r>
    </w:p>
    <w:p w:rsidR="00D3703B" w:rsidRDefault="00D3703B" w:rsidP="00CF0573">
      <w:pPr>
        <w:ind w:left="5760"/>
        <w:jc w:val="center"/>
        <w:rPr>
          <w:b/>
          <w:i/>
          <w:sz w:val="26"/>
          <w:szCs w:val="26"/>
        </w:rPr>
      </w:pPr>
    </w:p>
    <w:p w:rsidR="00D3703B" w:rsidRDefault="00D3703B" w:rsidP="00CF0573">
      <w:pPr>
        <w:ind w:left="5760"/>
        <w:jc w:val="center"/>
        <w:rPr>
          <w:b/>
          <w:i/>
          <w:sz w:val="26"/>
          <w:szCs w:val="26"/>
        </w:rPr>
      </w:pPr>
    </w:p>
    <w:p w:rsidR="008A4622" w:rsidRDefault="008A4622" w:rsidP="00CF0573">
      <w:pPr>
        <w:ind w:left="5760"/>
        <w:jc w:val="center"/>
        <w:rPr>
          <w:b/>
          <w:i/>
          <w:sz w:val="26"/>
          <w:szCs w:val="26"/>
        </w:rPr>
      </w:pPr>
    </w:p>
    <w:p w:rsidR="008A4622" w:rsidRDefault="008A4622" w:rsidP="00CF0573">
      <w:pPr>
        <w:ind w:left="5760"/>
        <w:jc w:val="center"/>
        <w:rPr>
          <w:b/>
          <w:i/>
          <w:sz w:val="26"/>
          <w:szCs w:val="26"/>
        </w:rPr>
      </w:pPr>
    </w:p>
    <w:p w:rsidR="008A4622" w:rsidRDefault="008A4622" w:rsidP="00CF0573">
      <w:pPr>
        <w:ind w:left="5760"/>
        <w:jc w:val="center"/>
        <w:rPr>
          <w:b/>
          <w:i/>
          <w:sz w:val="26"/>
          <w:szCs w:val="26"/>
        </w:rPr>
      </w:pPr>
    </w:p>
    <w:p w:rsidR="008A4622" w:rsidRDefault="008A4622" w:rsidP="00CF0573">
      <w:pPr>
        <w:ind w:left="5760"/>
        <w:jc w:val="center"/>
        <w:rPr>
          <w:b/>
          <w:i/>
          <w:sz w:val="26"/>
          <w:szCs w:val="26"/>
        </w:rPr>
      </w:pPr>
    </w:p>
    <w:p w:rsidR="008A4622" w:rsidRPr="00CF0573" w:rsidRDefault="008A4622" w:rsidP="00CF0573">
      <w:pPr>
        <w:ind w:left="5760"/>
        <w:jc w:val="center"/>
        <w:rPr>
          <w:b/>
          <w:i/>
          <w:sz w:val="26"/>
          <w:szCs w:val="26"/>
        </w:rPr>
      </w:pPr>
    </w:p>
    <w:p w:rsidR="00741C4D" w:rsidRPr="002019E6" w:rsidRDefault="00741C4D" w:rsidP="00741C4D">
      <w:pPr>
        <w:ind w:left="2880" w:firstLine="720"/>
        <w:rPr>
          <w:rFonts w:eastAsia="Times New Roman"/>
          <w:b/>
          <w:color w:val="0070C0"/>
          <w:sz w:val="36"/>
          <w:szCs w:val="36"/>
        </w:rPr>
      </w:pPr>
      <w:r w:rsidRPr="002019E6">
        <w:rPr>
          <w:rFonts w:eastAsia="Times New Roman"/>
          <w:b/>
          <w:color w:val="0070C0"/>
          <w:sz w:val="36"/>
          <w:szCs w:val="36"/>
        </w:rPr>
        <w:t>İÇİNDEKİLER</w:t>
      </w:r>
    </w:p>
    <w:p w:rsidR="00741C4D" w:rsidRDefault="00741C4D" w:rsidP="00741C4D">
      <w:pPr>
        <w:jc w:val="center"/>
        <w:rPr>
          <w:rFonts w:eastAsia="Times New Roman"/>
          <w:color w:val="C00000"/>
          <w:sz w:val="24"/>
          <w:szCs w:val="24"/>
        </w:rPr>
      </w:pPr>
    </w:p>
    <w:p w:rsidR="00741C4D" w:rsidRDefault="00741C4D" w:rsidP="00741C4D">
      <w:pPr>
        <w:spacing w:line="200" w:lineRule="exact"/>
        <w:rPr>
          <w:sz w:val="20"/>
          <w:szCs w:val="20"/>
        </w:rPr>
      </w:pPr>
    </w:p>
    <w:p w:rsidR="00741C4D" w:rsidRPr="00BA6C8E" w:rsidRDefault="00741C4D" w:rsidP="00BA6C8E">
      <w:pPr>
        <w:pStyle w:val="T1"/>
      </w:pPr>
      <w:r>
        <w:rPr>
          <w:rStyle w:val="nternetBalants"/>
          <w:rFonts w:eastAsia="Times New Roman"/>
          <w:color w:val="17365D" w:themeColor="text2" w:themeShade="BF"/>
          <w:sz w:val="21"/>
          <w:szCs w:val="21"/>
        </w:rPr>
        <w:fldChar w:fldCharType="begin"/>
      </w:r>
      <w:r>
        <w:rPr>
          <w:rStyle w:val="nternetBalants"/>
          <w:rFonts w:eastAsia="Times New Roman"/>
          <w:color w:val="17365D" w:themeColor="text2" w:themeShade="BF"/>
          <w:sz w:val="21"/>
          <w:szCs w:val="21"/>
        </w:rPr>
        <w:instrText xml:space="preserve"> TOC \o "1-3" \h \z \u </w:instrText>
      </w:r>
      <w:r>
        <w:rPr>
          <w:rStyle w:val="nternetBalants"/>
          <w:rFonts w:eastAsia="Times New Roman"/>
          <w:color w:val="17365D" w:themeColor="text2" w:themeShade="BF"/>
          <w:sz w:val="21"/>
          <w:szCs w:val="21"/>
        </w:rPr>
        <w:fldChar w:fldCharType="separate"/>
      </w:r>
      <w:hyperlink w:anchor="_Toc533952145" w:history="1">
        <w:r w:rsidRPr="00BA6C8E">
          <w:rPr>
            <w:rStyle w:val="Kpr"/>
            <w:b/>
            <w:i/>
          </w:rPr>
          <w:t xml:space="preserve"> </w:t>
        </w:r>
      </w:hyperlink>
    </w:p>
    <w:p w:rsidR="00741C4D" w:rsidRDefault="00D51A53" w:rsidP="00BA6C8E">
      <w:pPr>
        <w:pStyle w:val="T1"/>
      </w:pPr>
      <w:hyperlink w:anchor="_Toc533952146" w:history="1">
        <w:r w:rsidR="00741C4D" w:rsidRPr="00BA6C8E">
          <w:rPr>
            <w:rStyle w:val="Kpr"/>
            <w:b/>
          </w:rPr>
          <w:t>SUNUŞ</w:t>
        </w:r>
        <w:r w:rsidR="00741C4D" w:rsidRPr="00BA6C8E">
          <w:rPr>
            <w:webHidden/>
          </w:rPr>
          <w:tab/>
        </w:r>
        <w:r w:rsidR="00741C4D" w:rsidRPr="00BA6C8E">
          <w:rPr>
            <w:webHidden/>
          </w:rPr>
          <w:fldChar w:fldCharType="begin"/>
        </w:r>
        <w:r w:rsidR="00741C4D" w:rsidRPr="00BA6C8E">
          <w:rPr>
            <w:webHidden/>
          </w:rPr>
          <w:instrText xml:space="preserve"> PAGEREF _Toc533952146 \h </w:instrText>
        </w:r>
        <w:r w:rsidR="00741C4D" w:rsidRPr="00BA6C8E">
          <w:rPr>
            <w:webHidden/>
          </w:rPr>
        </w:r>
        <w:r w:rsidR="00741C4D" w:rsidRPr="00BA6C8E">
          <w:rPr>
            <w:webHidden/>
          </w:rPr>
          <w:fldChar w:fldCharType="separate"/>
        </w:r>
        <w:r>
          <w:rPr>
            <w:webHidden/>
          </w:rPr>
          <w:t>1</w:t>
        </w:r>
        <w:r w:rsidR="00741C4D" w:rsidRPr="00BA6C8E">
          <w:rPr>
            <w:webHidden/>
          </w:rPr>
          <w:fldChar w:fldCharType="end"/>
        </w:r>
      </w:hyperlink>
    </w:p>
    <w:p w:rsidR="00741C4D" w:rsidRDefault="00D51A53" w:rsidP="00BA6C8E">
      <w:pPr>
        <w:pStyle w:val="T1"/>
      </w:pPr>
      <w:hyperlink w:anchor="_Toc533952147" w:history="1">
        <w:r w:rsidR="00741C4D">
          <w:rPr>
            <w:rStyle w:val="Kpr"/>
          </w:rPr>
          <w:t>Tablolar Ve Şekiller</w:t>
        </w:r>
        <w:r w:rsidR="00741C4D">
          <w:rPr>
            <w:webHidden/>
          </w:rPr>
          <w:tab/>
          <w:t>4</w:t>
        </w:r>
      </w:hyperlink>
    </w:p>
    <w:p w:rsidR="004A04BC" w:rsidRDefault="00BA6C8E" w:rsidP="00BA6C8E">
      <w:pPr>
        <w:pStyle w:val="T1"/>
        <w:rPr>
          <w:b/>
        </w:rPr>
      </w:pPr>
      <w:r w:rsidRPr="00BA6C8E">
        <w:rPr>
          <w:rStyle w:val="Kpr"/>
          <w:b/>
          <w:color w:val="auto"/>
          <w:u w:val="none"/>
        </w:rPr>
        <w:t xml:space="preserve">I: BÖLÜM </w:t>
      </w:r>
      <w:hyperlink w:anchor="_Toc533952147" w:history="1">
        <w:r w:rsidR="00741C4D" w:rsidRPr="00BA6C8E">
          <w:rPr>
            <w:rStyle w:val="Kpr"/>
            <w:b/>
            <w:color w:val="auto"/>
            <w:u w:val="none"/>
          </w:rPr>
          <w:t>Giriş Ve Hazırlık Süreci</w:t>
        </w:r>
        <w:r w:rsidR="00741C4D" w:rsidRPr="00BA6C8E">
          <w:rPr>
            <w:b/>
            <w:webHidden/>
          </w:rPr>
          <w:tab/>
        </w:r>
        <w:r w:rsidR="004A04BC">
          <w:rPr>
            <w:b/>
            <w:webHidden/>
          </w:rPr>
          <w:t>5</w:t>
        </w:r>
      </w:hyperlink>
    </w:p>
    <w:p w:rsidR="00741C4D" w:rsidRPr="00EB4F9C" w:rsidRDefault="00D51A53" w:rsidP="00BA6C8E">
      <w:pPr>
        <w:pStyle w:val="T1"/>
      </w:pPr>
      <w:hyperlink w:anchor="_Toc533952147" w:history="1">
        <w:r w:rsidR="00741C4D">
          <w:rPr>
            <w:rStyle w:val="Kpr"/>
          </w:rPr>
          <w:t>Stratejik Planı Hazırlık Süreci</w:t>
        </w:r>
        <w:r w:rsidR="00741C4D">
          <w:rPr>
            <w:webHidden/>
          </w:rPr>
          <w:tab/>
        </w:r>
      </w:hyperlink>
      <w:r w:rsidR="004A04BC">
        <w:t>6</w:t>
      </w:r>
    </w:p>
    <w:p w:rsidR="00741C4D" w:rsidRPr="00EB4F9C" w:rsidRDefault="00D51A53" w:rsidP="00BA6C8E">
      <w:pPr>
        <w:pStyle w:val="T1"/>
      </w:pPr>
      <w:hyperlink w:anchor="_Toc533952147" w:history="1">
        <w:r w:rsidR="00741C4D">
          <w:rPr>
            <w:rStyle w:val="Kpr"/>
          </w:rPr>
          <w:t>Stratejik Planlama Kordinasyon Ekibi</w:t>
        </w:r>
        <w:r w:rsidR="00741C4D">
          <w:rPr>
            <w:webHidden/>
          </w:rPr>
          <w:tab/>
        </w:r>
      </w:hyperlink>
      <w:r w:rsidR="004A04BC">
        <w:t>7</w:t>
      </w:r>
    </w:p>
    <w:p w:rsidR="00741C4D" w:rsidRPr="00EB4F9C" w:rsidRDefault="00D51A53" w:rsidP="00BA6C8E">
      <w:pPr>
        <w:pStyle w:val="T1"/>
      </w:pPr>
      <w:hyperlink w:anchor="_Toc533952147" w:history="1">
        <w:r w:rsidR="00741C4D" w:rsidRPr="00B207C0">
          <w:t>Millî</w:t>
        </w:r>
        <w:r w:rsidR="00741C4D" w:rsidRPr="00B207C0">
          <w:rPr>
            <w:spacing w:val="-2"/>
          </w:rPr>
          <w:t xml:space="preserve"> </w:t>
        </w:r>
        <w:r w:rsidR="00741C4D" w:rsidRPr="00B207C0">
          <w:t>Eğitim</w:t>
        </w:r>
        <w:r w:rsidR="00741C4D" w:rsidRPr="00B207C0">
          <w:rPr>
            <w:spacing w:val="-6"/>
          </w:rPr>
          <w:t xml:space="preserve"> </w:t>
        </w:r>
        <w:r w:rsidR="00741C4D" w:rsidRPr="00B207C0">
          <w:t>Bakanlığı</w:t>
        </w:r>
        <w:r w:rsidR="00741C4D" w:rsidRPr="00B207C0">
          <w:rPr>
            <w:spacing w:val="-4"/>
          </w:rPr>
          <w:t xml:space="preserve"> </w:t>
        </w:r>
        <w:r w:rsidR="00741C4D" w:rsidRPr="00B207C0">
          <w:t>Stratejik</w:t>
        </w:r>
        <w:r w:rsidR="00741C4D" w:rsidRPr="00B207C0">
          <w:rPr>
            <w:spacing w:val="-2"/>
          </w:rPr>
          <w:t xml:space="preserve"> </w:t>
        </w:r>
        <w:r w:rsidR="00741C4D" w:rsidRPr="00B207C0">
          <w:t>Planlama Modeli</w:t>
        </w:r>
        <w:r w:rsidR="00741C4D">
          <w:rPr>
            <w:webHidden/>
          </w:rPr>
          <w:tab/>
        </w:r>
      </w:hyperlink>
      <w:r w:rsidR="004A04BC">
        <w:t>8</w:t>
      </w:r>
    </w:p>
    <w:p w:rsidR="00741C4D" w:rsidRPr="00EB4F9C" w:rsidRDefault="00D51A53" w:rsidP="00BA6C8E">
      <w:pPr>
        <w:pStyle w:val="T1"/>
      </w:pPr>
      <w:hyperlink w:anchor="_Toc533952147" w:history="1">
        <w:r w:rsidR="00741C4D">
          <w:rPr>
            <w:rStyle w:val="Kpr"/>
          </w:rPr>
          <w:t>Stratejik Planlama Takvimi</w:t>
        </w:r>
        <w:r w:rsidR="00741C4D">
          <w:rPr>
            <w:webHidden/>
          </w:rPr>
          <w:tab/>
        </w:r>
      </w:hyperlink>
      <w:r w:rsidR="004A04BC">
        <w:t>10</w:t>
      </w:r>
    </w:p>
    <w:p w:rsidR="00741C4D" w:rsidRPr="00EB4F9C" w:rsidRDefault="00D51A53" w:rsidP="00BA6C8E">
      <w:pPr>
        <w:pStyle w:val="T1"/>
      </w:pPr>
      <w:hyperlink w:anchor="_Toc533952147" w:history="1">
        <w:r w:rsidR="00741C4D" w:rsidRPr="00BA6C8E">
          <w:rPr>
            <w:rStyle w:val="Kpr"/>
            <w:b/>
          </w:rPr>
          <w:t>II:BÖLÜM Durum Analizi</w:t>
        </w:r>
        <w:r w:rsidR="00741C4D">
          <w:rPr>
            <w:webHidden/>
          </w:rPr>
          <w:tab/>
        </w:r>
      </w:hyperlink>
      <w:r w:rsidR="004A04BC">
        <w:t>11</w:t>
      </w:r>
    </w:p>
    <w:p w:rsidR="00741C4D" w:rsidRPr="00EB4F9C" w:rsidRDefault="00D51A53" w:rsidP="00BA6C8E">
      <w:pPr>
        <w:pStyle w:val="T1"/>
      </w:pPr>
      <w:hyperlink w:anchor="_Toc533952147" w:history="1">
        <w:r w:rsidR="00741C4D">
          <w:rPr>
            <w:rStyle w:val="Kpr"/>
          </w:rPr>
          <w:t>Faaliyet Alanları ile Ürün ve Hizmetler</w:t>
        </w:r>
        <w:r w:rsidR="00741C4D">
          <w:rPr>
            <w:webHidden/>
          </w:rPr>
          <w:tab/>
        </w:r>
      </w:hyperlink>
      <w:r w:rsidR="004A04BC">
        <w:t>12</w:t>
      </w:r>
    </w:p>
    <w:p w:rsidR="00741C4D" w:rsidRPr="00EB4F9C" w:rsidRDefault="00D51A53" w:rsidP="00BA6C8E">
      <w:pPr>
        <w:pStyle w:val="T1"/>
      </w:pPr>
      <w:hyperlink w:anchor="_Toc533952147" w:history="1">
        <w:r w:rsidR="00741C4D">
          <w:rPr>
            <w:rStyle w:val="Kpr"/>
          </w:rPr>
          <w:t>Mevzuat Analizi</w:t>
        </w:r>
        <w:r w:rsidR="00741C4D">
          <w:rPr>
            <w:webHidden/>
          </w:rPr>
          <w:tab/>
        </w:r>
      </w:hyperlink>
      <w:r w:rsidR="004A04BC">
        <w:t>13</w:t>
      </w:r>
    </w:p>
    <w:p w:rsidR="00741C4D" w:rsidRDefault="00D51A53" w:rsidP="00BA6C8E">
      <w:pPr>
        <w:pStyle w:val="T1"/>
      </w:pPr>
      <w:hyperlink w:anchor="_Toc533952147" w:history="1">
        <w:r w:rsidR="00741C4D">
          <w:rPr>
            <w:rStyle w:val="Kpr"/>
          </w:rPr>
          <w:t>Kurum İçi Analizi</w:t>
        </w:r>
        <w:r w:rsidR="00741C4D">
          <w:rPr>
            <w:webHidden/>
          </w:rPr>
          <w:tab/>
        </w:r>
      </w:hyperlink>
      <w:r w:rsidR="00741C4D">
        <w:t>1</w:t>
      </w:r>
      <w:r w:rsidR="004A04BC">
        <w:t>4</w:t>
      </w:r>
    </w:p>
    <w:p w:rsidR="00741C4D" w:rsidRDefault="00D51A53" w:rsidP="00BA6C8E">
      <w:pPr>
        <w:pStyle w:val="T1"/>
      </w:pPr>
      <w:hyperlink w:anchor="_Toc533952147" w:history="1">
        <w:r w:rsidR="00741C4D">
          <w:rPr>
            <w:rStyle w:val="Kpr"/>
          </w:rPr>
          <w:t>Kurum Dışı Analizi</w:t>
        </w:r>
        <w:r w:rsidR="00741C4D">
          <w:rPr>
            <w:webHidden/>
          </w:rPr>
          <w:tab/>
        </w:r>
      </w:hyperlink>
      <w:r w:rsidR="004A04BC">
        <w:t>19</w:t>
      </w:r>
    </w:p>
    <w:p w:rsidR="00741C4D" w:rsidRDefault="00D51A53" w:rsidP="00BA6C8E">
      <w:pPr>
        <w:pStyle w:val="T1"/>
      </w:pPr>
      <w:hyperlink w:anchor="_Toc533952147" w:history="1">
        <w:r w:rsidR="00741C4D">
          <w:rPr>
            <w:rStyle w:val="Kpr"/>
          </w:rPr>
          <w:t>Paydaş Analizi</w:t>
        </w:r>
        <w:r w:rsidR="00741C4D">
          <w:rPr>
            <w:webHidden/>
          </w:rPr>
          <w:tab/>
        </w:r>
      </w:hyperlink>
      <w:r w:rsidR="004A04BC">
        <w:t>19</w:t>
      </w:r>
    </w:p>
    <w:p w:rsidR="00741C4D" w:rsidRPr="00B207C0" w:rsidRDefault="00D51A53" w:rsidP="00BA6C8E">
      <w:pPr>
        <w:pStyle w:val="T1"/>
      </w:pPr>
      <w:hyperlink w:anchor="_Toc533952147" w:history="1">
        <w:r w:rsidR="00741C4D">
          <w:rPr>
            <w:rStyle w:val="Kpr"/>
          </w:rPr>
          <w:t>GZFT</w:t>
        </w:r>
        <w:r w:rsidR="00741C4D">
          <w:rPr>
            <w:webHidden/>
          </w:rPr>
          <w:tab/>
        </w:r>
      </w:hyperlink>
      <w:r w:rsidR="004A04BC">
        <w:t>20</w:t>
      </w:r>
    </w:p>
    <w:p w:rsidR="00741C4D" w:rsidRPr="00EB4F9C" w:rsidRDefault="00D51A53" w:rsidP="00BA6C8E">
      <w:pPr>
        <w:pStyle w:val="T1"/>
      </w:pPr>
      <w:hyperlink w:anchor="_Toc533952147" w:history="1">
        <w:r w:rsidR="00741C4D">
          <w:rPr>
            <w:rStyle w:val="Kpr"/>
          </w:rPr>
          <w:t>PEST-EE</w:t>
        </w:r>
        <w:r w:rsidR="00741C4D">
          <w:rPr>
            <w:webHidden/>
          </w:rPr>
          <w:tab/>
        </w:r>
      </w:hyperlink>
      <w:r w:rsidR="004A04BC">
        <w:t>24</w:t>
      </w:r>
    </w:p>
    <w:p w:rsidR="00741C4D" w:rsidRPr="00BA6C8E" w:rsidRDefault="00D51A53" w:rsidP="00BA6C8E">
      <w:pPr>
        <w:pStyle w:val="T1"/>
        <w:rPr>
          <w:b/>
        </w:rPr>
      </w:pPr>
      <w:hyperlink w:anchor="_Toc533952147" w:history="1">
        <w:r w:rsidR="00741C4D" w:rsidRPr="00BA6C8E">
          <w:rPr>
            <w:rStyle w:val="Kpr"/>
          </w:rPr>
          <w:t>Sorun Gelişim Alanları</w:t>
        </w:r>
        <w:r w:rsidR="00741C4D" w:rsidRPr="00BA6C8E">
          <w:rPr>
            <w:b/>
            <w:webHidden/>
          </w:rPr>
          <w:tab/>
        </w:r>
      </w:hyperlink>
      <w:r w:rsidR="004A04BC">
        <w:rPr>
          <w:b/>
        </w:rPr>
        <w:t>25</w:t>
      </w:r>
    </w:p>
    <w:p w:rsidR="00741C4D" w:rsidRPr="00EB4F9C" w:rsidRDefault="00D51A53" w:rsidP="00BA6C8E">
      <w:pPr>
        <w:pStyle w:val="T1"/>
      </w:pPr>
      <w:hyperlink w:anchor="_Toc533952147" w:history="1">
        <w:r w:rsidR="00741C4D" w:rsidRPr="00BA6C8E">
          <w:rPr>
            <w:rStyle w:val="Kpr"/>
            <w:b/>
          </w:rPr>
          <w:t>III:BÖLÜM Geleceğe Bakış</w:t>
        </w:r>
        <w:r w:rsidR="00741C4D" w:rsidRPr="00BA6C8E">
          <w:rPr>
            <w:b/>
            <w:webHidden/>
          </w:rPr>
          <w:tab/>
        </w:r>
      </w:hyperlink>
      <w:r w:rsidR="00613CD0">
        <w:t>27</w:t>
      </w:r>
    </w:p>
    <w:p w:rsidR="00741C4D" w:rsidRPr="00EB4F9C" w:rsidRDefault="00D51A53" w:rsidP="00BA6C8E">
      <w:pPr>
        <w:pStyle w:val="T1"/>
      </w:pPr>
      <w:hyperlink w:anchor="_Toc533952147" w:history="1">
        <w:r w:rsidR="00741C4D">
          <w:rPr>
            <w:rStyle w:val="Kpr"/>
          </w:rPr>
          <w:t>Misyonumuz</w:t>
        </w:r>
        <w:r w:rsidR="00305E5B">
          <w:rPr>
            <w:rStyle w:val="Kpr"/>
          </w:rPr>
          <w:t>,Vizyonumuz ve Temel Değerler</w:t>
        </w:r>
        <w:r w:rsidR="00741C4D">
          <w:rPr>
            <w:webHidden/>
          </w:rPr>
          <w:tab/>
        </w:r>
      </w:hyperlink>
      <w:r w:rsidR="00613CD0">
        <w:t>28</w:t>
      </w:r>
    </w:p>
    <w:p w:rsidR="00741C4D" w:rsidRDefault="00BA6C8E" w:rsidP="00BA6C8E">
      <w:pPr>
        <w:pStyle w:val="T2"/>
        <w:tabs>
          <w:tab w:val="right" w:leader="dot" w:pos="9055"/>
        </w:tabs>
        <w:ind w:left="0"/>
        <w:rPr>
          <w:noProof/>
        </w:rPr>
      </w:pPr>
      <w:r w:rsidRPr="00BA6C8E">
        <w:rPr>
          <w:rStyle w:val="Kpr"/>
          <w:rFonts w:ascii="Times New Roman" w:hAnsi="Times New Roman" w:cs="Times New Roman"/>
          <w:b/>
          <w:noProof/>
          <w:color w:val="auto"/>
          <w:u w:val="none"/>
        </w:rPr>
        <w:t>IV:</w:t>
      </w:r>
      <w:r>
        <w:rPr>
          <w:rStyle w:val="Kpr"/>
          <w:rFonts w:ascii="Times New Roman" w:hAnsi="Times New Roman" w:cs="Times New Roman"/>
          <w:b/>
          <w:noProof/>
          <w:color w:val="auto"/>
          <w:u w:val="none"/>
        </w:rPr>
        <w:t xml:space="preserve"> BÖLÜM</w:t>
      </w:r>
      <w:r w:rsidRPr="00BA6C8E">
        <w:rPr>
          <w:rStyle w:val="Kpr"/>
          <w:rFonts w:ascii="Times New Roman" w:hAnsi="Times New Roman" w:cs="Times New Roman"/>
          <w:b/>
          <w:noProof/>
          <w:color w:val="auto"/>
          <w:u w:val="none"/>
        </w:rPr>
        <w:t xml:space="preserve"> </w:t>
      </w:r>
      <w:hyperlink w:anchor="_Toc533952150" w:history="1">
        <w:r w:rsidR="00741C4D" w:rsidRPr="00BA6C8E">
          <w:rPr>
            <w:rStyle w:val="Kpr"/>
            <w:rFonts w:ascii="Times New Roman" w:hAnsi="Times New Roman" w:cs="Times New Roman"/>
            <w:b/>
            <w:noProof/>
          </w:rPr>
          <w:t>Amaç, Hedeflere İlişkin Mimari</w:t>
        </w:r>
        <w:r w:rsidR="00741C4D" w:rsidRPr="00BA6C8E">
          <w:rPr>
            <w:b/>
            <w:noProof/>
            <w:webHidden/>
          </w:rPr>
          <w:tab/>
        </w:r>
      </w:hyperlink>
      <w:r w:rsidR="00CB342A">
        <w:rPr>
          <w:noProof/>
        </w:rPr>
        <w:t>29</w:t>
      </w:r>
    </w:p>
    <w:p w:rsidR="00741C4D" w:rsidRDefault="00D51A53" w:rsidP="00BA6C8E">
      <w:pPr>
        <w:pStyle w:val="T2"/>
        <w:tabs>
          <w:tab w:val="right" w:leader="dot" w:pos="9055"/>
        </w:tabs>
        <w:ind w:left="0"/>
        <w:rPr>
          <w:noProof/>
        </w:rPr>
      </w:pPr>
      <w:hyperlink w:anchor="_Toc533952151" w:history="1">
        <w:r w:rsidR="00741C4D">
          <w:rPr>
            <w:rStyle w:val="Kpr"/>
            <w:noProof/>
          </w:rPr>
          <w:t>Amaç, Hedef, Gösterge Stratejiler</w:t>
        </w:r>
        <w:r w:rsidR="00741C4D" w:rsidRPr="00CC5361">
          <w:rPr>
            <w:rStyle w:val="Kpr"/>
            <w:noProof/>
          </w:rPr>
          <w:t>:</w:t>
        </w:r>
        <w:r w:rsidR="00741C4D">
          <w:rPr>
            <w:noProof/>
            <w:webHidden/>
          </w:rPr>
          <w:tab/>
        </w:r>
      </w:hyperlink>
      <w:r w:rsidR="004A04BC">
        <w:rPr>
          <w:noProof/>
        </w:rPr>
        <w:t>30</w:t>
      </w:r>
    </w:p>
    <w:p w:rsidR="00741C4D" w:rsidRDefault="00D51A53" w:rsidP="00BA6C8E">
      <w:pPr>
        <w:pStyle w:val="T1"/>
      </w:pPr>
      <w:hyperlink w:anchor="_Toc533952147" w:history="1">
        <w:r w:rsidR="00741C4D" w:rsidRPr="00BA6C8E">
          <w:rPr>
            <w:rStyle w:val="Kpr"/>
          </w:rPr>
          <w:t>Maliyetlendirme</w:t>
        </w:r>
        <w:r w:rsidR="00741C4D" w:rsidRPr="00BA6C8E">
          <w:rPr>
            <w:b/>
            <w:webHidden/>
          </w:rPr>
          <w:tab/>
        </w:r>
      </w:hyperlink>
      <w:r w:rsidR="00CB342A">
        <w:t>34</w:t>
      </w:r>
    </w:p>
    <w:p w:rsidR="00741C4D" w:rsidRPr="00FB379C" w:rsidRDefault="00BA6C8E" w:rsidP="00BA6C8E">
      <w:pPr>
        <w:pStyle w:val="T1"/>
      </w:pPr>
      <w:r w:rsidRPr="00BA6C8E">
        <w:rPr>
          <w:rStyle w:val="Kpr"/>
          <w:b/>
          <w:color w:val="auto"/>
          <w:u w:val="none"/>
        </w:rPr>
        <w:t xml:space="preserve">V. BÖLÜM </w:t>
      </w:r>
      <w:hyperlink w:anchor="_Toc533952147" w:history="1">
        <w:r w:rsidR="00741C4D" w:rsidRPr="00BA6C8E">
          <w:rPr>
            <w:rStyle w:val="Kpr"/>
            <w:b/>
          </w:rPr>
          <w:t>İzleme Ve Değerlendirme Modeli</w:t>
        </w:r>
        <w:r w:rsidR="00741C4D" w:rsidRPr="00BA6C8E">
          <w:rPr>
            <w:b/>
            <w:webHidden/>
          </w:rPr>
          <w:tab/>
        </w:r>
      </w:hyperlink>
      <w:r w:rsidR="00CB342A">
        <w:t>35</w:t>
      </w:r>
    </w:p>
    <w:p w:rsidR="00741C4D" w:rsidRPr="00EB4F9C" w:rsidRDefault="00D51A53" w:rsidP="00BA6C8E">
      <w:pPr>
        <w:pStyle w:val="T1"/>
      </w:pPr>
      <w:hyperlink w:anchor="_Toc533952147" w:history="1">
        <w:r w:rsidR="00741C4D">
          <w:rPr>
            <w:rStyle w:val="Kpr"/>
          </w:rPr>
          <w:t>Onay Bölümü</w:t>
        </w:r>
        <w:r w:rsidR="00741C4D">
          <w:rPr>
            <w:webHidden/>
          </w:rPr>
          <w:tab/>
        </w:r>
      </w:hyperlink>
      <w:r w:rsidR="00CB342A">
        <w:t>3</w:t>
      </w:r>
      <w:r w:rsidR="00E629FF">
        <w:t>7</w:t>
      </w:r>
    </w:p>
    <w:p w:rsidR="003730B6" w:rsidRDefault="00741C4D" w:rsidP="00741C4D">
      <w:pPr>
        <w:tabs>
          <w:tab w:val="left" w:pos="640"/>
          <w:tab w:val="left" w:leader="dot" w:pos="8820"/>
        </w:tabs>
        <w:ind w:left="220"/>
        <w:rPr>
          <w:rStyle w:val="nternetBalants"/>
          <w:rFonts w:eastAsia="Times New Roman"/>
          <w:color w:val="17365D" w:themeColor="text2" w:themeShade="BF"/>
          <w:sz w:val="21"/>
          <w:szCs w:val="21"/>
        </w:rPr>
      </w:pPr>
      <w:r>
        <w:rPr>
          <w:rStyle w:val="nternetBalants"/>
          <w:rFonts w:eastAsia="Times New Roman"/>
          <w:color w:val="17365D" w:themeColor="text2" w:themeShade="BF"/>
          <w:sz w:val="21"/>
          <w:szCs w:val="21"/>
        </w:rPr>
        <w:fldChar w:fldCharType="end"/>
      </w:r>
    </w:p>
    <w:p w:rsidR="00B3669E" w:rsidRDefault="00B3669E">
      <w:pPr>
        <w:tabs>
          <w:tab w:val="left" w:pos="640"/>
          <w:tab w:val="left" w:leader="dot" w:pos="8820"/>
        </w:tabs>
        <w:ind w:left="220"/>
        <w:rPr>
          <w:rStyle w:val="nternetBalants"/>
          <w:rFonts w:eastAsia="Times New Roman"/>
          <w:color w:val="17365D" w:themeColor="text2" w:themeShade="BF"/>
          <w:sz w:val="21"/>
          <w:szCs w:val="21"/>
        </w:rPr>
      </w:pPr>
    </w:p>
    <w:p w:rsidR="004818D0" w:rsidRDefault="004818D0">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654C28">
      <w:pPr>
        <w:tabs>
          <w:tab w:val="left" w:pos="640"/>
          <w:tab w:val="left" w:leader="dot" w:pos="8820"/>
        </w:tabs>
        <w:ind w:left="220"/>
        <w:rPr>
          <w:rStyle w:val="nternetBalants"/>
          <w:rFonts w:eastAsia="Times New Roman"/>
          <w:color w:val="17365D" w:themeColor="text2" w:themeShade="BF"/>
          <w:sz w:val="21"/>
          <w:szCs w:val="21"/>
        </w:rPr>
      </w:pPr>
      <w:r>
        <w:rPr>
          <w:rStyle w:val="nternetBalants"/>
          <w:rFonts w:eastAsia="Times New Roman"/>
          <w:color w:val="17365D" w:themeColor="text2" w:themeShade="BF"/>
          <w:sz w:val="21"/>
          <w:szCs w:val="21"/>
        </w:rPr>
        <w:t xml:space="preserve"> </w:t>
      </w: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CB1365" w:rsidRDefault="00CB1365">
      <w:pPr>
        <w:tabs>
          <w:tab w:val="left" w:pos="640"/>
          <w:tab w:val="left" w:leader="dot" w:pos="8820"/>
        </w:tabs>
        <w:ind w:left="220"/>
        <w:rPr>
          <w:rStyle w:val="nternetBalants"/>
          <w:rFonts w:eastAsia="Times New Roman"/>
          <w:color w:val="17365D" w:themeColor="text2" w:themeShade="BF"/>
          <w:sz w:val="21"/>
          <w:szCs w:val="21"/>
        </w:rPr>
      </w:pPr>
    </w:p>
    <w:p w:rsidR="00CB1365" w:rsidRDefault="00CB136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305E5B" w:rsidRDefault="00305E5B">
      <w:pPr>
        <w:tabs>
          <w:tab w:val="left" w:pos="640"/>
          <w:tab w:val="left" w:leader="dot" w:pos="8820"/>
        </w:tabs>
        <w:ind w:left="220"/>
        <w:rPr>
          <w:rStyle w:val="nternetBalants"/>
          <w:rFonts w:eastAsia="Times New Roman"/>
          <w:color w:val="17365D" w:themeColor="text2" w:themeShade="BF"/>
          <w:sz w:val="21"/>
          <w:szCs w:val="21"/>
        </w:rPr>
      </w:pPr>
    </w:p>
    <w:p w:rsidR="00305E5B" w:rsidRDefault="00305E5B">
      <w:pPr>
        <w:tabs>
          <w:tab w:val="left" w:pos="640"/>
          <w:tab w:val="left" w:leader="dot" w:pos="8820"/>
        </w:tabs>
        <w:ind w:left="220"/>
        <w:rPr>
          <w:rStyle w:val="nternetBalants"/>
          <w:rFonts w:eastAsia="Times New Roman"/>
          <w:color w:val="17365D" w:themeColor="text2" w:themeShade="BF"/>
          <w:sz w:val="21"/>
          <w:szCs w:val="21"/>
        </w:rPr>
      </w:pPr>
    </w:p>
    <w:p w:rsidR="00C04CEB" w:rsidRPr="002019E6" w:rsidRDefault="00C04CEB">
      <w:pPr>
        <w:spacing w:line="200" w:lineRule="exact"/>
        <w:rPr>
          <w:color w:val="0070C0"/>
          <w:sz w:val="36"/>
          <w:szCs w:val="36"/>
        </w:rPr>
      </w:pPr>
    </w:p>
    <w:p w:rsidR="003B5017" w:rsidRPr="00716626" w:rsidRDefault="005A43B8">
      <w:pPr>
        <w:rPr>
          <w:b/>
          <w:color w:val="0070C0"/>
          <w:sz w:val="36"/>
          <w:szCs w:val="36"/>
        </w:rPr>
      </w:pPr>
      <w:r w:rsidRPr="00716626">
        <w:rPr>
          <w:b/>
          <w:color w:val="0070C0"/>
          <w:sz w:val="36"/>
          <w:szCs w:val="36"/>
        </w:rPr>
        <w:t>Tablolar Ve Şekiller</w:t>
      </w:r>
    </w:p>
    <w:p w:rsidR="003B5017" w:rsidRDefault="003B5017">
      <w:pPr>
        <w:rPr>
          <w:b/>
          <w:color w:val="0070C0"/>
          <w:sz w:val="36"/>
          <w:szCs w:val="36"/>
        </w:rPr>
      </w:pPr>
    </w:p>
    <w:p w:rsidR="003B5017" w:rsidRPr="00D15FB4" w:rsidRDefault="003B5017">
      <w:pPr>
        <w:rPr>
          <w:color w:val="auto"/>
          <w:sz w:val="24"/>
          <w:szCs w:val="24"/>
        </w:rPr>
      </w:pPr>
      <w:r w:rsidRPr="00091BB2">
        <w:rPr>
          <w:b/>
          <w:color w:val="auto"/>
          <w:sz w:val="24"/>
          <w:szCs w:val="24"/>
        </w:rPr>
        <w:t xml:space="preserve">Tablo </w:t>
      </w:r>
      <w:r w:rsidR="0051171F">
        <w:rPr>
          <w:b/>
          <w:color w:val="auto"/>
          <w:sz w:val="24"/>
          <w:szCs w:val="24"/>
        </w:rPr>
        <w:t>1.</w:t>
      </w:r>
      <w:r w:rsidR="00D12F09" w:rsidRPr="00D15FB4">
        <w:rPr>
          <w:color w:val="auto"/>
          <w:sz w:val="24"/>
          <w:szCs w:val="24"/>
        </w:rPr>
        <w:t xml:space="preserve"> Stratejik</w:t>
      </w:r>
      <w:r w:rsidRPr="00D15FB4">
        <w:rPr>
          <w:color w:val="auto"/>
          <w:sz w:val="24"/>
          <w:szCs w:val="24"/>
        </w:rPr>
        <w:t xml:space="preserve"> Planlama Ekibi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51171F">
        <w:rPr>
          <w:b/>
          <w:color w:val="auto"/>
          <w:sz w:val="24"/>
          <w:szCs w:val="24"/>
        </w:rPr>
        <w:t>2.</w:t>
      </w:r>
      <w:r w:rsidR="00D12F09" w:rsidRPr="00D15FB4">
        <w:rPr>
          <w:color w:val="auto"/>
          <w:sz w:val="24"/>
          <w:szCs w:val="24"/>
        </w:rPr>
        <w:t xml:space="preserve"> </w:t>
      </w:r>
      <w:r w:rsidR="0051171F">
        <w:rPr>
          <w:color w:val="auto"/>
          <w:sz w:val="24"/>
          <w:szCs w:val="24"/>
        </w:rPr>
        <w:t>Temel Bilgiler Tablosu</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51171F">
        <w:rPr>
          <w:b/>
          <w:color w:val="auto"/>
          <w:sz w:val="24"/>
          <w:szCs w:val="24"/>
        </w:rPr>
        <w:t>3.</w:t>
      </w:r>
      <w:r w:rsidR="0051171F">
        <w:rPr>
          <w:color w:val="auto"/>
          <w:sz w:val="24"/>
          <w:szCs w:val="24"/>
        </w:rPr>
        <w:t xml:space="preserve"> Çalışan Bilgileri Tablosu</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51171F">
        <w:rPr>
          <w:b/>
          <w:color w:val="auto"/>
          <w:sz w:val="24"/>
          <w:szCs w:val="24"/>
        </w:rPr>
        <w:t>4.</w:t>
      </w:r>
      <w:r w:rsidR="00D12F09" w:rsidRPr="00D15FB4">
        <w:rPr>
          <w:color w:val="auto"/>
          <w:sz w:val="24"/>
          <w:szCs w:val="24"/>
        </w:rPr>
        <w:t xml:space="preserve"> </w:t>
      </w:r>
      <w:r w:rsidR="0051171F">
        <w:rPr>
          <w:color w:val="auto"/>
          <w:sz w:val="24"/>
          <w:szCs w:val="24"/>
        </w:rPr>
        <w:t>Okul Yerleşkesine İlişkin Bilgiler</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51171F">
        <w:rPr>
          <w:b/>
          <w:color w:val="auto"/>
          <w:sz w:val="24"/>
          <w:szCs w:val="24"/>
        </w:rPr>
        <w:t>5.</w:t>
      </w:r>
      <w:r w:rsidR="00D12F09" w:rsidRPr="00D15FB4">
        <w:rPr>
          <w:color w:val="auto"/>
          <w:sz w:val="24"/>
          <w:szCs w:val="24"/>
        </w:rPr>
        <w:t xml:space="preserve"> </w:t>
      </w:r>
      <w:r w:rsidR="0051171F">
        <w:rPr>
          <w:color w:val="auto"/>
          <w:sz w:val="24"/>
          <w:szCs w:val="24"/>
        </w:rPr>
        <w:t>Teknolojik Kaynaklar Tablosu</w:t>
      </w:r>
    </w:p>
    <w:p w:rsidR="003B5017" w:rsidRPr="00D15FB4" w:rsidRDefault="003B5017">
      <w:pPr>
        <w:rPr>
          <w:color w:val="auto"/>
          <w:sz w:val="24"/>
          <w:szCs w:val="24"/>
        </w:rPr>
      </w:pPr>
    </w:p>
    <w:p w:rsidR="003B5017" w:rsidRDefault="003B5017">
      <w:pPr>
        <w:rPr>
          <w:color w:val="auto"/>
          <w:sz w:val="24"/>
          <w:szCs w:val="24"/>
        </w:rPr>
      </w:pPr>
      <w:r w:rsidRPr="00091BB2">
        <w:rPr>
          <w:b/>
          <w:color w:val="auto"/>
          <w:sz w:val="24"/>
          <w:szCs w:val="24"/>
        </w:rPr>
        <w:t xml:space="preserve">Tablo </w:t>
      </w:r>
      <w:r w:rsidR="0051171F">
        <w:rPr>
          <w:b/>
          <w:color w:val="auto"/>
          <w:sz w:val="24"/>
          <w:szCs w:val="24"/>
        </w:rPr>
        <w:t>6.</w:t>
      </w:r>
      <w:r w:rsidR="0051171F">
        <w:rPr>
          <w:color w:val="auto"/>
          <w:sz w:val="24"/>
          <w:szCs w:val="24"/>
        </w:rPr>
        <w:t xml:space="preserve"> Gelir-Gider Tablosu</w:t>
      </w:r>
    </w:p>
    <w:p w:rsidR="0051171F" w:rsidRDefault="0051171F">
      <w:pPr>
        <w:rPr>
          <w:color w:val="auto"/>
          <w:sz w:val="24"/>
          <w:szCs w:val="24"/>
        </w:rPr>
      </w:pPr>
    </w:p>
    <w:p w:rsidR="0051171F" w:rsidRDefault="0051171F">
      <w:pPr>
        <w:rPr>
          <w:color w:val="auto"/>
          <w:sz w:val="24"/>
          <w:szCs w:val="24"/>
        </w:rPr>
      </w:pPr>
      <w:r w:rsidRPr="00C84FFF">
        <w:rPr>
          <w:b/>
          <w:color w:val="000000" w:themeColor="text1"/>
          <w:sz w:val="24"/>
          <w:szCs w:val="24"/>
        </w:rPr>
        <w:t>Tablo 7.</w:t>
      </w:r>
      <w:r>
        <w:rPr>
          <w:color w:val="auto"/>
          <w:sz w:val="24"/>
          <w:szCs w:val="24"/>
        </w:rPr>
        <w:t xml:space="preserve"> İlkokul Sınıf Öğrenci Sayıları Dağılımı</w:t>
      </w:r>
    </w:p>
    <w:p w:rsidR="0051171F" w:rsidRDefault="0051171F">
      <w:pPr>
        <w:rPr>
          <w:color w:val="auto"/>
          <w:sz w:val="24"/>
          <w:szCs w:val="24"/>
        </w:rPr>
      </w:pPr>
    </w:p>
    <w:p w:rsidR="0051171F" w:rsidRDefault="0051171F">
      <w:pPr>
        <w:rPr>
          <w:color w:val="auto"/>
          <w:sz w:val="24"/>
          <w:szCs w:val="24"/>
        </w:rPr>
      </w:pPr>
      <w:r w:rsidRPr="0051171F">
        <w:rPr>
          <w:b/>
          <w:color w:val="auto"/>
          <w:sz w:val="24"/>
          <w:szCs w:val="24"/>
        </w:rPr>
        <w:t>Tablo 8.</w:t>
      </w:r>
      <w:r>
        <w:rPr>
          <w:color w:val="auto"/>
          <w:sz w:val="24"/>
          <w:szCs w:val="24"/>
        </w:rPr>
        <w:t xml:space="preserve"> Ortaokul Sınıf Öğrenci Sayıları Dağılımı</w:t>
      </w:r>
    </w:p>
    <w:p w:rsidR="0051171F" w:rsidRDefault="0051171F">
      <w:pPr>
        <w:rPr>
          <w:color w:val="auto"/>
          <w:sz w:val="24"/>
          <w:szCs w:val="24"/>
        </w:rPr>
      </w:pPr>
    </w:p>
    <w:p w:rsidR="0051171F" w:rsidRDefault="0051171F">
      <w:pPr>
        <w:rPr>
          <w:color w:val="auto"/>
          <w:sz w:val="24"/>
          <w:szCs w:val="24"/>
        </w:rPr>
      </w:pPr>
      <w:r w:rsidRPr="0051171F">
        <w:rPr>
          <w:b/>
          <w:color w:val="auto"/>
          <w:sz w:val="24"/>
          <w:szCs w:val="24"/>
        </w:rPr>
        <w:t>Tablo 9.</w:t>
      </w:r>
      <w:r>
        <w:rPr>
          <w:color w:val="auto"/>
          <w:sz w:val="24"/>
          <w:szCs w:val="24"/>
        </w:rPr>
        <w:t xml:space="preserve"> Çalışanların Görev Dağılımı Tablosu</w:t>
      </w:r>
    </w:p>
    <w:p w:rsidR="0051171F" w:rsidRDefault="0051171F">
      <w:pPr>
        <w:rPr>
          <w:color w:val="auto"/>
          <w:sz w:val="24"/>
          <w:szCs w:val="24"/>
        </w:rPr>
      </w:pPr>
    </w:p>
    <w:p w:rsidR="0051171F" w:rsidRDefault="0051171F">
      <w:pPr>
        <w:rPr>
          <w:color w:val="auto"/>
          <w:sz w:val="24"/>
          <w:szCs w:val="24"/>
        </w:rPr>
      </w:pPr>
      <w:r w:rsidRPr="0051171F">
        <w:rPr>
          <w:b/>
          <w:color w:val="auto"/>
          <w:sz w:val="24"/>
          <w:szCs w:val="24"/>
        </w:rPr>
        <w:t>Tablo 10.</w:t>
      </w:r>
      <w:r>
        <w:rPr>
          <w:color w:val="auto"/>
          <w:sz w:val="24"/>
          <w:szCs w:val="24"/>
        </w:rPr>
        <w:t xml:space="preserve"> Öğretmen Anket Sonuçları</w:t>
      </w:r>
    </w:p>
    <w:p w:rsidR="0051171F" w:rsidRDefault="0051171F">
      <w:pPr>
        <w:rPr>
          <w:color w:val="auto"/>
          <w:sz w:val="24"/>
          <w:szCs w:val="24"/>
        </w:rPr>
      </w:pPr>
    </w:p>
    <w:p w:rsidR="0051171F" w:rsidRDefault="0051171F">
      <w:pPr>
        <w:rPr>
          <w:color w:val="auto"/>
          <w:sz w:val="24"/>
          <w:szCs w:val="24"/>
        </w:rPr>
      </w:pPr>
      <w:r w:rsidRPr="0051171F">
        <w:rPr>
          <w:b/>
          <w:color w:val="auto"/>
          <w:sz w:val="24"/>
          <w:szCs w:val="24"/>
        </w:rPr>
        <w:t>Tablo 11.</w:t>
      </w:r>
      <w:r>
        <w:rPr>
          <w:color w:val="auto"/>
          <w:sz w:val="24"/>
          <w:szCs w:val="24"/>
        </w:rPr>
        <w:t xml:space="preserve"> Veli Anket Sonuçları</w:t>
      </w:r>
    </w:p>
    <w:p w:rsidR="0051171F" w:rsidRPr="0051171F" w:rsidRDefault="0051171F">
      <w:pPr>
        <w:rPr>
          <w:b/>
          <w:color w:val="auto"/>
          <w:sz w:val="24"/>
          <w:szCs w:val="24"/>
        </w:rPr>
      </w:pPr>
    </w:p>
    <w:p w:rsidR="0051171F" w:rsidRDefault="0051171F">
      <w:pPr>
        <w:rPr>
          <w:color w:val="auto"/>
          <w:sz w:val="24"/>
          <w:szCs w:val="24"/>
        </w:rPr>
      </w:pPr>
      <w:r w:rsidRPr="0051171F">
        <w:rPr>
          <w:b/>
          <w:color w:val="auto"/>
          <w:sz w:val="24"/>
          <w:szCs w:val="24"/>
        </w:rPr>
        <w:t>Tablo 12.</w:t>
      </w:r>
      <w:r>
        <w:rPr>
          <w:color w:val="auto"/>
          <w:sz w:val="24"/>
          <w:szCs w:val="24"/>
        </w:rPr>
        <w:t xml:space="preserve"> Öğrenci Anket Sonuçları</w:t>
      </w:r>
    </w:p>
    <w:p w:rsidR="00B63030" w:rsidRPr="00D15FB4" w:rsidRDefault="00B63030">
      <w:pPr>
        <w:rPr>
          <w:color w:val="auto"/>
          <w:sz w:val="24"/>
          <w:szCs w:val="24"/>
        </w:rPr>
      </w:pPr>
    </w:p>
    <w:p w:rsidR="00B63030" w:rsidRPr="00B63030" w:rsidRDefault="00B63030" w:rsidP="00B63030">
      <w:pPr>
        <w:tabs>
          <w:tab w:val="left" w:pos="3560"/>
        </w:tabs>
        <w:spacing w:line="360" w:lineRule="auto"/>
        <w:rPr>
          <w:rFonts w:eastAsia="Times New Roman"/>
          <w:bCs/>
          <w:sz w:val="24"/>
          <w:szCs w:val="24"/>
        </w:rPr>
      </w:pPr>
      <w:r>
        <w:rPr>
          <w:rFonts w:eastAsia="Times New Roman"/>
          <w:b/>
          <w:bCs/>
          <w:sz w:val="24"/>
          <w:szCs w:val="24"/>
        </w:rPr>
        <w:t xml:space="preserve">Tablo 13. </w:t>
      </w:r>
      <w:r w:rsidRPr="00B63030">
        <w:rPr>
          <w:rFonts w:eastAsia="Times New Roman"/>
          <w:bCs/>
          <w:sz w:val="24"/>
          <w:szCs w:val="24"/>
        </w:rPr>
        <w:t>2024-2028 Stratejik Planı Harcama Birimleri 5 Yıllık Tahmini Ödenekleri</w:t>
      </w: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1:</w:t>
      </w:r>
      <w:r w:rsidR="0035266E">
        <w:rPr>
          <w:color w:val="auto"/>
          <w:sz w:val="24"/>
          <w:szCs w:val="24"/>
        </w:rPr>
        <w:t xml:space="preserve">  MEB 2024-2028 Stratejik Planlama Modeli</w:t>
      </w:r>
    </w:p>
    <w:p w:rsidR="003B5017" w:rsidRPr="00D15FB4" w:rsidRDefault="003B5017">
      <w:pPr>
        <w:rPr>
          <w:color w:val="auto"/>
          <w:sz w:val="24"/>
          <w:szCs w:val="24"/>
        </w:rPr>
      </w:pPr>
    </w:p>
    <w:p w:rsidR="003B5017" w:rsidRDefault="003B5017">
      <w:pPr>
        <w:rPr>
          <w:color w:val="auto"/>
          <w:sz w:val="24"/>
          <w:szCs w:val="24"/>
        </w:rPr>
      </w:pPr>
      <w:r w:rsidRPr="00091BB2">
        <w:rPr>
          <w:b/>
          <w:color w:val="auto"/>
          <w:sz w:val="24"/>
          <w:szCs w:val="24"/>
        </w:rPr>
        <w:t xml:space="preserve">Şekil </w:t>
      </w:r>
      <w:r w:rsidR="00D12F09" w:rsidRPr="00091BB2">
        <w:rPr>
          <w:b/>
          <w:color w:val="auto"/>
          <w:sz w:val="24"/>
          <w:szCs w:val="24"/>
        </w:rPr>
        <w:t>2:</w:t>
      </w:r>
      <w:r w:rsidR="00D12F09" w:rsidRPr="00D15FB4">
        <w:rPr>
          <w:color w:val="auto"/>
          <w:sz w:val="24"/>
          <w:szCs w:val="24"/>
        </w:rPr>
        <w:t xml:space="preserve"> </w:t>
      </w:r>
      <w:r w:rsidR="00A43018">
        <w:rPr>
          <w:color w:val="auto"/>
          <w:sz w:val="24"/>
          <w:szCs w:val="24"/>
        </w:rPr>
        <w:t xml:space="preserve">Mesut </w:t>
      </w:r>
      <w:proofErr w:type="spellStart"/>
      <w:r w:rsidR="00A43018">
        <w:rPr>
          <w:color w:val="auto"/>
          <w:sz w:val="24"/>
          <w:szCs w:val="24"/>
        </w:rPr>
        <w:t>Ateşsönmez</w:t>
      </w:r>
      <w:proofErr w:type="spellEnd"/>
      <w:r w:rsidRPr="00D15FB4">
        <w:rPr>
          <w:color w:val="auto"/>
          <w:sz w:val="24"/>
          <w:szCs w:val="24"/>
        </w:rPr>
        <w:t xml:space="preserve"> </w:t>
      </w:r>
      <w:r w:rsidR="0035266E">
        <w:rPr>
          <w:color w:val="auto"/>
          <w:sz w:val="24"/>
          <w:szCs w:val="24"/>
        </w:rPr>
        <w:t>İlkokulu-</w:t>
      </w:r>
      <w:r w:rsidRPr="00D15FB4">
        <w:rPr>
          <w:color w:val="auto"/>
          <w:sz w:val="24"/>
          <w:szCs w:val="24"/>
        </w:rPr>
        <w:t>Ortaokulu Müdürlüğü Teşkilat Yapısı</w:t>
      </w:r>
    </w:p>
    <w:p w:rsidR="0035266E" w:rsidRDefault="0035266E">
      <w:pPr>
        <w:rPr>
          <w:color w:val="auto"/>
          <w:sz w:val="24"/>
          <w:szCs w:val="24"/>
        </w:rPr>
      </w:pPr>
    </w:p>
    <w:p w:rsidR="0035266E" w:rsidRDefault="0035266E">
      <w:pPr>
        <w:rPr>
          <w:color w:val="auto"/>
          <w:sz w:val="24"/>
          <w:szCs w:val="24"/>
        </w:rPr>
      </w:pPr>
    </w:p>
    <w:p w:rsidR="0035266E" w:rsidRDefault="0035266E">
      <w:pPr>
        <w:rPr>
          <w:color w:val="auto"/>
          <w:sz w:val="24"/>
          <w:szCs w:val="24"/>
        </w:rPr>
      </w:pPr>
      <w:r w:rsidRPr="0035266E">
        <w:rPr>
          <w:b/>
          <w:color w:val="auto"/>
          <w:sz w:val="24"/>
          <w:szCs w:val="24"/>
        </w:rPr>
        <w:t>Ek 1:</w:t>
      </w:r>
      <w:r>
        <w:rPr>
          <w:color w:val="auto"/>
          <w:sz w:val="24"/>
          <w:szCs w:val="24"/>
        </w:rPr>
        <w:t xml:space="preserve"> İl MEM Stratejik Planlama Adımları</w:t>
      </w:r>
    </w:p>
    <w:p w:rsidR="0035266E" w:rsidRDefault="0035266E">
      <w:pPr>
        <w:rPr>
          <w:color w:val="auto"/>
          <w:sz w:val="24"/>
          <w:szCs w:val="24"/>
        </w:rPr>
      </w:pPr>
    </w:p>
    <w:p w:rsidR="0035266E" w:rsidRPr="00D15FB4" w:rsidRDefault="0035266E">
      <w:pPr>
        <w:rPr>
          <w:color w:val="auto"/>
          <w:sz w:val="24"/>
          <w:szCs w:val="24"/>
        </w:rPr>
      </w:pPr>
      <w:r w:rsidRPr="0035266E">
        <w:rPr>
          <w:b/>
          <w:color w:val="auto"/>
          <w:sz w:val="24"/>
          <w:szCs w:val="24"/>
        </w:rPr>
        <w:t>Ek 2:</w:t>
      </w:r>
      <w:r>
        <w:rPr>
          <w:color w:val="auto"/>
          <w:sz w:val="24"/>
          <w:szCs w:val="24"/>
        </w:rPr>
        <w:t xml:space="preserve"> İlçe MEM ile Okul ve Kurum Stratejik Planlama Adımları</w:t>
      </w:r>
    </w:p>
    <w:p w:rsidR="001F0076" w:rsidRPr="00BA6C8E" w:rsidRDefault="001F0076" w:rsidP="00BA6C8E">
      <w:pPr>
        <w:rPr>
          <w:sz w:val="20"/>
          <w:szCs w:val="20"/>
        </w:rPr>
      </w:pPr>
      <w:r>
        <w:rPr>
          <w:rFonts w:eastAsia="Times New Roman"/>
          <w:b/>
          <w:bCs/>
          <w:color w:val="00B050"/>
          <w:sz w:val="36"/>
          <w:szCs w:val="36"/>
        </w:rPr>
        <w:br w:type="page"/>
      </w:r>
    </w:p>
    <w:p w:rsidR="00461FCD" w:rsidRPr="00461FCD" w:rsidRDefault="00461FCD" w:rsidP="00461FCD">
      <w:pPr>
        <w:pStyle w:val="ListeParagraf"/>
        <w:numPr>
          <w:ilvl w:val="0"/>
          <w:numId w:val="25"/>
        </w:numPr>
        <w:jc w:val="center"/>
        <w:rPr>
          <w:rFonts w:eastAsia="Times New Roman"/>
          <w:b/>
          <w:bCs/>
          <w:color w:val="0070C0"/>
          <w:sz w:val="36"/>
          <w:szCs w:val="36"/>
        </w:rPr>
      </w:pPr>
      <w:r w:rsidRPr="00461FCD">
        <w:rPr>
          <w:rFonts w:eastAsia="Times New Roman"/>
          <w:b/>
          <w:bCs/>
          <w:color w:val="0070C0"/>
          <w:sz w:val="36"/>
          <w:szCs w:val="36"/>
        </w:rPr>
        <w:lastRenderedPageBreak/>
        <w:t>BÖLÜM</w:t>
      </w:r>
    </w:p>
    <w:p w:rsidR="00461FCD" w:rsidRPr="00461FCD" w:rsidRDefault="00461FCD" w:rsidP="00461FCD">
      <w:pPr>
        <w:pStyle w:val="ListeParagraf"/>
        <w:ind w:left="1080"/>
        <w:rPr>
          <w:rFonts w:eastAsia="Times New Roman"/>
          <w:b/>
          <w:bCs/>
          <w:color w:val="0070C0"/>
          <w:sz w:val="36"/>
          <w:szCs w:val="36"/>
        </w:rPr>
      </w:pPr>
    </w:p>
    <w:p w:rsidR="00954BCA" w:rsidRPr="002019E6" w:rsidRDefault="00544894" w:rsidP="00954BCA">
      <w:pPr>
        <w:jc w:val="center"/>
        <w:rPr>
          <w:color w:val="0070C0"/>
          <w:sz w:val="36"/>
          <w:szCs w:val="36"/>
        </w:rPr>
      </w:pPr>
      <w:r w:rsidRPr="002019E6">
        <w:rPr>
          <w:rFonts w:eastAsia="Times New Roman"/>
          <w:b/>
          <w:bCs/>
          <w:color w:val="0070C0"/>
          <w:sz w:val="36"/>
          <w:szCs w:val="36"/>
        </w:rPr>
        <w:t>Giriş Ve Hazırlık Süreci</w:t>
      </w:r>
    </w:p>
    <w:p w:rsidR="00954BCA" w:rsidRDefault="00954BCA">
      <w:pPr>
        <w:jc w:val="center"/>
        <w:rPr>
          <w:rFonts w:eastAsia="Times New Roman"/>
          <w:color w:val="C00000"/>
          <w:sz w:val="24"/>
          <w:szCs w:val="24"/>
        </w:rPr>
      </w:pPr>
    </w:p>
    <w:p w:rsidR="00954BCA" w:rsidRDefault="00954BCA">
      <w:pPr>
        <w:jc w:val="center"/>
        <w:rPr>
          <w:rFonts w:eastAsia="Times New Roman"/>
          <w:color w:val="C00000"/>
          <w:sz w:val="24"/>
          <w:szCs w:val="24"/>
        </w:rPr>
      </w:pPr>
    </w:p>
    <w:p w:rsidR="00EC5786" w:rsidRPr="00EC5786" w:rsidRDefault="00A50B6B" w:rsidP="00EC5786">
      <w:pPr>
        <w:spacing w:line="360" w:lineRule="auto"/>
        <w:ind w:firstLine="720"/>
        <w:rPr>
          <w:sz w:val="24"/>
          <w:szCs w:val="24"/>
        </w:rPr>
      </w:pPr>
      <w:r w:rsidRPr="00EC5786">
        <w:rPr>
          <w:sz w:val="24"/>
          <w:szCs w:val="24"/>
        </w:rPr>
        <w:t xml:space="preserve"> </w:t>
      </w:r>
    </w:p>
    <w:p w:rsidR="00EC5786" w:rsidRPr="00EC5786" w:rsidRDefault="00A50B6B" w:rsidP="00E85EF2">
      <w:pPr>
        <w:spacing w:line="360" w:lineRule="auto"/>
        <w:ind w:firstLine="720"/>
        <w:jc w:val="both"/>
        <w:rPr>
          <w:sz w:val="24"/>
          <w:szCs w:val="24"/>
        </w:rPr>
      </w:pPr>
      <w:r w:rsidRPr="00EC5786">
        <w:rPr>
          <w:sz w:val="24"/>
          <w:szCs w:val="24"/>
        </w:rPr>
        <w:t>Okulumuzun stratejik planı hazırlanırken paydaşlarımızın tümünün</w:t>
      </w:r>
      <w:r w:rsidR="00E85EF2">
        <w:rPr>
          <w:sz w:val="24"/>
          <w:szCs w:val="24"/>
        </w:rPr>
        <w:t xml:space="preserve"> fikirlerini </w:t>
      </w:r>
      <w:proofErr w:type="gramStart"/>
      <w:r w:rsidR="00E85EF2">
        <w:rPr>
          <w:sz w:val="24"/>
          <w:szCs w:val="24"/>
        </w:rPr>
        <w:t xml:space="preserve">almaya  </w:t>
      </w:r>
      <w:r w:rsidR="00AF1F13">
        <w:rPr>
          <w:sz w:val="24"/>
          <w:szCs w:val="24"/>
        </w:rPr>
        <w:t>özen</w:t>
      </w:r>
      <w:proofErr w:type="gramEnd"/>
      <w:r w:rsidR="00AF1F13">
        <w:rPr>
          <w:sz w:val="24"/>
          <w:szCs w:val="24"/>
        </w:rPr>
        <w:t xml:space="preserve"> </w:t>
      </w:r>
      <w:proofErr w:type="spellStart"/>
      <w:r w:rsidR="00AF1F13">
        <w:rPr>
          <w:sz w:val="24"/>
          <w:szCs w:val="24"/>
        </w:rPr>
        <w:t>göterdik</w:t>
      </w:r>
      <w:proofErr w:type="spellEnd"/>
      <w:r w:rsidR="00E85EF2">
        <w:rPr>
          <w:sz w:val="24"/>
          <w:szCs w:val="24"/>
        </w:rPr>
        <w:t xml:space="preserve">, </w:t>
      </w:r>
      <w:r w:rsidRPr="00EC5786">
        <w:rPr>
          <w:sz w:val="24"/>
          <w:szCs w:val="24"/>
        </w:rPr>
        <w:t>gelişmeye açık yönlerimizi tehditlerimizi fırsatlarımızı ve güçlü yönl</w:t>
      </w:r>
      <w:r w:rsidR="00E85EF2">
        <w:rPr>
          <w:sz w:val="24"/>
          <w:szCs w:val="24"/>
        </w:rPr>
        <w:t>erimizi tespit ettik. Okulumuzu geleceğe yönelik</w:t>
      </w:r>
      <w:r w:rsidR="002D0D1B">
        <w:rPr>
          <w:sz w:val="24"/>
          <w:szCs w:val="24"/>
        </w:rPr>
        <w:t xml:space="preserve"> </w:t>
      </w:r>
      <w:r w:rsidRPr="00EC5786">
        <w:rPr>
          <w:sz w:val="24"/>
          <w:szCs w:val="24"/>
        </w:rPr>
        <w:t xml:space="preserve">stratejik plan hazırlamaya çalıştık. </w:t>
      </w:r>
      <w:r w:rsidR="001228CB">
        <w:rPr>
          <w:sz w:val="24"/>
          <w:szCs w:val="24"/>
        </w:rPr>
        <w:t xml:space="preserve">Mesut </w:t>
      </w:r>
      <w:r w:rsidR="00280A1A">
        <w:rPr>
          <w:sz w:val="24"/>
          <w:szCs w:val="24"/>
        </w:rPr>
        <w:t>Ateşsönmez</w:t>
      </w:r>
      <w:r w:rsidR="00EC5786" w:rsidRPr="00EC5786">
        <w:rPr>
          <w:sz w:val="24"/>
          <w:szCs w:val="24"/>
        </w:rPr>
        <w:t xml:space="preserve"> </w:t>
      </w:r>
      <w:r w:rsidR="00F363B2">
        <w:rPr>
          <w:sz w:val="24"/>
          <w:szCs w:val="24"/>
        </w:rPr>
        <w:t>İlkokulu-</w:t>
      </w:r>
      <w:r w:rsidR="00EC5786" w:rsidRPr="00EC5786">
        <w:rPr>
          <w:sz w:val="24"/>
          <w:szCs w:val="24"/>
        </w:rPr>
        <w:t>Ortaokulu</w:t>
      </w:r>
      <w:r w:rsidRPr="00EC5786">
        <w:rPr>
          <w:sz w:val="24"/>
          <w:szCs w:val="24"/>
        </w:rPr>
        <w:t xml:space="preserve"> olarak hazırladığımız bu planla önümüzdeki 5 yılda takip edeceğimiz stratejiyi ortaya koymuş, bu strateji doğrultusunda gerçekleştireceğimiz eylem planını hazırlamış bulunmaktayız. </w:t>
      </w:r>
    </w:p>
    <w:p w:rsidR="00EC5786" w:rsidRPr="00EC5786" w:rsidRDefault="002F6BE1" w:rsidP="00E85EF2">
      <w:pPr>
        <w:spacing w:line="360" w:lineRule="auto"/>
        <w:ind w:firstLine="720"/>
        <w:jc w:val="both"/>
        <w:rPr>
          <w:sz w:val="24"/>
          <w:szCs w:val="24"/>
        </w:rPr>
      </w:pPr>
      <w:r>
        <w:rPr>
          <w:sz w:val="24"/>
          <w:szCs w:val="24"/>
        </w:rPr>
        <w:t xml:space="preserve"> Stratejik plan sayesinde</w:t>
      </w:r>
      <w:r w:rsidR="00A50B6B" w:rsidRPr="00EC5786">
        <w:rPr>
          <w:sz w:val="24"/>
          <w:szCs w:val="24"/>
        </w:rPr>
        <w:t xml:space="preserve"> yapm</w:t>
      </w:r>
      <w:r>
        <w:rPr>
          <w:sz w:val="24"/>
          <w:szCs w:val="24"/>
        </w:rPr>
        <w:t xml:space="preserve">akta olduğumuz </w:t>
      </w:r>
      <w:proofErr w:type="gramStart"/>
      <w:r>
        <w:rPr>
          <w:sz w:val="24"/>
          <w:szCs w:val="24"/>
        </w:rPr>
        <w:t xml:space="preserve">çalışmaları </w:t>
      </w:r>
      <w:r w:rsidR="00A50B6B" w:rsidRPr="00EC5786">
        <w:rPr>
          <w:sz w:val="24"/>
          <w:szCs w:val="24"/>
        </w:rPr>
        <w:t xml:space="preserve"> belli</w:t>
      </w:r>
      <w:proofErr w:type="gramEnd"/>
      <w:r w:rsidR="00A50B6B" w:rsidRPr="00EC5786">
        <w:rPr>
          <w:sz w:val="24"/>
          <w:szCs w:val="24"/>
        </w:rPr>
        <w:t xml:space="preserve">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6B3DF7" w:rsidRPr="00EC5786" w:rsidRDefault="00A50B6B" w:rsidP="00E85EF2">
      <w:pPr>
        <w:spacing w:line="360" w:lineRule="auto"/>
        <w:ind w:firstLine="720"/>
        <w:jc w:val="both"/>
        <w:rPr>
          <w:sz w:val="24"/>
          <w:szCs w:val="24"/>
        </w:rPr>
      </w:pPr>
      <w:r w:rsidRPr="00EC5786">
        <w:rPr>
          <w:sz w:val="24"/>
          <w:szCs w:val="24"/>
        </w:rPr>
        <w:t xml:space="preserve">Geleceğe yönelik </w:t>
      </w:r>
      <w:proofErr w:type="gramStart"/>
      <w:r w:rsidRPr="00EC5786">
        <w:rPr>
          <w:sz w:val="24"/>
          <w:szCs w:val="24"/>
        </w:rPr>
        <w:t>misyon</w:t>
      </w:r>
      <w:proofErr w:type="gramEnd"/>
      <w:r w:rsidRPr="00EC5786">
        <w:rPr>
          <w:sz w:val="24"/>
          <w:szCs w:val="24"/>
        </w:rPr>
        <w:t xml:space="preserve">,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6B3DF7" w:rsidRDefault="006B3DF7">
      <w:pPr>
        <w:jc w:val="center"/>
      </w:pPr>
    </w:p>
    <w:p w:rsidR="006B3DF7" w:rsidRDefault="006B3DF7">
      <w:pPr>
        <w:jc w:val="center"/>
      </w:pPr>
    </w:p>
    <w:p w:rsidR="006B3DF7" w:rsidRDefault="006B3DF7">
      <w:pPr>
        <w:jc w:val="center"/>
      </w:pPr>
    </w:p>
    <w:p w:rsidR="00D15B98" w:rsidRDefault="00D15B98" w:rsidP="00EC5786">
      <w:pPr>
        <w:ind w:left="5760"/>
        <w:rPr>
          <w:sz w:val="26"/>
          <w:szCs w:val="26"/>
        </w:rPr>
      </w:pPr>
    </w:p>
    <w:p w:rsidR="00653BDD" w:rsidRDefault="00653BDD" w:rsidP="00EC5786">
      <w:pPr>
        <w:ind w:left="5760"/>
        <w:rPr>
          <w:sz w:val="26"/>
          <w:szCs w:val="26"/>
        </w:rPr>
      </w:pPr>
    </w:p>
    <w:p w:rsidR="00954BCA" w:rsidRPr="00CE005C" w:rsidRDefault="00A50B6B" w:rsidP="00EC5786">
      <w:pPr>
        <w:ind w:left="5760"/>
        <w:rPr>
          <w:sz w:val="24"/>
          <w:szCs w:val="24"/>
        </w:rPr>
      </w:pPr>
      <w:r w:rsidRPr="00CE005C">
        <w:rPr>
          <w:sz w:val="24"/>
          <w:szCs w:val="24"/>
        </w:rPr>
        <w:t>Stratejik Plan Hazırlama Ekibi</w:t>
      </w:r>
    </w:p>
    <w:p w:rsidR="00D34286" w:rsidRDefault="00D34286" w:rsidP="00EC5786">
      <w:pPr>
        <w:ind w:left="5760"/>
        <w:rPr>
          <w:sz w:val="26"/>
          <w:szCs w:val="26"/>
        </w:rPr>
      </w:pPr>
    </w:p>
    <w:p w:rsidR="00D15B98" w:rsidRDefault="00D15B98" w:rsidP="00EC5786">
      <w:pPr>
        <w:ind w:left="5760"/>
        <w:rPr>
          <w:sz w:val="26"/>
          <w:szCs w:val="26"/>
        </w:rPr>
      </w:pPr>
    </w:p>
    <w:p w:rsidR="00D34286" w:rsidRDefault="00D34286" w:rsidP="00EC5786">
      <w:pPr>
        <w:ind w:left="5760"/>
        <w:rPr>
          <w:sz w:val="26"/>
          <w:szCs w:val="26"/>
        </w:rPr>
      </w:pPr>
    </w:p>
    <w:p w:rsidR="00D34286" w:rsidRDefault="00D34286" w:rsidP="00EC5786">
      <w:pPr>
        <w:ind w:left="5760"/>
        <w:rPr>
          <w:sz w:val="26"/>
          <w:szCs w:val="26"/>
        </w:rPr>
      </w:pPr>
    </w:p>
    <w:p w:rsidR="005B2A54" w:rsidRDefault="005B2A54" w:rsidP="00EC5786">
      <w:pPr>
        <w:ind w:left="5760"/>
        <w:rPr>
          <w:sz w:val="26"/>
          <w:szCs w:val="26"/>
        </w:rPr>
      </w:pPr>
    </w:p>
    <w:p w:rsidR="005B2A54" w:rsidRDefault="005B2A54"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E85EF2" w:rsidRDefault="00E85EF2" w:rsidP="00EC5786">
      <w:pPr>
        <w:ind w:left="5760"/>
        <w:rPr>
          <w:sz w:val="26"/>
          <w:szCs w:val="26"/>
        </w:rPr>
      </w:pPr>
    </w:p>
    <w:p w:rsidR="00D34286" w:rsidRDefault="00D34286" w:rsidP="00EC5786">
      <w:pPr>
        <w:ind w:left="5760"/>
        <w:rPr>
          <w:sz w:val="26"/>
          <w:szCs w:val="26"/>
        </w:rPr>
      </w:pPr>
    </w:p>
    <w:p w:rsidR="00D037CE" w:rsidRDefault="00D037CE">
      <w:pPr>
        <w:spacing w:line="328" w:lineRule="exact"/>
        <w:rPr>
          <w:sz w:val="20"/>
          <w:szCs w:val="20"/>
        </w:rPr>
      </w:pPr>
    </w:p>
    <w:p w:rsidR="00D037CE" w:rsidRPr="002019E6" w:rsidRDefault="000D099C" w:rsidP="00E85EF2">
      <w:pPr>
        <w:jc w:val="center"/>
        <w:rPr>
          <w:color w:val="0070C0"/>
          <w:sz w:val="40"/>
          <w:szCs w:val="40"/>
        </w:rPr>
      </w:pPr>
      <w:r w:rsidRPr="002019E6">
        <w:rPr>
          <w:rFonts w:eastAsia="Times New Roman"/>
          <w:b/>
          <w:bCs/>
          <w:color w:val="0070C0"/>
          <w:sz w:val="40"/>
          <w:szCs w:val="40"/>
        </w:rPr>
        <w:t>Stratejik Plan Hazırlık Süreci</w:t>
      </w:r>
    </w:p>
    <w:p w:rsidR="00D037CE" w:rsidRDefault="00D037CE">
      <w:pPr>
        <w:spacing w:line="200" w:lineRule="exact"/>
        <w:rPr>
          <w:sz w:val="20"/>
          <w:szCs w:val="20"/>
        </w:rPr>
      </w:pPr>
    </w:p>
    <w:p w:rsidR="00D037CE" w:rsidRPr="004021BC" w:rsidRDefault="00D037CE">
      <w:pPr>
        <w:spacing w:line="208" w:lineRule="exact"/>
        <w:rPr>
          <w:color w:val="0070C0"/>
          <w:sz w:val="20"/>
          <w:szCs w:val="20"/>
        </w:rPr>
      </w:pPr>
    </w:p>
    <w:p w:rsidR="00D037CE" w:rsidRPr="004021BC" w:rsidRDefault="000D099C">
      <w:pPr>
        <w:rPr>
          <w:color w:val="0070C0"/>
          <w:sz w:val="20"/>
          <w:szCs w:val="20"/>
        </w:rPr>
      </w:pPr>
      <w:r w:rsidRPr="004021BC">
        <w:rPr>
          <w:rFonts w:eastAsia="Times New Roman"/>
          <w:b/>
          <w:bCs/>
          <w:color w:val="0070C0"/>
          <w:sz w:val="24"/>
          <w:szCs w:val="24"/>
        </w:rPr>
        <w:t>Yasal Çerçeve</w:t>
      </w:r>
    </w:p>
    <w:p w:rsidR="00D037CE" w:rsidRDefault="00D037CE">
      <w:pPr>
        <w:spacing w:line="250" w:lineRule="exact"/>
        <w:rPr>
          <w:sz w:val="20"/>
          <w:szCs w:val="20"/>
        </w:rPr>
      </w:pPr>
    </w:p>
    <w:p w:rsidR="00D037CE" w:rsidRPr="00E85EF2" w:rsidRDefault="00644C86" w:rsidP="00BF5C7C">
      <w:pPr>
        <w:spacing w:line="271" w:lineRule="auto"/>
        <w:ind w:firstLine="719"/>
        <w:jc w:val="both"/>
        <w:rPr>
          <w:rFonts w:eastAsia="Times New Roman"/>
          <w:sz w:val="24"/>
          <w:szCs w:val="24"/>
        </w:rPr>
      </w:pPr>
      <w:proofErr w:type="gramStart"/>
      <w:r w:rsidRPr="00E85EF2">
        <w:rPr>
          <w:rFonts w:eastAsia="Times New Roman"/>
          <w:sz w:val="24"/>
          <w:szCs w:val="24"/>
        </w:rPr>
        <w:t xml:space="preserve">5018 Sayılı Kamu Mali Yönetimi ve Kontrol Kanunu’nun 9. maddesi, MEB Strateji Geliştirme Başkanlığının 2013/26 Sayılı Genelgeleri, Milli Eğitim Bakanlığı </w:t>
      </w:r>
      <w:r w:rsidR="00566BE3" w:rsidRPr="00E85EF2">
        <w:rPr>
          <w:rFonts w:eastAsia="Times New Roman"/>
          <w:sz w:val="24"/>
          <w:szCs w:val="24"/>
        </w:rPr>
        <w:t>20</w:t>
      </w:r>
      <w:r w:rsidR="00F363B2" w:rsidRPr="00E85EF2">
        <w:rPr>
          <w:rFonts w:eastAsia="Times New Roman"/>
          <w:sz w:val="24"/>
          <w:szCs w:val="24"/>
        </w:rPr>
        <w:t>24</w:t>
      </w:r>
      <w:r w:rsidR="00566BE3" w:rsidRPr="00E85EF2">
        <w:rPr>
          <w:rFonts w:eastAsia="Times New Roman"/>
          <w:sz w:val="24"/>
          <w:szCs w:val="24"/>
        </w:rPr>
        <w:t>-202</w:t>
      </w:r>
      <w:r w:rsidR="00F363B2" w:rsidRPr="00E85EF2">
        <w:rPr>
          <w:rFonts w:eastAsia="Times New Roman"/>
          <w:sz w:val="24"/>
          <w:szCs w:val="24"/>
        </w:rPr>
        <w:t>8</w:t>
      </w:r>
      <w:r w:rsidR="00D260BB" w:rsidRPr="00E85EF2">
        <w:rPr>
          <w:rFonts w:eastAsia="Times New Roman"/>
          <w:sz w:val="24"/>
          <w:szCs w:val="24"/>
        </w:rPr>
        <w:t xml:space="preserve"> </w:t>
      </w:r>
      <w:r w:rsidRPr="00E85EF2">
        <w:rPr>
          <w:rFonts w:eastAsia="Times New Roman"/>
          <w:sz w:val="24"/>
          <w:szCs w:val="24"/>
        </w:rPr>
        <w:t xml:space="preserve">Stratejik Planı, </w:t>
      </w:r>
      <w:r w:rsidR="00631267" w:rsidRPr="00E85EF2">
        <w:rPr>
          <w:rFonts w:eastAsia="Times New Roman"/>
          <w:sz w:val="24"/>
          <w:szCs w:val="24"/>
        </w:rPr>
        <w:t>Gaziantep</w:t>
      </w:r>
      <w:r w:rsidR="00D260BB" w:rsidRPr="00E85EF2">
        <w:rPr>
          <w:rFonts w:eastAsia="Times New Roman"/>
          <w:sz w:val="24"/>
          <w:szCs w:val="24"/>
        </w:rPr>
        <w:t xml:space="preserve"> </w:t>
      </w:r>
      <w:r w:rsidRPr="00E85EF2">
        <w:rPr>
          <w:rFonts w:eastAsia="Times New Roman"/>
          <w:sz w:val="24"/>
          <w:szCs w:val="24"/>
        </w:rPr>
        <w:t xml:space="preserve">İl Milli Eğitim Müdürlüğü </w:t>
      </w:r>
      <w:r w:rsidR="00D260BB" w:rsidRPr="00E85EF2">
        <w:rPr>
          <w:rFonts w:eastAsia="Times New Roman"/>
          <w:sz w:val="24"/>
          <w:szCs w:val="24"/>
        </w:rPr>
        <w:t xml:space="preserve">ve </w:t>
      </w:r>
      <w:r w:rsidR="00631267" w:rsidRPr="00E85EF2">
        <w:rPr>
          <w:rFonts w:eastAsia="Times New Roman"/>
          <w:sz w:val="24"/>
          <w:szCs w:val="24"/>
        </w:rPr>
        <w:t xml:space="preserve">Şehitkâmil </w:t>
      </w:r>
      <w:r w:rsidR="00D260BB" w:rsidRPr="00E85EF2">
        <w:rPr>
          <w:rFonts w:eastAsia="Times New Roman"/>
          <w:sz w:val="24"/>
          <w:szCs w:val="24"/>
        </w:rPr>
        <w:t xml:space="preserve">İlçe Milli Eğitim Müdürlüğümüzün </w:t>
      </w:r>
      <w:r w:rsidR="00566BE3" w:rsidRPr="00E85EF2">
        <w:rPr>
          <w:rFonts w:eastAsia="Times New Roman"/>
          <w:sz w:val="24"/>
          <w:szCs w:val="24"/>
        </w:rPr>
        <w:t>20</w:t>
      </w:r>
      <w:r w:rsidR="00F363B2" w:rsidRPr="00E85EF2">
        <w:rPr>
          <w:rFonts w:eastAsia="Times New Roman"/>
          <w:sz w:val="24"/>
          <w:szCs w:val="24"/>
        </w:rPr>
        <w:t>24</w:t>
      </w:r>
      <w:r w:rsidR="00566BE3" w:rsidRPr="00E85EF2">
        <w:rPr>
          <w:rFonts w:eastAsia="Times New Roman"/>
          <w:sz w:val="24"/>
          <w:szCs w:val="24"/>
        </w:rPr>
        <w:t>-202</w:t>
      </w:r>
      <w:r w:rsidR="00F363B2" w:rsidRPr="00E85EF2">
        <w:rPr>
          <w:rFonts w:eastAsia="Times New Roman"/>
          <w:sz w:val="24"/>
          <w:szCs w:val="24"/>
        </w:rPr>
        <w:t>8</w:t>
      </w:r>
      <w:r w:rsidR="00D260BB" w:rsidRPr="00E85EF2">
        <w:rPr>
          <w:rFonts w:eastAsia="Times New Roman"/>
          <w:sz w:val="24"/>
          <w:szCs w:val="24"/>
        </w:rPr>
        <w:t xml:space="preserve"> </w:t>
      </w:r>
      <w:r w:rsidRPr="00E85EF2">
        <w:rPr>
          <w:rFonts w:eastAsia="Times New Roman"/>
          <w:sz w:val="24"/>
          <w:szCs w:val="24"/>
        </w:rPr>
        <w:t>Stratejik Planı gibi yasal düzenle</w:t>
      </w:r>
      <w:r w:rsidR="00371954" w:rsidRPr="00E85EF2">
        <w:rPr>
          <w:rFonts w:eastAsia="Times New Roman"/>
          <w:sz w:val="24"/>
          <w:szCs w:val="24"/>
        </w:rPr>
        <w:t xml:space="preserve">melerle </w:t>
      </w:r>
      <w:r w:rsidR="00D260BB" w:rsidRPr="00E85EF2">
        <w:rPr>
          <w:rFonts w:eastAsia="Times New Roman"/>
          <w:sz w:val="24"/>
          <w:szCs w:val="24"/>
        </w:rPr>
        <w:t xml:space="preserve">Okulumuzun </w:t>
      </w:r>
      <w:r w:rsidRPr="00E85EF2">
        <w:rPr>
          <w:rFonts w:eastAsia="Times New Roman"/>
          <w:sz w:val="24"/>
          <w:szCs w:val="24"/>
        </w:rPr>
        <w:t>stratejik planının hazırlanması zorunlu hale gelmiştir.</w:t>
      </w:r>
      <w:proofErr w:type="gramEnd"/>
    </w:p>
    <w:p w:rsidR="00F363B2" w:rsidRPr="00E85EF2" w:rsidRDefault="00F363B2" w:rsidP="00BF5C7C">
      <w:pPr>
        <w:spacing w:line="271" w:lineRule="auto"/>
        <w:ind w:firstLine="719"/>
        <w:jc w:val="both"/>
        <w:rPr>
          <w:rFonts w:eastAsia="Times New Roman"/>
          <w:sz w:val="24"/>
          <w:szCs w:val="24"/>
        </w:rPr>
      </w:pP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1739 Sayılı Milli Eğitim Temel Kanunu</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222 Sayılı İlköğretim Ve Eğitim Temel Kanunu</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657 Sayılı Devlet Memurları Kanunu</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Özel Öğretim Kurumları Yönetmeliği</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İl Ve İlçe Milli Eğitim Müdürlükleri Yönetmeliği</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Okul Öncesi Eğitim ve İlköğretim Kurumları Yönetmeliği</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Ortaöğretim Kurumları Yönetmeliği</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İlköğretim Ve Ortaöğretim Kurumları Sosyal Etkinlikler Yönetmeliği</w:t>
      </w:r>
    </w:p>
    <w:p w:rsidR="00F363B2" w:rsidRPr="00E85EF2" w:rsidRDefault="00F363B2" w:rsidP="00F363B2">
      <w:pPr>
        <w:numPr>
          <w:ilvl w:val="0"/>
          <w:numId w:val="3"/>
        </w:numPr>
        <w:tabs>
          <w:tab w:val="left" w:pos="721"/>
        </w:tabs>
        <w:spacing w:line="360" w:lineRule="auto"/>
        <w:ind w:right="20" w:hanging="361"/>
        <w:rPr>
          <w:rFonts w:ascii="Symbol" w:eastAsia="Symbol" w:hAnsi="Symbol" w:cs="Symbol"/>
          <w:sz w:val="24"/>
          <w:szCs w:val="24"/>
        </w:rPr>
      </w:pPr>
      <w:r w:rsidRPr="00E85EF2">
        <w:rPr>
          <w:sz w:val="24"/>
          <w:szCs w:val="24"/>
        </w:rPr>
        <w:t>Milli Eğitim Bakanlığı İle Diğer Bakanlıklara Bağlı Okullardaki Görevlileri Öğrencilerin Kılık Kıyafetlerine İlişkin Yönetmelik</w:t>
      </w:r>
    </w:p>
    <w:p w:rsidR="00F363B2" w:rsidRPr="00E85EF2" w:rsidRDefault="00F363B2" w:rsidP="00F363B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Milli Eğitim Bakanlığı Ve Bakanlığa Bağlı Kuruluşlardan Gelen Genelgeler</w:t>
      </w:r>
    </w:p>
    <w:p w:rsidR="00E85EF2" w:rsidRDefault="00F363B2" w:rsidP="00E85EF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İlköğretim Kurumları Standartları Yönergesi</w:t>
      </w:r>
    </w:p>
    <w:p w:rsidR="00F363B2" w:rsidRPr="00E85EF2" w:rsidRDefault="00F363B2" w:rsidP="00E85EF2">
      <w:pPr>
        <w:numPr>
          <w:ilvl w:val="0"/>
          <w:numId w:val="3"/>
        </w:numPr>
        <w:tabs>
          <w:tab w:val="left" w:pos="721"/>
        </w:tabs>
        <w:spacing w:line="360" w:lineRule="auto"/>
        <w:ind w:left="721" w:hanging="361"/>
        <w:rPr>
          <w:rFonts w:ascii="Symbol" w:eastAsia="Symbol" w:hAnsi="Symbol" w:cs="Symbol"/>
          <w:sz w:val="24"/>
          <w:szCs w:val="24"/>
        </w:rPr>
      </w:pPr>
      <w:r w:rsidRPr="00E85EF2">
        <w:rPr>
          <w:sz w:val="24"/>
          <w:szCs w:val="24"/>
        </w:rPr>
        <w:t>MEB Talim Ve Terbiye Kurulu Başkanlığı Tarafından Onaylanmış Olan Öğretim Programlarının Uygulama Esasları İle İlgili Kurul Kararlar</w:t>
      </w:r>
    </w:p>
    <w:p w:rsidR="00D037CE" w:rsidRPr="001F0076" w:rsidRDefault="00D037CE">
      <w:pPr>
        <w:spacing w:line="209" w:lineRule="exact"/>
        <w:rPr>
          <w:color w:val="00B050"/>
          <w:sz w:val="20"/>
          <w:szCs w:val="20"/>
        </w:rPr>
      </w:pPr>
    </w:p>
    <w:p w:rsidR="00D037CE" w:rsidRPr="004021BC" w:rsidRDefault="00631267" w:rsidP="00E05259">
      <w:pPr>
        <w:tabs>
          <w:tab w:val="left" w:pos="1420"/>
        </w:tabs>
        <w:jc w:val="center"/>
        <w:rPr>
          <w:rFonts w:eastAsia="Times New Roman"/>
          <w:b/>
          <w:bCs/>
          <w:color w:val="0070C0"/>
          <w:sz w:val="32"/>
          <w:szCs w:val="32"/>
        </w:rPr>
      </w:pPr>
      <w:r>
        <w:rPr>
          <w:rFonts w:eastAsia="Times New Roman"/>
          <w:b/>
          <w:bCs/>
          <w:color w:val="0070C0"/>
          <w:sz w:val="32"/>
          <w:szCs w:val="32"/>
        </w:rPr>
        <w:t xml:space="preserve">Mesut </w:t>
      </w:r>
      <w:proofErr w:type="spellStart"/>
      <w:r>
        <w:rPr>
          <w:rFonts w:eastAsia="Times New Roman"/>
          <w:b/>
          <w:bCs/>
          <w:color w:val="0070C0"/>
          <w:sz w:val="32"/>
          <w:szCs w:val="32"/>
        </w:rPr>
        <w:t>Ateşsönmez</w:t>
      </w:r>
      <w:proofErr w:type="spellEnd"/>
      <w:r w:rsidR="00566BE3" w:rsidRPr="004021BC">
        <w:rPr>
          <w:rFonts w:eastAsia="Times New Roman"/>
          <w:b/>
          <w:bCs/>
          <w:color w:val="0070C0"/>
          <w:sz w:val="32"/>
          <w:szCs w:val="32"/>
        </w:rPr>
        <w:t xml:space="preserve"> </w:t>
      </w:r>
      <w:r w:rsidR="00765B74">
        <w:rPr>
          <w:rFonts w:eastAsia="Times New Roman"/>
          <w:b/>
          <w:bCs/>
          <w:color w:val="0070C0"/>
          <w:sz w:val="32"/>
          <w:szCs w:val="32"/>
        </w:rPr>
        <w:t>İlkokulu-</w:t>
      </w:r>
      <w:r w:rsidR="00566BE3" w:rsidRPr="004021BC">
        <w:rPr>
          <w:rFonts w:eastAsia="Times New Roman"/>
          <w:b/>
          <w:bCs/>
          <w:color w:val="0070C0"/>
          <w:sz w:val="32"/>
          <w:szCs w:val="32"/>
        </w:rPr>
        <w:t xml:space="preserve">Ortaokulu </w:t>
      </w:r>
      <w:r w:rsidR="00BF5C7C" w:rsidRPr="004021BC">
        <w:rPr>
          <w:rFonts w:eastAsia="Times New Roman"/>
          <w:b/>
          <w:bCs/>
          <w:color w:val="0070C0"/>
          <w:sz w:val="32"/>
          <w:szCs w:val="32"/>
        </w:rPr>
        <w:t>Müdürlüğü 20</w:t>
      </w:r>
      <w:r w:rsidR="00F363B2">
        <w:rPr>
          <w:rFonts w:eastAsia="Times New Roman"/>
          <w:b/>
          <w:bCs/>
          <w:color w:val="0070C0"/>
          <w:sz w:val="32"/>
          <w:szCs w:val="32"/>
        </w:rPr>
        <w:t>24</w:t>
      </w:r>
      <w:r w:rsidR="00566BE3" w:rsidRPr="004021BC">
        <w:rPr>
          <w:rFonts w:eastAsia="Times New Roman"/>
          <w:b/>
          <w:bCs/>
          <w:color w:val="0070C0"/>
          <w:sz w:val="32"/>
          <w:szCs w:val="32"/>
        </w:rPr>
        <w:t>-202</w:t>
      </w:r>
      <w:r w:rsidR="00F363B2">
        <w:rPr>
          <w:rFonts w:eastAsia="Times New Roman"/>
          <w:b/>
          <w:bCs/>
          <w:color w:val="0070C0"/>
          <w:sz w:val="32"/>
          <w:szCs w:val="32"/>
        </w:rPr>
        <w:t>8</w:t>
      </w:r>
      <w:r w:rsidR="00566BE3" w:rsidRPr="004021BC">
        <w:rPr>
          <w:rFonts w:eastAsia="Times New Roman"/>
          <w:b/>
          <w:bCs/>
          <w:color w:val="0070C0"/>
          <w:sz w:val="32"/>
          <w:szCs w:val="32"/>
        </w:rPr>
        <w:t xml:space="preserve"> </w:t>
      </w:r>
      <w:r w:rsidR="00644C86" w:rsidRPr="004021BC">
        <w:rPr>
          <w:rFonts w:eastAsia="Times New Roman"/>
          <w:b/>
          <w:bCs/>
          <w:color w:val="0070C0"/>
          <w:sz w:val="32"/>
          <w:szCs w:val="32"/>
        </w:rPr>
        <w:t>Str</w:t>
      </w:r>
      <w:r w:rsidR="00E85EF2">
        <w:rPr>
          <w:rFonts w:eastAsia="Times New Roman"/>
          <w:b/>
          <w:bCs/>
          <w:color w:val="0070C0"/>
          <w:sz w:val="32"/>
          <w:szCs w:val="32"/>
        </w:rPr>
        <w:t>atejik Planlama Süreci</w:t>
      </w:r>
    </w:p>
    <w:p w:rsidR="00D037CE" w:rsidRDefault="00D037CE">
      <w:pPr>
        <w:spacing w:line="291" w:lineRule="exact"/>
        <w:rPr>
          <w:sz w:val="20"/>
          <w:szCs w:val="20"/>
        </w:rPr>
      </w:pPr>
    </w:p>
    <w:p w:rsidR="00D037CE" w:rsidRPr="00F363B2" w:rsidRDefault="00631267" w:rsidP="00F363B2">
      <w:pPr>
        <w:spacing w:line="271" w:lineRule="auto"/>
        <w:ind w:firstLine="708"/>
        <w:jc w:val="both"/>
        <w:rPr>
          <w:rFonts w:eastAsia="Times New Roman"/>
          <w:sz w:val="24"/>
          <w:szCs w:val="24"/>
        </w:rPr>
      </w:pPr>
      <w:r>
        <w:rPr>
          <w:rFonts w:eastAsia="Times New Roman"/>
          <w:sz w:val="24"/>
          <w:szCs w:val="24"/>
        </w:rPr>
        <w:t xml:space="preserve">Mesut </w:t>
      </w:r>
      <w:proofErr w:type="spellStart"/>
      <w:r>
        <w:rPr>
          <w:rFonts w:eastAsia="Times New Roman"/>
          <w:sz w:val="24"/>
          <w:szCs w:val="24"/>
        </w:rPr>
        <w:t>Ateşsönmez</w:t>
      </w:r>
      <w:proofErr w:type="spellEnd"/>
      <w:r w:rsidR="00566BE3">
        <w:rPr>
          <w:rFonts w:eastAsia="Times New Roman"/>
          <w:sz w:val="24"/>
          <w:szCs w:val="24"/>
        </w:rPr>
        <w:t xml:space="preserve"> </w:t>
      </w:r>
      <w:r w:rsidR="00F363B2">
        <w:rPr>
          <w:rFonts w:eastAsia="Times New Roman"/>
          <w:sz w:val="24"/>
          <w:szCs w:val="24"/>
        </w:rPr>
        <w:t>İlkokulu-</w:t>
      </w:r>
      <w:r w:rsidR="00566BE3">
        <w:rPr>
          <w:rFonts w:eastAsia="Times New Roman"/>
          <w:sz w:val="24"/>
          <w:szCs w:val="24"/>
        </w:rPr>
        <w:t xml:space="preserve">Ortaokulu </w:t>
      </w:r>
      <w:r w:rsidR="00644C86">
        <w:rPr>
          <w:rFonts w:eastAsia="Times New Roman"/>
          <w:sz w:val="24"/>
          <w:szCs w:val="24"/>
        </w:rPr>
        <w:t xml:space="preserve">Müdürlüğü </w:t>
      </w:r>
      <w:r w:rsidR="00566BE3">
        <w:rPr>
          <w:rFonts w:eastAsia="Times New Roman"/>
          <w:sz w:val="24"/>
          <w:szCs w:val="24"/>
        </w:rPr>
        <w:t>20</w:t>
      </w:r>
      <w:r w:rsidR="00F363B2">
        <w:rPr>
          <w:rFonts w:eastAsia="Times New Roman"/>
          <w:sz w:val="24"/>
          <w:szCs w:val="24"/>
        </w:rPr>
        <w:t>24</w:t>
      </w:r>
      <w:r w:rsidR="00566BE3">
        <w:rPr>
          <w:rFonts w:eastAsia="Times New Roman"/>
          <w:sz w:val="24"/>
          <w:szCs w:val="24"/>
        </w:rPr>
        <w:t>-202</w:t>
      </w:r>
      <w:r w:rsidR="00F363B2">
        <w:rPr>
          <w:rFonts w:eastAsia="Times New Roman"/>
          <w:sz w:val="24"/>
          <w:szCs w:val="24"/>
        </w:rPr>
        <w:t>8</w:t>
      </w:r>
      <w:r w:rsidR="00BF5C7C">
        <w:rPr>
          <w:rFonts w:eastAsia="Times New Roman"/>
          <w:sz w:val="24"/>
          <w:szCs w:val="24"/>
        </w:rPr>
        <w:t xml:space="preserve"> </w:t>
      </w:r>
      <w:r w:rsidR="00644C86">
        <w:rPr>
          <w:rFonts w:eastAsia="Times New Roman"/>
          <w:sz w:val="24"/>
          <w:szCs w:val="24"/>
        </w:rPr>
        <w:t>Dönemi stratejik planlama çalışmaları Milli Eğitim bakanlığının 2013/26 sayılı genelgeleri</w:t>
      </w:r>
      <w:r>
        <w:rPr>
          <w:rFonts w:eastAsia="Times New Roman"/>
          <w:sz w:val="24"/>
          <w:szCs w:val="24"/>
        </w:rPr>
        <w:t xml:space="preserve"> ile</w:t>
      </w:r>
      <w:r w:rsidR="00644C86">
        <w:rPr>
          <w:rFonts w:eastAsia="Times New Roman"/>
          <w:sz w:val="24"/>
          <w:szCs w:val="24"/>
        </w:rPr>
        <w:t xml:space="preserve"> başlamıştır. İlk olarak Stratejik Planlama Üst Kurulu ol</w:t>
      </w:r>
      <w:r>
        <w:rPr>
          <w:rFonts w:eastAsia="Times New Roman"/>
          <w:sz w:val="24"/>
          <w:szCs w:val="24"/>
        </w:rPr>
        <w:t>uşturulmuştur. Daha sonra Müdür</w:t>
      </w:r>
      <w:r w:rsidR="00644C86">
        <w:rPr>
          <w:rFonts w:eastAsia="Times New Roman"/>
          <w:sz w:val="24"/>
          <w:szCs w:val="24"/>
        </w:rPr>
        <w:t xml:space="preserve"> </w:t>
      </w:r>
      <w:r w:rsidR="00BF5C7C">
        <w:rPr>
          <w:rFonts w:eastAsia="Times New Roman"/>
          <w:sz w:val="24"/>
          <w:szCs w:val="24"/>
        </w:rPr>
        <w:t xml:space="preserve">Yardımcısı </w:t>
      </w:r>
      <w:r w:rsidR="00F363B2">
        <w:rPr>
          <w:rFonts w:eastAsia="Times New Roman"/>
          <w:sz w:val="24"/>
          <w:szCs w:val="24"/>
        </w:rPr>
        <w:t xml:space="preserve">Övül Ezgi </w:t>
      </w:r>
      <w:proofErr w:type="spellStart"/>
      <w:r w:rsidR="00F363B2">
        <w:rPr>
          <w:rFonts w:eastAsia="Times New Roman"/>
          <w:sz w:val="24"/>
          <w:szCs w:val="24"/>
        </w:rPr>
        <w:t>AKIN</w:t>
      </w:r>
      <w:r>
        <w:rPr>
          <w:rFonts w:eastAsia="Times New Roman"/>
          <w:sz w:val="24"/>
          <w:szCs w:val="24"/>
        </w:rPr>
        <w:t>’ı</w:t>
      </w:r>
      <w:r w:rsidR="00644C86">
        <w:rPr>
          <w:rFonts w:eastAsia="Times New Roman"/>
          <w:sz w:val="24"/>
          <w:szCs w:val="24"/>
        </w:rPr>
        <w:t>n</w:t>
      </w:r>
      <w:proofErr w:type="spellEnd"/>
      <w:r w:rsidR="00644C86">
        <w:rPr>
          <w:rFonts w:eastAsia="Times New Roman"/>
          <w:sz w:val="24"/>
          <w:szCs w:val="24"/>
        </w:rPr>
        <w:t xml:space="preserve"> yönetiminde </w:t>
      </w:r>
      <w:r w:rsidR="00BF5C7C">
        <w:rPr>
          <w:rFonts w:eastAsia="Times New Roman"/>
          <w:sz w:val="24"/>
          <w:szCs w:val="24"/>
        </w:rPr>
        <w:t>okul</w:t>
      </w:r>
      <w:r w:rsidR="00644C86">
        <w:rPr>
          <w:rFonts w:eastAsia="Times New Roman"/>
          <w:sz w:val="24"/>
          <w:szCs w:val="24"/>
        </w:rPr>
        <w:t xml:space="preserve"> Stratejik Planlama Ekibi kurulmuştur.</w:t>
      </w:r>
    </w:p>
    <w:p w:rsidR="00D037CE" w:rsidRDefault="00D037CE">
      <w:pPr>
        <w:spacing w:line="222" w:lineRule="exact"/>
        <w:rPr>
          <w:sz w:val="20"/>
          <w:szCs w:val="20"/>
        </w:rPr>
      </w:pPr>
    </w:p>
    <w:p w:rsidR="00D037CE" w:rsidRDefault="00644C86" w:rsidP="007445EB">
      <w:pPr>
        <w:spacing w:line="271" w:lineRule="auto"/>
        <w:ind w:firstLine="708"/>
        <w:jc w:val="both"/>
        <w:rPr>
          <w:sz w:val="20"/>
          <w:szCs w:val="20"/>
        </w:rPr>
      </w:pPr>
      <w:r>
        <w:rPr>
          <w:rFonts w:eastAsia="Times New Roman"/>
          <w:sz w:val="24"/>
          <w:szCs w:val="24"/>
        </w:rPr>
        <w:t xml:space="preserve">Daha sonra durum analizine veri oluşturması amacıyla öncelikle paydaş analizi yapıldı. Paydaş analizinden sonra </w:t>
      </w:r>
      <w:r w:rsidR="00E85EF2">
        <w:rPr>
          <w:rFonts w:eastAsia="Times New Roman"/>
          <w:sz w:val="24"/>
          <w:szCs w:val="24"/>
        </w:rPr>
        <w:t xml:space="preserve">öğrenci, öğretmen ve veli </w:t>
      </w:r>
      <w:r>
        <w:rPr>
          <w:rFonts w:eastAsia="Times New Roman"/>
          <w:sz w:val="24"/>
          <w:szCs w:val="24"/>
        </w:rPr>
        <w:t xml:space="preserve">memnuniyet anketleri düzenlendi. Stratejik Planlama çalışmalarını veri oluşturması amacıyla </w:t>
      </w:r>
      <w:r w:rsidR="00BF5C7C">
        <w:rPr>
          <w:rFonts w:eastAsia="Times New Roman"/>
          <w:sz w:val="24"/>
          <w:szCs w:val="24"/>
        </w:rPr>
        <w:t>okuldaki diğer müdür yardımcılarından</w:t>
      </w:r>
      <w:r w:rsidR="002D0D1B">
        <w:rPr>
          <w:rFonts w:eastAsia="Times New Roman"/>
          <w:sz w:val="24"/>
          <w:szCs w:val="24"/>
        </w:rPr>
        <w:t xml:space="preserve">, rehber öğretmenlerden </w:t>
      </w:r>
      <w:r>
        <w:rPr>
          <w:rFonts w:eastAsia="Times New Roman"/>
          <w:sz w:val="24"/>
          <w:szCs w:val="24"/>
        </w:rPr>
        <w:t>okul faaliyetleri ile ilgili istatistiki bilgiler istendi.</w:t>
      </w:r>
      <w:r w:rsidR="00E85EF2">
        <w:rPr>
          <w:rFonts w:eastAsia="Times New Roman"/>
          <w:sz w:val="24"/>
          <w:szCs w:val="24"/>
        </w:rPr>
        <w:t xml:space="preserve"> Elde edilen veriler doğrultusunda yapılan analiz çalışmalarıyla okulumuz stratejik planlaması yapılmıştır.</w:t>
      </w:r>
      <w:r w:rsidR="007445EB">
        <w:rPr>
          <w:rFonts w:eastAsia="Times New Roman"/>
          <w:sz w:val="24"/>
          <w:szCs w:val="24"/>
        </w:rPr>
        <w:t xml:space="preserve"> </w:t>
      </w:r>
    </w:p>
    <w:p w:rsidR="00E83D39" w:rsidRPr="00E83D39" w:rsidRDefault="00E83D39" w:rsidP="00E83D39">
      <w:pPr>
        <w:rPr>
          <w:sz w:val="20"/>
          <w:szCs w:val="20"/>
        </w:rPr>
        <w:sectPr w:rsidR="00E83D39" w:rsidRPr="00E83D39" w:rsidSect="00892898">
          <w:headerReference w:type="default" r:id="rId12"/>
          <w:footerReference w:type="default" r:id="rId13"/>
          <w:headerReference w:type="first" r:id="rId14"/>
          <w:footerReference w:type="first" r:id="rId15"/>
          <w:pgSz w:w="11906" w:h="16838"/>
          <w:pgMar w:top="1134" w:right="1423" w:bottom="420" w:left="1418" w:header="0" w:footer="0" w:gutter="0"/>
          <w:pgNumType w:start="0"/>
          <w:cols w:space="708"/>
          <w:formProt w:val="0"/>
          <w:titlePg/>
          <w:docGrid w:linePitch="240" w:charSpace="-2049"/>
        </w:sectPr>
      </w:pPr>
    </w:p>
    <w:p w:rsidR="00D037CE" w:rsidRPr="00E05259" w:rsidRDefault="00D037CE">
      <w:pPr>
        <w:spacing w:line="261" w:lineRule="exact"/>
        <w:rPr>
          <w:sz w:val="28"/>
          <w:szCs w:val="28"/>
        </w:rPr>
      </w:pPr>
      <w:bookmarkStart w:id="6" w:name="page8"/>
      <w:bookmarkEnd w:id="6"/>
    </w:p>
    <w:p w:rsidR="00D037CE" w:rsidRPr="00F6783A" w:rsidRDefault="001F0076" w:rsidP="00F6783A">
      <w:pPr>
        <w:pStyle w:val="ListeParagraf"/>
        <w:numPr>
          <w:ilvl w:val="0"/>
          <w:numId w:val="24"/>
        </w:numPr>
        <w:rPr>
          <w:color w:val="0070C0"/>
          <w:sz w:val="32"/>
          <w:szCs w:val="32"/>
        </w:rPr>
      </w:pPr>
      <w:r w:rsidRPr="00F6783A">
        <w:rPr>
          <w:rFonts w:eastAsia="Times New Roman"/>
          <w:b/>
          <w:bCs/>
          <w:color w:val="0070C0"/>
          <w:sz w:val="32"/>
          <w:szCs w:val="32"/>
        </w:rPr>
        <w:t>Stratejik Planlama</w:t>
      </w:r>
      <w:r w:rsidR="00F363B2">
        <w:rPr>
          <w:rFonts w:eastAsia="Times New Roman"/>
          <w:b/>
          <w:bCs/>
          <w:color w:val="0070C0"/>
          <w:sz w:val="32"/>
          <w:szCs w:val="32"/>
        </w:rPr>
        <w:t xml:space="preserve"> Üst Kurulu ve Ekibi</w:t>
      </w:r>
    </w:p>
    <w:p w:rsidR="00D037CE" w:rsidRDefault="00D037CE">
      <w:pPr>
        <w:spacing w:line="220" w:lineRule="exact"/>
        <w:rPr>
          <w:sz w:val="20"/>
          <w:szCs w:val="20"/>
        </w:rPr>
      </w:pPr>
    </w:p>
    <w:p w:rsidR="009F59A6" w:rsidRPr="00681FBB" w:rsidRDefault="00681FBB" w:rsidP="009F59A6">
      <w:pPr>
        <w:rPr>
          <w:rFonts w:eastAsia="Times New Roman"/>
          <w:noProof/>
          <w:sz w:val="24"/>
          <w:szCs w:val="24"/>
        </w:rPr>
      </w:pPr>
      <w:r w:rsidRPr="00681FBB">
        <w:rPr>
          <w:rFonts w:eastAsia="Times New Roman"/>
          <w:noProof/>
          <w:sz w:val="24"/>
          <w:szCs w:val="24"/>
        </w:rPr>
        <w:t>Stratejik planlama üst kurulu ve stratejik planlama ekibi Tablo 1’de gösterilmiştir.</w:t>
      </w:r>
    </w:p>
    <w:p w:rsidR="009F59A6" w:rsidRDefault="009F59A6" w:rsidP="009F59A6">
      <w:pPr>
        <w:rPr>
          <w:rFonts w:eastAsia="Times New Roman"/>
          <w:b/>
          <w:bCs/>
          <w:noProof/>
        </w:rPr>
      </w:pPr>
    </w:p>
    <w:p w:rsidR="009F59A6" w:rsidRDefault="009F59A6" w:rsidP="009F59A6">
      <w:pPr>
        <w:rPr>
          <w:rFonts w:eastAsia="Times New Roman"/>
          <w:b/>
          <w:bCs/>
          <w:color w:val="0070C0"/>
          <w:sz w:val="28"/>
          <w:szCs w:val="28"/>
        </w:rPr>
      </w:pPr>
      <w:r w:rsidRPr="004021BC">
        <w:rPr>
          <w:rFonts w:eastAsia="Times New Roman"/>
          <w:b/>
          <w:bCs/>
          <w:color w:val="0070C0"/>
          <w:sz w:val="28"/>
          <w:szCs w:val="28"/>
        </w:rPr>
        <w:t>Tablo 1. Stratejik Planlama Ekibi</w:t>
      </w:r>
    </w:p>
    <w:p w:rsidR="00F363B2" w:rsidRDefault="00F363B2" w:rsidP="009F59A6">
      <w:pPr>
        <w:rPr>
          <w:rFonts w:eastAsia="Times New Roman"/>
          <w:b/>
          <w:bCs/>
          <w:color w:val="0070C0"/>
          <w:sz w:val="28"/>
          <w:szCs w:val="28"/>
        </w:rPr>
      </w:pPr>
    </w:p>
    <w:p w:rsidR="00F363B2" w:rsidRPr="004021BC" w:rsidRDefault="00F363B2" w:rsidP="009F59A6">
      <w:pPr>
        <w:rPr>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228"/>
        <w:gridCol w:w="324"/>
        <w:gridCol w:w="2758"/>
        <w:gridCol w:w="1803"/>
      </w:tblGrid>
      <w:tr w:rsidR="00F363B2" w:rsidRPr="00766946" w:rsidTr="00C84FFF">
        <w:tc>
          <w:tcPr>
            <w:tcW w:w="5251" w:type="dxa"/>
            <w:gridSpan w:val="2"/>
            <w:tcBorders>
              <w:right w:val="single" w:sz="4" w:space="0" w:color="auto"/>
            </w:tcBorders>
            <w:shd w:val="clear" w:color="auto" w:fill="DAEEF3" w:themeFill="accent5" w:themeFillTint="33"/>
          </w:tcPr>
          <w:p w:rsidR="00F363B2" w:rsidRPr="00766946" w:rsidRDefault="00F363B2" w:rsidP="00C84FFF">
            <w:pPr>
              <w:tabs>
                <w:tab w:val="left" w:pos="3285"/>
              </w:tabs>
              <w:ind w:right="1"/>
              <w:rPr>
                <w:b/>
                <w:szCs w:val="24"/>
              </w:rPr>
            </w:pPr>
            <w:r w:rsidRPr="00766946">
              <w:rPr>
                <w:b/>
                <w:szCs w:val="24"/>
              </w:rPr>
              <w:t>Üst Kurul Bilgileri</w:t>
            </w:r>
            <w:r w:rsidR="00C84FFF">
              <w:rPr>
                <w:b/>
                <w:szCs w:val="24"/>
              </w:rPr>
              <w:tab/>
            </w:r>
          </w:p>
        </w:tc>
        <w:tc>
          <w:tcPr>
            <w:tcW w:w="324" w:type="dxa"/>
            <w:tcBorders>
              <w:top w:val="nil"/>
              <w:left w:val="single" w:sz="4" w:space="0" w:color="auto"/>
              <w:bottom w:val="nil"/>
              <w:right w:val="single" w:sz="4" w:space="0" w:color="auto"/>
            </w:tcBorders>
            <w:shd w:val="clear" w:color="auto" w:fill="auto"/>
          </w:tcPr>
          <w:p w:rsidR="00F363B2" w:rsidRPr="00766946" w:rsidRDefault="00F363B2" w:rsidP="00765B74">
            <w:pPr>
              <w:ind w:right="1"/>
              <w:rPr>
                <w:b/>
                <w:szCs w:val="24"/>
              </w:rPr>
            </w:pPr>
          </w:p>
        </w:tc>
        <w:tc>
          <w:tcPr>
            <w:tcW w:w="4561" w:type="dxa"/>
            <w:gridSpan w:val="2"/>
            <w:tcBorders>
              <w:left w:val="single" w:sz="4" w:space="0" w:color="auto"/>
            </w:tcBorders>
            <w:shd w:val="clear" w:color="auto" w:fill="DAEEF3" w:themeFill="accent5" w:themeFillTint="33"/>
          </w:tcPr>
          <w:p w:rsidR="00F363B2" w:rsidRPr="00766946" w:rsidRDefault="00F363B2" w:rsidP="00765B74">
            <w:pPr>
              <w:ind w:right="1"/>
              <w:rPr>
                <w:b/>
                <w:szCs w:val="24"/>
              </w:rPr>
            </w:pPr>
            <w:r w:rsidRPr="00766946">
              <w:rPr>
                <w:b/>
                <w:szCs w:val="24"/>
              </w:rPr>
              <w:t>Ekip Bilgileri</w:t>
            </w:r>
          </w:p>
        </w:tc>
      </w:tr>
      <w:tr w:rsidR="00F363B2" w:rsidRPr="00766946" w:rsidTr="00765B74">
        <w:tc>
          <w:tcPr>
            <w:tcW w:w="3023" w:type="dxa"/>
            <w:shd w:val="clear" w:color="auto" w:fill="auto"/>
          </w:tcPr>
          <w:p w:rsidR="00F363B2" w:rsidRPr="00766946" w:rsidRDefault="00F363B2" w:rsidP="00765B74">
            <w:pPr>
              <w:ind w:right="1"/>
              <w:rPr>
                <w:b/>
                <w:szCs w:val="24"/>
              </w:rPr>
            </w:pPr>
            <w:r w:rsidRPr="00766946">
              <w:rPr>
                <w:b/>
                <w:szCs w:val="24"/>
              </w:rPr>
              <w:t>Adı Soyadı</w:t>
            </w:r>
          </w:p>
        </w:tc>
        <w:tc>
          <w:tcPr>
            <w:tcW w:w="2228" w:type="dxa"/>
            <w:tcBorders>
              <w:right w:val="single" w:sz="4" w:space="0" w:color="auto"/>
            </w:tcBorders>
            <w:shd w:val="clear" w:color="auto" w:fill="auto"/>
          </w:tcPr>
          <w:p w:rsidR="00F363B2" w:rsidRPr="00766946" w:rsidRDefault="00F363B2" w:rsidP="00765B74">
            <w:pPr>
              <w:ind w:right="1"/>
              <w:rPr>
                <w:b/>
                <w:szCs w:val="24"/>
              </w:rPr>
            </w:pPr>
            <w:r w:rsidRPr="00766946">
              <w:rPr>
                <w:b/>
                <w:szCs w:val="24"/>
              </w:rPr>
              <w:t>Unvanı</w:t>
            </w:r>
          </w:p>
        </w:tc>
        <w:tc>
          <w:tcPr>
            <w:tcW w:w="324" w:type="dxa"/>
            <w:tcBorders>
              <w:top w:val="nil"/>
              <w:left w:val="single" w:sz="4" w:space="0" w:color="auto"/>
              <w:bottom w:val="nil"/>
              <w:right w:val="single" w:sz="4" w:space="0" w:color="auto"/>
            </w:tcBorders>
            <w:shd w:val="clear" w:color="auto" w:fill="auto"/>
          </w:tcPr>
          <w:p w:rsidR="00F363B2" w:rsidRPr="00766946" w:rsidRDefault="00F363B2" w:rsidP="00765B74">
            <w:pPr>
              <w:ind w:right="1"/>
              <w:rPr>
                <w:b/>
                <w:szCs w:val="24"/>
              </w:rPr>
            </w:pPr>
          </w:p>
        </w:tc>
        <w:tc>
          <w:tcPr>
            <w:tcW w:w="2758" w:type="dxa"/>
            <w:tcBorders>
              <w:left w:val="single" w:sz="4" w:space="0" w:color="auto"/>
            </w:tcBorders>
            <w:shd w:val="clear" w:color="auto" w:fill="auto"/>
          </w:tcPr>
          <w:p w:rsidR="00F363B2" w:rsidRPr="00766946" w:rsidRDefault="00F363B2" w:rsidP="00765B74">
            <w:pPr>
              <w:ind w:right="1"/>
              <w:rPr>
                <w:b/>
                <w:szCs w:val="24"/>
              </w:rPr>
            </w:pPr>
            <w:r w:rsidRPr="00766946">
              <w:rPr>
                <w:b/>
                <w:szCs w:val="24"/>
              </w:rPr>
              <w:t>Adı Soyadı</w:t>
            </w:r>
          </w:p>
        </w:tc>
        <w:tc>
          <w:tcPr>
            <w:tcW w:w="1803" w:type="dxa"/>
            <w:shd w:val="clear" w:color="auto" w:fill="auto"/>
          </w:tcPr>
          <w:p w:rsidR="00F363B2" w:rsidRPr="00766946" w:rsidRDefault="00F363B2" w:rsidP="00765B74">
            <w:pPr>
              <w:ind w:right="1"/>
              <w:rPr>
                <w:b/>
                <w:szCs w:val="24"/>
              </w:rPr>
            </w:pPr>
            <w:r w:rsidRPr="00766946">
              <w:rPr>
                <w:b/>
                <w:szCs w:val="24"/>
              </w:rPr>
              <w:t>Unvanı</w:t>
            </w:r>
          </w:p>
        </w:tc>
      </w:tr>
      <w:tr w:rsidR="00F363B2" w:rsidRPr="00766946" w:rsidTr="00765B74">
        <w:tc>
          <w:tcPr>
            <w:tcW w:w="3023" w:type="dxa"/>
            <w:shd w:val="clear" w:color="auto" w:fill="auto"/>
            <w:vAlign w:val="center"/>
          </w:tcPr>
          <w:p w:rsidR="00F363B2" w:rsidRPr="00766946" w:rsidRDefault="00F363B2" w:rsidP="00765B74">
            <w:pPr>
              <w:ind w:right="1"/>
              <w:rPr>
                <w:szCs w:val="24"/>
              </w:rPr>
            </w:pPr>
            <w:r w:rsidRPr="00766946">
              <w:rPr>
                <w:szCs w:val="24"/>
              </w:rPr>
              <w:t>Nuri DENİZDOLDURAN</w:t>
            </w:r>
          </w:p>
        </w:tc>
        <w:tc>
          <w:tcPr>
            <w:tcW w:w="2228" w:type="dxa"/>
            <w:tcBorders>
              <w:right w:val="single" w:sz="4" w:space="0" w:color="auto"/>
            </w:tcBorders>
            <w:shd w:val="clear" w:color="auto" w:fill="auto"/>
            <w:vAlign w:val="center"/>
          </w:tcPr>
          <w:p w:rsidR="00F363B2" w:rsidRPr="00766946" w:rsidRDefault="00F363B2" w:rsidP="00765B74">
            <w:pPr>
              <w:ind w:right="1"/>
              <w:rPr>
                <w:szCs w:val="24"/>
              </w:rPr>
            </w:pPr>
            <w:r w:rsidRPr="00766946">
              <w:rPr>
                <w:szCs w:val="24"/>
              </w:rPr>
              <w:t>Okul Müdürü</w:t>
            </w:r>
          </w:p>
        </w:tc>
        <w:tc>
          <w:tcPr>
            <w:tcW w:w="324" w:type="dxa"/>
            <w:tcBorders>
              <w:top w:val="nil"/>
              <w:left w:val="single" w:sz="4" w:space="0" w:color="auto"/>
              <w:bottom w:val="nil"/>
              <w:right w:val="single" w:sz="4" w:space="0" w:color="auto"/>
            </w:tcBorders>
            <w:shd w:val="clear" w:color="auto" w:fill="auto"/>
            <w:vAlign w:val="center"/>
          </w:tcPr>
          <w:p w:rsidR="00F363B2" w:rsidRPr="00766946" w:rsidRDefault="00F363B2" w:rsidP="00765B74">
            <w:pPr>
              <w:ind w:right="1"/>
              <w:rPr>
                <w:szCs w:val="24"/>
              </w:rPr>
            </w:pPr>
          </w:p>
        </w:tc>
        <w:tc>
          <w:tcPr>
            <w:tcW w:w="2758" w:type="dxa"/>
            <w:tcBorders>
              <w:left w:val="single" w:sz="4" w:space="0" w:color="auto"/>
            </w:tcBorders>
            <w:shd w:val="clear" w:color="auto" w:fill="auto"/>
            <w:vAlign w:val="center"/>
          </w:tcPr>
          <w:p w:rsidR="00F363B2" w:rsidRPr="00766946" w:rsidRDefault="00F363B2" w:rsidP="00765B74">
            <w:pPr>
              <w:ind w:right="1"/>
              <w:rPr>
                <w:szCs w:val="24"/>
              </w:rPr>
            </w:pPr>
            <w:r w:rsidRPr="00766946">
              <w:rPr>
                <w:szCs w:val="24"/>
              </w:rPr>
              <w:t>Övül Ezgi AKIN</w:t>
            </w:r>
          </w:p>
        </w:tc>
        <w:tc>
          <w:tcPr>
            <w:tcW w:w="1803" w:type="dxa"/>
            <w:shd w:val="clear" w:color="auto" w:fill="auto"/>
            <w:vAlign w:val="center"/>
          </w:tcPr>
          <w:p w:rsidR="00F363B2" w:rsidRPr="00766946" w:rsidRDefault="00F363B2" w:rsidP="00765B74">
            <w:pPr>
              <w:ind w:right="1"/>
              <w:rPr>
                <w:szCs w:val="24"/>
              </w:rPr>
            </w:pPr>
            <w:r w:rsidRPr="00766946">
              <w:rPr>
                <w:szCs w:val="24"/>
              </w:rPr>
              <w:t>Müdür Yardımcısı</w:t>
            </w:r>
          </w:p>
        </w:tc>
      </w:tr>
      <w:tr w:rsidR="00F363B2" w:rsidRPr="00766946" w:rsidTr="00765B74">
        <w:tc>
          <w:tcPr>
            <w:tcW w:w="3023" w:type="dxa"/>
            <w:shd w:val="clear" w:color="auto" w:fill="auto"/>
            <w:vAlign w:val="center"/>
          </w:tcPr>
          <w:p w:rsidR="00F363B2" w:rsidRPr="00766946" w:rsidRDefault="00F363B2" w:rsidP="00765B74">
            <w:pPr>
              <w:ind w:right="1"/>
              <w:rPr>
                <w:szCs w:val="24"/>
              </w:rPr>
            </w:pPr>
            <w:r w:rsidRPr="00766946">
              <w:rPr>
                <w:szCs w:val="24"/>
              </w:rPr>
              <w:t>İsrafil KIRAN</w:t>
            </w:r>
          </w:p>
        </w:tc>
        <w:tc>
          <w:tcPr>
            <w:tcW w:w="2228" w:type="dxa"/>
            <w:tcBorders>
              <w:right w:val="single" w:sz="4" w:space="0" w:color="auto"/>
            </w:tcBorders>
            <w:shd w:val="clear" w:color="auto" w:fill="auto"/>
            <w:vAlign w:val="center"/>
          </w:tcPr>
          <w:p w:rsidR="00F363B2" w:rsidRPr="00766946" w:rsidRDefault="00F363B2" w:rsidP="00765B74">
            <w:pPr>
              <w:ind w:right="1"/>
              <w:rPr>
                <w:szCs w:val="24"/>
              </w:rPr>
            </w:pPr>
            <w:r w:rsidRPr="00766946">
              <w:rPr>
                <w:szCs w:val="24"/>
              </w:rPr>
              <w:t>Müdür Yardımcısı</w:t>
            </w:r>
          </w:p>
        </w:tc>
        <w:tc>
          <w:tcPr>
            <w:tcW w:w="324" w:type="dxa"/>
            <w:tcBorders>
              <w:top w:val="nil"/>
              <w:left w:val="single" w:sz="4" w:space="0" w:color="auto"/>
              <w:bottom w:val="nil"/>
              <w:right w:val="single" w:sz="4" w:space="0" w:color="auto"/>
            </w:tcBorders>
            <w:shd w:val="clear" w:color="auto" w:fill="auto"/>
            <w:vAlign w:val="center"/>
          </w:tcPr>
          <w:p w:rsidR="00F363B2" w:rsidRPr="00766946" w:rsidRDefault="00F363B2" w:rsidP="00765B74">
            <w:pPr>
              <w:ind w:right="1"/>
              <w:rPr>
                <w:szCs w:val="24"/>
              </w:rPr>
            </w:pPr>
          </w:p>
        </w:tc>
        <w:tc>
          <w:tcPr>
            <w:tcW w:w="2758" w:type="dxa"/>
            <w:tcBorders>
              <w:left w:val="single" w:sz="4" w:space="0" w:color="auto"/>
            </w:tcBorders>
            <w:shd w:val="clear" w:color="auto" w:fill="auto"/>
            <w:vAlign w:val="center"/>
          </w:tcPr>
          <w:p w:rsidR="00F363B2" w:rsidRPr="00766946" w:rsidRDefault="00F363B2" w:rsidP="00765B74">
            <w:pPr>
              <w:ind w:right="1"/>
              <w:rPr>
                <w:szCs w:val="24"/>
              </w:rPr>
            </w:pPr>
            <w:r w:rsidRPr="00766946">
              <w:rPr>
                <w:szCs w:val="24"/>
              </w:rPr>
              <w:t>Ebru ERTÜRK</w:t>
            </w:r>
          </w:p>
        </w:tc>
        <w:tc>
          <w:tcPr>
            <w:tcW w:w="1803" w:type="dxa"/>
            <w:shd w:val="clear" w:color="auto" w:fill="auto"/>
            <w:vAlign w:val="center"/>
          </w:tcPr>
          <w:p w:rsidR="00F363B2" w:rsidRPr="00766946" w:rsidRDefault="00F363B2" w:rsidP="00765B74">
            <w:pPr>
              <w:ind w:right="1"/>
              <w:rPr>
                <w:szCs w:val="24"/>
              </w:rPr>
            </w:pPr>
            <w:r w:rsidRPr="00766946">
              <w:rPr>
                <w:szCs w:val="24"/>
              </w:rPr>
              <w:t>Öğretmen</w:t>
            </w:r>
          </w:p>
        </w:tc>
      </w:tr>
      <w:tr w:rsidR="00F363B2" w:rsidRPr="00766946" w:rsidTr="00765B74">
        <w:tc>
          <w:tcPr>
            <w:tcW w:w="3023" w:type="dxa"/>
            <w:shd w:val="clear" w:color="auto" w:fill="auto"/>
            <w:vAlign w:val="center"/>
          </w:tcPr>
          <w:p w:rsidR="00F363B2" w:rsidRPr="00766946" w:rsidRDefault="007D689A" w:rsidP="00765B74">
            <w:pPr>
              <w:ind w:right="1"/>
              <w:rPr>
                <w:szCs w:val="24"/>
              </w:rPr>
            </w:pPr>
            <w:r>
              <w:rPr>
                <w:szCs w:val="24"/>
              </w:rPr>
              <w:t>Recep SÖKMEN</w:t>
            </w:r>
          </w:p>
        </w:tc>
        <w:tc>
          <w:tcPr>
            <w:tcW w:w="2228" w:type="dxa"/>
            <w:tcBorders>
              <w:right w:val="single" w:sz="4" w:space="0" w:color="auto"/>
            </w:tcBorders>
            <w:shd w:val="clear" w:color="auto" w:fill="auto"/>
            <w:vAlign w:val="center"/>
          </w:tcPr>
          <w:p w:rsidR="00F363B2" w:rsidRPr="00766946" w:rsidRDefault="00F363B2" w:rsidP="00765B74">
            <w:pPr>
              <w:ind w:right="1"/>
              <w:rPr>
                <w:szCs w:val="24"/>
              </w:rPr>
            </w:pPr>
            <w:r w:rsidRPr="00766946">
              <w:rPr>
                <w:szCs w:val="24"/>
              </w:rPr>
              <w:t>Öğretmen</w:t>
            </w:r>
          </w:p>
        </w:tc>
        <w:tc>
          <w:tcPr>
            <w:tcW w:w="324" w:type="dxa"/>
            <w:tcBorders>
              <w:top w:val="nil"/>
              <w:left w:val="single" w:sz="4" w:space="0" w:color="auto"/>
              <w:bottom w:val="nil"/>
              <w:right w:val="single" w:sz="4" w:space="0" w:color="auto"/>
            </w:tcBorders>
            <w:shd w:val="clear" w:color="auto" w:fill="auto"/>
            <w:vAlign w:val="center"/>
          </w:tcPr>
          <w:p w:rsidR="00F363B2" w:rsidRPr="00766946" w:rsidRDefault="00F363B2" w:rsidP="00765B74">
            <w:pPr>
              <w:ind w:right="1"/>
              <w:rPr>
                <w:szCs w:val="24"/>
              </w:rPr>
            </w:pPr>
          </w:p>
        </w:tc>
        <w:tc>
          <w:tcPr>
            <w:tcW w:w="2758" w:type="dxa"/>
            <w:tcBorders>
              <w:left w:val="single" w:sz="4" w:space="0" w:color="auto"/>
            </w:tcBorders>
            <w:shd w:val="clear" w:color="auto" w:fill="auto"/>
            <w:vAlign w:val="center"/>
          </w:tcPr>
          <w:p w:rsidR="00F363B2" w:rsidRPr="00766946" w:rsidRDefault="00F363B2" w:rsidP="00765B74">
            <w:pPr>
              <w:ind w:right="1"/>
              <w:rPr>
                <w:szCs w:val="24"/>
              </w:rPr>
            </w:pPr>
            <w:r w:rsidRPr="00766946">
              <w:rPr>
                <w:szCs w:val="24"/>
              </w:rPr>
              <w:t>Osman KARAHAN</w:t>
            </w:r>
          </w:p>
        </w:tc>
        <w:tc>
          <w:tcPr>
            <w:tcW w:w="1803" w:type="dxa"/>
            <w:shd w:val="clear" w:color="auto" w:fill="auto"/>
            <w:vAlign w:val="center"/>
          </w:tcPr>
          <w:p w:rsidR="00F363B2" w:rsidRPr="00766946" w:rsidRDefault="00F363B2" w:rsidP="00765B74">
            <w:pPr>
              <w:ind w:right="1"/>
              <w:rPr>
                <w:szCs w:val="24"/>
              </w:rPr>
            </w:pPr>
            <w:r w:rsidRPr="00766946">
              <w:rPr>
                <w:szCs w:val="24"/>
              </w:rPr>
              <w:t>Öğretmen</w:t>
            </w:r>
          </w:p>
        </w:tc>
      </w:tr>
      <w:tr w:rsidR="00F363B2" w:rsidRPr="00766946" w:rsidTr="00765B74">
        <w:tc>
          <w:tcPr>
            <w:tcW w:w="3023" w:type="dxa"/>
            <w:shd w:val="clear" w:color="auto" w:fill="auto"/>
            <w:vAlign w:val="center"/>
          </w:tcPr>
          <w:p w:rsidR="00F363B2" w:rsidRPr="00766946" w:rsidRDefault="007D689A" w:rsidP="00765B74">
            <w:pPr>
              <w:ind w:right="1"/>
              <w:rPr>
                <w:szCs w:val="24"/>
              </w:rPr>
            </w:pPr>
            <w:r>
              <w:rPr>
                <w:szCs w:val="24"/>
              </w:rPr>
              <w:t>Fatma KAYA</w:t>
            </w:r>
          </w:p>
        </w:tc>
        <w:tc>
          <w:tcPr>
            <w:tcW w:w="2228" w:type="dxa"/>
            <w:tcBorders>
              <w:right w:val="single" w:sz="4" w:space="0" w:color="auto"/>
            </w:tcBorders>
            <w:shd w:val="clear" w:color="auto" w:fill="auto"/>
            <w:vAlign w:val="center"/>
          </w:tcPr>
          <w:p w:rsidR="00F363B2" w:rsidRPr="00766946" w:rsidRDefault="00F363B2" w:rsidP="00765B74">
            <w:pPr>
              <w:ind w:right="1"/>
              <w:rPr>
                <w:szCs w:val="24"/>
              </w:rPr>
            </w:pPr>
            <w:r w:rsidRPr="00766946">
              <w:rPr>
                <w:szCs w:val="24"/>
              </w:rPr>
              <w:t>Okul Aile Birliği Başkanı</w:t>
            </w:r>
          </w:p>
        </w:tc>
        <w:tc>
          <w:tcPr>
            <w:tcW w:w="324" w:type="dxa"/>
            <w:tcBorders>
              <w:top w:val="nil"/>
              <w:left w:val="single" w:sz="4" w:space="0" w:color="auto"/>
              <w:bottom w:val="nil"/>
              <w:right w:val="single" w:sz="4" w:space="0" w:color="auto"/>
            </w:tcBorders>
            <w:shd w:val="clear" w:color="auto" w:fill="auto"/>
            <w:vAlign w:val="center"/>
          </w:tcPr>
          <w:p w:rsidR="00F363B2" w:rsidRPr="00766946" w:rsidRDefault="00F363B2" w:rsidP="00765B74">
            <w:pPr>
              <w:ind w:right="1"/>
              <w:rPr>
                <w:szCs w:val="24"/>
              </w:rPr>
            </w:pPr>
          </w:p>
        </w:tc>
        <w:tc>
          <w:tcPr>
            <w:tcW w:w="2758" w:type="dxa"/>
            <w:tcBorders>
              <w:left w:val="single" w:sz="4" w:space="0" w:color="auto"/>
            </w:tcBorders>
            <w:shd w:val="clear" w:color="auto" w:fill="auto"/>
            <w:vAlign w:val="center"/>
          </w:tcPr>
          <w:p w:rsidR="00F363B2" w:rsidRPr="00766946" w:rsidRDefault="00F363B2" w:rsidP="00765B74">
            <w:pPr>
              <w:ind w:right="1"/>
              <w:rPr>
                <w:szCs w:val="24"/>
              </w:rPr>
            </w:pPr>
            <w:r w:rsidRPr="00766946">
              <w:rPr>
                <w:szCs w:val="24"/>
              </w:rPr>
              <w:t>Furkan HAKSEVER</w:t>
            </w:r>
          </w:p>
        </w:tc>
        <w:tc>
          <w:tcPr>
            <w:tcW w:w="1803" w:type="dxa"/>
            <w:shd w:val="clear" w:color="auto" w:fill="auto"/>
            <w:vAlign w:val="center"/>
          </w:tcPr>
          <w:p w:rsidR="00F363B2" w:rsidRPr="00766946" w:rsidRDefault="00F363B2" w:rsidP="00765B74">
            <w:pPr>
              <w:ind w:right="1"/>
              <w:rPr>
                <w:szCs w:val="24"/>
              </w:rPr>
            </w:pPr>
            <w:r w:rsidRPr="00766946">
              <w:rPr>
                <w:szCs w:val="24"/>
              </w:rPr>
              <w:t>Öğretmen</w:t>
            </w:r>
          </w:p>
        </w:tc>
      </w:tr>
    </w:tbl>
    <w:p w:rsidR="00D037CE" w:rsidRDefault="00D037CE" w:rsidP="00B83814">
      <w:pPr>
        <w:rPr>
          <w:szCs w:val="24"/>
        </w:rPr>
      </w:pPr>
    </w:p>
    <w:p w:rsidR="00681FBB" w:rsidRPr="00681FBB" w:rsidRDefault="00681FBB" w:rsidP="00681FBB">
      <w:pPr>
        <w:rPr>
          <w:sz w:val="20"/>
          <w:szCs w:val="20"/>
        </w:rPr>
      </w:pPr>
    </w:p>
    <w:p w:rsidR="00681FBB" w:rsidRPr="00681FBB" w:rsidRDefault="00681FBB" w:rsidP="00681FBB">
      <w:pPr>
        <w:rPr>
          <w:sz w:val="20"/>
          <w:szCs w:val="20"/>
        </w:rPr>
      </w:pPr>
    </w:p>
    <w:p w:rsidR="00681FBB" w:rsidRDefault="00681FBB" w:rsidP="00681FBB">
      <w:pPr>
        <w:rPr>
          <w:szCs w:val="24"/>
        </w:rPr>
      </w:pPr>
    </w:p>
    <w:p w:rsidR="00681FBB" w:rsidRDefault="00681FBB" w:rsidP="00681FBB">
      <w:pPr>
        <w:tabs>
          <w:tab w:val="left" w:pos="2880"/>
        </w:tabs>
        <w:rPr>
          <w:szCs w:val="24"/>
        </w:rPr>
      </w:pPr>
      <w:r>
        <w:rPr>
          <w:szCs w:val="24"/>
        </w:rPr>
        <w:tab/>
      </w:r>
    </w:p>
    <w:p w:rsidR="00681FBB" w:rsidRPr="00681FBB" w:rsidRDefault="00681FBB" w:rsidP="00681FBB">
      <w:pPr>
        <w:pStyle w:val="ListeParagraf"/>
        <w:numPr>
          <w:ilvl w:val="0"/>
          <w:numId w:val="24"/>
        </w:numPr>
        <w:tabs>
          <w:tab w:val="left" w:pos="1420"/>
        </w:tabs>
        <w:rPr>
          <w:rFonts w:eastAsia="Times New Roman"/>
          <w:b/>
          <w:bCs/>
          <w:color w:val="0070C0"/>
          <w:sz w:val="32"/>
          <w:szCs w:val="32"/>
        </w:rPr>
      </w:pPr>
      <w:r w:rsidRPr="00681FBB">
        <w:rPr>
          <w:rFonts w:eastAsia="Times New Roman"/>
          <w:b/>
          <w:bCs/>
          <w:color w:val="0070C0"/>
          <w:sz w:val="32"/>
          <w:szCs w:val="32"/>
        </w:rPr>
        <w:t>Stratejik Plan Modeli</w:t>
      </w:r>
    </w:p>
    <w:p w:rsidR="00681FBB" w:rsidRDefault="00681FBB" w:rsidP="00681FBB">
      <w:pPr>
        <w:spacing w:line="271" w:lineRule="auto"/>
        <w:ind w:firstLine="708"/>
        <w:jc w:val="both"/>
        <w:rPr>
          <w:sz w:val="20"/>
          <w:szCs w:val="20"/>
        </w:rPr>
      </w:pPr>
      <w:r>
        <w:rPr>
          <w:rFonts w:eastAsia="Times New Roman"/>
          <w:sz w:val="24"/>
          <w:szCs w:val="24"/>
        </w:rPr>
        <w:t>Okulumuzun stratejik planın hazırlanmasında tüm tarafların görüş ve önerileri ile eğitim önceliklerinin plana yansıtılabilmesi için geniş katılım sağlayacak bir model benimsenmiştir.</w:t>
      </w:r>
    </w:p>
    <w:p w:rsidR="00681FBB" w:rsidRDefault="00681FBB" w:rsidP="00681FBB">
      <w:pPr>
        <w:spacing w:line="218" w:lineRule="exact"/>
        <w:rPr>
          <w:sz w:val="20"/>
          <w:szCs w:val="20"/>
        </w:rPr>
      </w:pPr>
    </w:p>
    <w:p w:rsidR="00681FBB" w:rsidRDefault="00681FBB" w:rsidP="00681FBB">
      <w:pPr>
        <w:spacing w:line="271" w:lineRule="auto"/>
        <w:ind w:firstLine="708"/>
        <w:jc w:val="both"/>
        <w:rPr>
          <w:sz w:val="20"/>
          <w:szCs w:val="20"/>
        </w:rPr>
      </w:pPr>
      <w:r>
        <w:rPr>
          <w:rFonts w:eastAsia="Times New Roman"/>
          <w:sz w:val="24"/>
          <w:szCs w:val="24"/>
        </w:rPr>
        <w:t xml:space="preserve">Stratejik planımızın temel yapısı Bakanlığımız Stratejik Planlama Üst Kurulu tarafından kabul edilen Bakanlık Vizyonu temelinde eğitimin üç temel bölümü (erişim, kalite, kapasite) ile paydaşların görüş ve önerilerini </w:t>
      </w:r>
      <w:proofErr w:type="gramStart"/>
      <w:r>
        <w:rPr>
          <w:rFonts w:eastAsia="Times New Roman"/>
          <w:sz w:val="24"/>
          <w:szCs w:val="24"/>
        </w:rPr>
        <w:t>baz</w:t>
      </w:r>
      <w:proofErr w:type="gramEnd"/>
      <w:r>
        <w:rPr>
          <w:rFonts w:eastAsia="Times New Roman"/>
          <w:sz w:val="24"/>
          <w:szCs w:val="24"/>
        </w:rPr>
        <w:t xml:space="preserve"> alır nitelikte oluşturulmuştur.</w:t>
      </w:r>
    </w:p>
    <w:p w:rsidR="00681FBB" w:rsidRPr="00681FBB" w:rsidRDefault="00681FBB" w:rsidP="00681FBB">
      <w:pPr>
        <w:spacing w:line="271" w:lineRule="auto"/>
        <w:ind w:firstLine="708"/>
        <w:jc w:val="both"/>
        <w:rPr>
          <w:sz w:val="20"/>
          <w:szCs w:val="20"/>
        </w:rPr>
        <w:sectPr w:rsidR="00681FBB" w:rsidRPr="00681FBB">
          <w:pgSz w:w="11906" w:h="16838"/>
          <w:pgMar w:top="698" w:right="986" w:bottom="419" w:left="1000" w:header="0" w:footer="0" w:gutter="0"/>
          <w:cols w:space="708"/>
          <w:formProt w:val="0"/>
          <w:docGrid w:linePitch="240" w:charSpace="-2049"/>
        </w:sectPr>
      </w:pPr>
      <w:r>
        <w:rPr>
          <w:sz w:val="20"/>
          <w:szCs w:val="20"/>
        </w:rPr>
        <w:t xml:space="preserve">  </w:t>
      </w:r>
      <w:r w:rsidRPr="00681FBB">
        <w:rPr>
          <w:sz w:val="24"/>
          <w:szCs w:val="24"/>
        </w:rPr>
        <w:t>Millî Eğitim Bakanlığı 2024-2028 stratejik planlama çalışmaları modeli Şekil 1’de gösterilmiştir.</w:t>
      </w:r>
    </w:p>
    <w:p w:rsidR="00D037CE" w:rsidRDefault="00D037CE">
      <w:pPr>
        <w:spacing w:line="200" w:lineRule="exact"/>
        <w:rPr>
          <w:sz w:val="20"/>
          <w:szCs w:val="20"/>
        </w:rPr>
      </w:pPr>
      <w:bookmarkStart w:id="7" w:name="page9"/>
      <w:bookmarkEnd w:id="7"/>
    </w:p>
    <w:p w:rsidR="00D037CE" w:rsidRDefault="00D037CE">
      <w:pPr>
        <w:spacing w:line="200" w:lineRule="exact"/>
        <w:rPr>
          <w:sz w:val="20"/>
          <w:szCs w:val="20"/>
        </w:rPr>
      </w:pPr>
    </w:p>
    <w:p w:rsidR="00681FBB" w:rsidRDefault="00681FBB" w:rsidP="00681FBB">
      <w:pPr>
        <w:pStyle w:val="GvdeMetni1"/>
        <w:spacing w:before="1"/>
        <w:rPr>
          <w:sz w:val="11"/>
        </w:rPr>
      </w:pPr>
    </w:p>
    <w:p w:rsidR="00681FBB" w:rsidRDefault="00D51A53" w:rsidP="00E30CEE">
      <w:pPr>
        <w:pStyle w:val="GvdeMetni1"/>
        <w:ind w:left="2261"/>
        <w:rPr>
          <w:sz w:val="20"/>
        </w:rPr>
      </w:pPr>
      <w:r>
        <w:rPr>
          <w:sz w:val="20"/>
        </w:rPr>
      </w:r>
      <w:r>
        <w:rPr>
          <w:sz w:val="20"/>
        </w:rPr>
        <w:pict w14:anchorId="24940B8C">
          <v:shapetype id="_x0000_t202" coordsize="21600,21600" o:spt="202" path="m,l,21600r21600,l21600,xe">
            <v:stroke joinstyle="miter"/>
            <v:path gradientshapeok="t" o:connecttype="rect"/>
          </v:shapetype>
          <v:shape id="_x0000_s1070" type="#_x0000_t202" style="width:248.65pt;height:79.95pt;mso-left-percent:-10001;mso-top-percent:-10001;mso-position-horizontal:absolute;mso-position-horizontal-relative:char;mso-position-vertical:absolute;mso-position-vertical-relative:line;mso-left-percent:-10001;mso-top-percent:-10001" fillcolor="#deeaf6" strokecolor="#943634" strokeweight=".16969mm">
            <v:stroke linestyle="thinThin"/>
            <v:textbox style="mso-next-textbox:#_x0000_s1070" inset="0,0,0,0">
              <w:txbxContent>
                <w:p w:rsidR="00D51A53" w:rsidRDefault="00D51A53" w:rsidP="00681FBB">
                  <w:pPr>
                    <w:spacing w:before="24"/>
                    <w:ind w:left="1623"/>
                    <w:rPr>
                      <w:b/>
                      <w:sz w:val="24"/>
                    </w:rPr>
                  </w:pPr>
                  <w:r>
                    <w:rPr>
                      <w:b/>
                      <w:sz w:val="24"/>
                    </w:rPr>
                    <w:t>Hazırlık</w:t>
                  </w:r>
                  <w:r>
                    <w:rPr>
                      <w:b/>
                      <w:spacing w:val="-3"/>
                      <w:sz w:val="24"/>
                    </w:rPr>
                    <w:t xml:space="preserve"> </w:t>
                  </w:r>
                  <w:r>
                    <w:rPr>
                      <w:b/>
                      <w:sz w:val="24"/>
                    </w:rPr>
                    <w:t>Dönemi</w:t>
                  </w:r>
                </w:p>
                <w:p w:rsidR="00D51A53" w:rsidRDefault="00D51A53" w:rsidP="00681FBB">
                  <w:pPr>
                    <w:spacing w:before="16"/>
                    <w:ind w:left="1234" w:right="872"/>
                    <w:jc w:val="center"/>
                    <w:rPr>
                      <w:sz w:val="20"/>
                    </w:rPr>
                  </w:pPr>
                  <w:r>
                    <w:rPr>
                      <w:color w:val="050505"/>
                      <w:sz w:val="20"/>
                    </w:rPr>
                    <w:t>Planın</w:t>
                  </w:r>
                  <w:r>
                    <w:rPr>
                      <w:color w:val="050505"/>
                      <w:spacing w:val="-6"/>
                      <w:sz w:val="20"/>
                    </w:rPr>
                    <w:t xml:space="preserve"> </w:t>
                  </w:r>
                  <w:r>
                    <w:rPr>
                      <w:color w:val="050505"/>
                      <w:sz w:val="20"/>
                    </w:rPr>
                    <w:t>Sahiplenilmesi</w:t>
                  </w:r>
                </w:p>
                <w:p w:rsidR="00D51A53" w:rsidRDefault="00D51A53" w:rsidP="00681FBB">
                  <w:pPr>
                    <w:spacing w:before="17"/>
                    <w:ind w:left="1238" w:right="872"/>
                    <w:jc w:val="center"/>
                    <w:rPr>
                      <w:sz w:val="20"/>
                    </w:rPr>
                  </w:pPr>
                  <w:r>
                    <w:rPr>
                      <w:color w:val="050505"/>
                      <w:sz w:val="20"/>
                    </w:rPr>
                    <w:t>Planlama</w:t>
                  </w:r>
                  <w:r>
                    <w:rPr>
                      <w:color w:val="050505"/>
                      <w:spacing w:val="-5"/>
                      <w:sz w:val="20"/>
                    </w:rPr>
                    <w:t xml:space="preserve"> </w:t>
                  </w:r>
                  <w:r>
                    <w:rPr>
                      <w:color w:val="050505"/>
                      <w:sz w:val="20"/>
                    </w:rPr>
                    <w:t>Sürecinin</w:t>
                  </w:r>
                  <w:r>
                    <w:rPr>
                      <w:color w:val="050505"/>
                      <w:spacing w:val="-5"/>
                      <w:sz w:val="20"/>
                    </w:rPr>
                    <w:t xml:space="preserve"> </w:t>
                  </w:r>
                  <w:r>
                    <w:rPr>
                      <w:color w:val="050505"/>
                      <w:sz w:val="20"/>
                    </w:rPr>
                    <w:t>Organizasyonu</w:t>
                  </w:r>
                </w:p>
                <w:p w:rsidR="00D51A53" w:rsidRDefault="00D51A53" w:rsidP="00681FBB">
                  <w:pPr>
                    <w:spacing w:before="20" w:line="256" w:lineRule="auto"/>
                    <w:ind w:left="1901" w:right="1533"/>
                    <w:jc w:val="center"/>
                    <w:rPr>
                      <w:sz w:val="20"/>
                    </w:rPr>
                  </w:pPr>
                  <w:r>
                    <w:rPr>
                      <w:color w:val="050505"/>
                      <w:sz w:val="20"/>
                    </w:rPr>
                    <w:t>İhtiyaçların Tespiti</w:t>
                  </w:r>
                  <w:r>
                    <w:rPr>
                      <w:color w:val="050505"/>
                      <w:spacing w:val="-48"/>
                      <w:sz w:val="20"/>
                    </w:rPr>
                    <w:t xml:space="preserve"> </w:t>
                  </w:r>
                  <w:r>
                    <w:rPr>
                      <w:color w:val="050505"/>
                      <w:sz w:val="20"/>
                    </w:rPr>
                    <w:t>Zaman Planı</w:t>
                  </w:r>
                  <w:r>
                    <w:rPr>
                      <w:color w:val="050505"/>
                      <w:spacing w:val="1"/>
                      <w:sz w:val="20"/>
                    </w:rPr>
                    <w:t xml:space="preserve"> </w:t>
                  </w:r>
                  <w:r>
                    <w:rPr>
                      <w:color w:val="050505"/>
                      <w:sz w:val="20"/>
                    </w:rPr>
                    <w:t>Hazırlık</w:t>
                  </w:r>
                  <w:r>
                    <w:rPr>
                      <w:color w:val="050505"/>
                      <w:spacing w:val="-5"/>
                      <w:sz w:val="20"/>
                    </w:rPr>
                    <w:t xml:space="preserve"> </w:t>
                  </w:r>
                  <w:r>
                    <w:rPr>
                      <w:color w:val="050505"/>
                      <w:sz w:val="20"/>
                    </w:rPr>
                    <w:t>Programı</w:t>
                  </w:r>
                </w:p>
              </w:txbxContent>
            </v:textbox>
            <w10:anchorlock/>
          </v:shape>
        </w:pict>
      </w:r>
    </w:p>
    <w:p w:rsidR="00681FBB" w:rsidRDefault="00681FBB" w:rsidP="00681FBB">
      <w:pPr>
        <w:pStyle w:val="GvdeMetni1"/>
        <w:spacing w:before="8"/>
        <w:rPr>
          <w:sz w:val="14"/>
        </w:rPr>
      </w:pPr>
    </w:p>
    <w:tbl>
      <w:tblPr>
        <w:tblStyle w:val="TableNormal"/>
        <w:tblW w:w="0" w:type="auto"/>
        <w:tblInd w:w="1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5"/>
        <w:gridCol w:w="1433"/>
        <w:gridCol w:w="835"/>
        <w:gridCol w:w="864"/>
        <w:gridCol w:w="828"/>
        <w:gridCol w:w="1094"/>
        <w:gridCol w:w="746"/>
        <w:gridCol w:w="792"/>
        <w:gridCol w:w="845"/>
        <w:gridCol w:w="747"/>
        <w:gridCol w:w="1093"/>
      </w:tblGrid>
      <w:tr w:rsidR="00681FBB" w:rsidTr="00765B74">
        <w:trPr>
          <w:trHeight w:val="396"/>
        </w:trPr>
        <w:tc>
          <w:tcPr>
            <w:tcW w:w="10182" w:type="dxa"/>
            <w:gridSpan w:val="11"/>
            <w:shd w:val="clear" w:color="auto" w:fill="C5E0B3"/>
          </w:tcPr>
          <w:p w:rsidR="00681FBB" w:rsidRDefault="00681FBB" w:rsidP="00765B74">
            <w:pPr>
              <w:pStyle w:val="TableParagraph"/>
              <w:spacing w:before="47"/>
              <w:ind w:left="3960" w:right="4615"/>
              <w:jc w:val="center"/>
              <w:rPr>
                <w:b/>
                <w:sz w:val="24"/>
              </w:rPr>
            </w:pPr>
            <w:r>
              <w:rPr>
                <w:b/>
                <w:sz w:val="24"/>
              </w:rPr>
              <w:t>Durum</w:t>
            </w:r>
            <w:r>
              <w:rPr>
                <w:b/>
                <w:spacing w:val="-5"/>
                <w:sz w:val="24"/>
              </w:rPr>
              <w:t xml:space="preserve"> </w:t>
            </w:r>
            <w:proofErr w:type="spellStart"/>
            <w:r>
              <w:rPr>
                <w:b/>
                <w:sz w:val="24"/>
              </w:rPr>
              <w:t>Analizi</w:t>
            </w:r>
            <w:proofErr w:type="spellEnd"/>
          </w:p>
        </w:tc>
      </w:tr>
      <w:tr w:rsidR="00681FBB" w:rsidTr="00765B74">
        <w:trPr>
          <w:trHeight w:val="1158"/>
        </w:trPr>
        <w:tc>
          <w:tcPr>
            <w:tcW w:w="905"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rPr>
                <w:sz w:val="18"/>
              </w:rPr>
            </w:pPr>
          </w:p>
          <w:p w:rsidR="00681FBB" w:rsidRDefault="00681FBB" w:rsidP="00765B74">
            <w:pPr>
              <w:pStyle w:val="TableParagraph"/>
              <w:spacing w:before="7"/>
              <w:rPr>
                <w:sz w:val="14"/>
              </w:rPr>
            </w:pPr>
          </w:p>
          <w:p w:rsidR="00681FBB" w:rsidRDefault="00681FBB" w:rsidP="00765B74">
            <w:pPr>
              <w:pStyle w:val="TableParagraph"/>
              <w:ind w:left="194" w:right="99" w:hanging="70"/>
              <w:rPr>
                <w:sz w:val="16"/>
              </w:rPr>
            </w:pPr>
            <w:proofErr w:type="spellStart"/>
            <w:r>
              <w:rPr>
                <w:sz w:val="16"/>
              </w:rPr>
              <w:t>Kurumsal</w:t>
            </w:r>
            <w:proofErr w:type="spellEnd"/>
            <w:r>
              <w:rPr>
                <w:spacing w:val="-37"/>
                <w:sz w:val="16"/>
              </w:rPr>
              <w:t xml:space="preserve"> </w:t>
            </w:r>
            <w:proofErr w:type="spellStart"/>
            <w:r>
              <w:rPr>
                <w:sz w:val="16"/>
              </w:rPr>
              <w:t>Tarihçe</w:t>
            </w:r>
            <w:proofErr w:type="spellEnd"/>
          </w:p>
        </w:tc>
        <w:tc>
          <w:tcPr>
            <w:tcW w:w="1433"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6"/>
              <w:rPr>
                <w:sz w:val="16"/>
              </w:rPr>
            </w:pPr>
          </w:p>
          <w:p w:rsidR="00681FBB" w:rsidRDefault="00681FBB" w:rsidP="00765B74">
            <w:pPr>
              <w:pStyle w:val="TableParagraph"/>
              <w:ind w:left="127" w:right="117"/>
              <w:jc w:val="center"/>
              <w:rPr>
                <w:sz w:val="16"/>
              </w:rPr>
            </w:pPr>
            <w:proofErr w:type="spellStart"/>
            <w:r>
              <w:rPr>
                <w:sz w:val="16"/>
              </w:rPr>
              <w:t>Uygulanmakta</w:t>
            </w:r>
            <w:proofErr w:type="spellEnd"/>
            <w:r>
              <w:rPr>
                <w:spacing w:val="1"/>
                <w:sz w:val="16"/>
              </w:rPr>
              <w:t xml:space="preserve"> </w:t>
            </w:r>
            <w:r>
              <w:rPr>
                <w:sz w:val="16"/>
              </w:rPr>
              <w:t>Olan</w:t>
            </w:r>
            <w:r>
              <w:rPr>
                <w:spacing w:val="1"/>
                <w:sz w:val="16"/>
              </w:rPr>
              <w:t xml:space="preserve"> </w:t>
            </w:r>
            <w:proofErr w:type="spellStart"/>
            <w:r>
              <w:rPr>
                <w:sz w:val="16"/>
              </w:rPr>
              <w:t>Stratejik</w:t>
            </w:r>
            <w:proofErr w:type="spellEnd"/>
            <w:r>
              <w:rPr>
                <w:spacing w:val="1"/>
                <w:sz w:val="16"/>
              </w:rPr>
              <w:t xml:space="preserve"> </w:t>
            </w:r>
            <w:proofErr w:type="spellStart"/>
            <w:r>
              <w:rPr>
                <w:sz w:val="16"/>
              </w:rPr>
              <w:t>Planın</w:t>
            </w:r>
            <w:proofErr w:type="spellEnd"/>
            <w:r>
              <w:rPr>
                <w:spacing w:val="1"/>
                <w:sz w:val="16"/>
              </w:rPr>
              <w:t xml:space="preserve"> </w:t>
            </w:r>
            <w:proofErr w:type="spellStart"/>
            <w:r>
              <w:rPr>
                <w:sz w:val="16"/>
              </w:rPr>
              <w:t>Değerlendirilmesi</w:t>
            </w:r>
            <w:proofErr w:type="spellEnd"/>
          </w:p>
        </w:tc>
        <w:tc>
          <w:tcPr>
            <w:tcW w:w="835"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rPr>
                <w:sz w:val="18"/>
              </w:rPr>
            </w:pPr>
          </w:p>
          <w:p w:rsidR="00681FBB" w:rsidRDefault="00681FBB" w:rsidP="00765B74">
            <w:pPr>
              <w:pStyle w:val="TableParagraph"/>
              <w:spacing w:before="7"/>
              <w:rPr>
                <w:sz w:val="14"/>
              </w:rPr>
            </w:pPr>
          </w:p>
          <w:p w:rsidR="00681FBB" w:rsidRDefault="00681FBB" w:rsidP="00765B74">
            <w:pPr>
              <w:pStyle w:val="TableParagraph"/>
              <w:ind w:left="170" w:right="99" w:hanging="44"/>
              <w:rPr>
                <w:sz w:val="16"/>
              </w:rPr>
            </w:pPr>
            <w:proofErr w:type="spellStart"/>
            <w:r>
              <w:rPr>
                <w:sz w:val="16"/>
              </w:rPr>
              <w:t>Mevzuat</w:t>
            </w:r>
            <w:proofErr w:type="spellEnd"/>
            <w:r>
              <w:rPr>
                <w:spacing w:val="-37"/>
                <w:sz w:val="16"/>
              </w:rPr>
              <w:t xml:space="preserve"> </w:t>
            </w:r>
            <w:proofErr w:type="spellStart"/>
            <w:r>
              <w:rPr>
                <w:sz w:val="16"/>
              </w:rPr>
              <w:t>Analizi</w:t>
            </w:r>
            <w:proofErr w:type="spellEnd"/>
          </w:p>
        </w:tc>
        <w:tc>
          <w:tcPr>
            <w:tcW w:w="864"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6"/>
              <w:rPr>
                <w:sz w:val="16"/>
              </w:rPr>
            </w:pPr>
          </w:p>
          <w:p w:rsidR="00681FBB" w:rsidRDefault="00681FBB" w:rsidP="00765B74">
            <w:pPr>
              <w:pStyle w:val="TableParagraph"/>
              <w:ind w:left="127" w:right="119" w:firstLine="2"/>
              <w:jc w:val="center"/>
              <w:rPr>
                <w:sz w:val="16"/>
              </w:rPr>
            </w:pPr>
            <w:proofErr w:type="spellStart"/>
            <w:r>
              <w:rPr>
                <w:sz w:val="16"/>
              </w:rPr>
              <w:t>Üst</w:t>
            </w:r>
            <w:proofErr w:type="spellEnd"/>
            <w:r>
              <w:rPr>
                <w:spacing w:val="1"/>
                <w:sz w:val="16"/>
              </w:rPr>
              <w:t xml:space="preserve"> </w:t>
            </w:r>
            <w:proofErr w:type="spellStart"/>
            <w:r>
              <w:rPr>
                <w:sz w:val="16"/>
              </w:rPr>
              <w:t>Politika</w:t>
            </w:r>
            <w:proofErr w:type="spellEnd"/>
            <w:r>
              <w:rPr>
                <w:spacing w:val="1"/>
                <w:sz w:val="16"/>
              </w:rPr>
              <w:t xml:space="preserve"> </w:t>
            </w:r>
            <w:proofErr w:type="spellStart"/>
            <w:r>
              <w:rPr>
                <w:spacing w:val="-1"/>
                <w:sz w:val="16"/>
              </w:rPr>
              <w:t>Belgeleri</w:t>
            </w:r>
            <w:proofErr w:type="spellEnd"/>
            <w:r>
              <w:rPr>
                <w:spacing w:val="-37"/>
                <w:sz w:val="16"/>
              </w:rPr>
              <w:t xml:space="preserve"> </w:t>
            </w:r>
            <w:proofErr w:type="spellStart"/>
            <w:r>
              <w:rPr>
                <w:sz w:val="16"/>
              </w:rPr>
              <w:t>Analizi</w:t>
            </w:r>
            <w:proofErr w:type="spellEnd"/>
          </w:p>
        </w:tc>
        <w:tc>
          <w:tcPr>
            <w:tcW w:w="828" w:type="dxa"/>
            <w:tcBorders>
              <w:bottom w:val="nil"/>
            </w:tcBorders>
            <w:shd w:val="clear" w:color="auto" w:fill="C5E0B3"/>
          </w:tcPr>
          <w:p w:rsidR="00681FBB" w:rsidRDefault="00681FBB" w:rsidP="00765B74">
            <w:pPr>
              <w:pStyle w:val="TableParagraph"/>
              <w:spacing w:before="10"/>
              <w:rPr>
                <w:sz w:val="24"/>
              </w:rPr>
            </w:pPr>
          </w:p>
          <w:p w:rsidR="00681FBB" w:rsidRDefault="00681FBB" w:rsidP="00765B74">
            <w:pPr>
              <w:pStyle w:val="TableParagraph"/>
              <w:spacing w:before="1"/>
              <w:ind w:left="107" w:right="100"/>
              <w:jc w:val="center"/>
              <w:rPr>
                <w:sz w:val="16"/>
              </w:rPr>
            </w:pPr>
            <w:r>
              <w:rPr>
                <w:sz w:val="16"/>
              </w:rPr>
              <w:t>Program</w:t>
            </w:r>
          </w:p>
          <w:p w:rsidR="00681FBB" w:rsidRDefault="00681FBB" w:rsidP="00765B74">
            <w:pPr>
              <w:pStyle w:val="TableParagraph"/>
              <w:spacing w:before="15" w:line="259" w:lineRule="auto"/>
              <w:ind w:left="127" w:right="118" w:hanging="2"/>
              <w:jc w:val="center"/>
              <w:rPr>
                <w:sz w:val="16"/>
              </w:rPr>
            </w:pPr>
            <w:r>
              <w:rPr>
                <w:sz w:val="16"/>
              </w:rPr>
              <w:t>– Alt</w:t>
            </w:r>
            <w:r>
              <w:rPr>
                <w:spacing w:val="1"/>
                <w:sz w:val="16"/>
              </w:rPr>
              <w:t xml:space="preserve"> </w:t>
            </w:r>
            <w:r>
              <w:rPr>
                <w:spacing w:val="-1"/>
                <w:sz w:val="16"/>
              </w:rPr>
              <w:t>Program</w:t>
            </w:r>
            <w:r>
              <w:rPr>
                <w:spacing w:val="-37"/>
                <w:sz w:val="16"/>
              </w:rPr>
              <w:t xml:space="preserve"> </w:t>
            </w:r>
            <w:proofErr w:type="spellStart"/>
            <w:r>
              <w:rPr>
                <w:sz w:val="16"/>
              </w:rPr>
              <w:t>Analizi</w:t>
            </w:r>
            <w:proofErr w:type="spellEnd"/>
          </w:p>
        </w:tc>
        <w:tc>
          <w:tcPr>
            <w:tcW w:w="1094"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161" w:line="259" w:lineRule="auto"/>
              <w:ind w:left="173" w:right="163" w:hanging="2"/>
              <w:jc w:val="center"/>
              <w:rPr>
                <w:sz w:val="16"/>
              </w:rPr>
            </w:pPr>
            <w:proofErr w:type="spellStart"/>
            <w:r>
              <w:rPr>
                <w:sz w:val="16"/>
              </w:rPr>
              <w:t>Faaliyet</w:t>
            </w:r>
            <w:proofErr w:type="spellEnd"/>
            <w:r>
              <w:rPr>
                <w:spacing w:val="1"/>
                <w:sz w:val="16"/>
              </w:rPr>
              <w:t xml:space="preserve"> </w:t>
            </w:r>
            <w:proofErr w:type="spellStart"/>
            <w:r>
              <w:rPr>
                <w:spacing w:val="-1"/>
                <w:sz w:val="16"/>
              </w:rPr>
              <w:t>Alanları</w:t>
            </w:r>
            <w:proofErr w:type="spellEnd"/>
            <w:r>
              <w:rPr>
                <w:spacing w:val="-1"/>
                <w:sz w:val="16"/>
              </w:rPr>
              <w:t xml:space="preserve"> </w:t>
            </w:r>
            <w:proofErr w:type="spellStart"/>
            <w:r>
              <w:rPr>
                <w:sz w:val="16"/>
              </w:rPr>
              <w:t>ile</w:t>
            </w:r>
            <w:proofErr w:type="spellEnd"/>
            <w:r>
              <w:rPr>
                <w:spacing w:val="-37"/>
                <w:sz w:val="16"/>
              </w:rPr>
              <w:t xml:space="preserve"> </w:t>
            </w:r>
            <w:proofErr w:type="spellStart"/>
            <w:r>
              <w:rPr>
                <w:sz w:val="16"/>
              </w:rPr>
              <w:t>Ürün</w:t>
            </w:r>
            <w:proofErr w:type="spellEnd"/>
            <w:r>
              <w:rPr>
                <w:spacing w:val="1"/>
                <w:sz w:val="16"/>
              </w:rPr>
              <w:t xml:space="preserve"> </w:t>
            </w:r>
            <w:proofErr w:type="spellStart"/>
            <w:r>
              <w:rPr>
                <w:sz w:val="16"/>
              </w:rPr>
              <w:t>ve</w:t>
            </w:r>
            <w:proofErr w:type="spellEnd"/>
          </w:p>
          <w:p w:rsidR="00681FBB" w:rsidRDefault="00681FBB" w:rsidP="00765B74">
            <w:pPr>
              <w:pStyle w:val="TableParagraph"/>
              <w:spacing w:line="174" w:lineRule="exact"/>
              <w:ind w:left="134" w:right="125"/>
              <w:jc w:val="center"/>
              <w:rPr>
                <w:sz w:val="16"/>
              </w:rPr>
            </w:pPr>
            <w:proofErr w:type="spellStart"/>
            <w:r>
              <w:rPr>
                <w:sz w:val="16"/>
              </w:rPr>
              <w:t>Hizmetlerin</w:t>
            </w:r>
            <w:proofErr w:type="spellEnd"/>
          </w:p>
        </w:tc>
        <w:tc>
          <w:tcPr>
            <w:tcW w:w="746"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3"/>
              <w:rPr>
                <w:sz w:val="24"/>
              </w:rPr>
            </w:pPr>
          </w:p>
          <w:p w:rsidR="00681FBB" w:rsidRDefault="00681FBB" w:rsidP="00765B74">
            <w:pPr>
              <w:pStyle w:val="TableParagraph"/>
              <w:ind w:left="132"/>
              <w:rPr>
                <w:sz w:val="16"/>
              </w:rPr>
            </w:pPr>
            <w:proofErr w:type="spellStart"/>
            <w:r>
              <w:rPr>
                <w:sz w:val="16"/>
              </w:rPr>
              <w:t>Paydaş</w:t>
            </w:r>
            <w:proofErr w:type="spellEnd"/>
          </w:p>
          <w:p w:rsidR="00681FBB" w:rsidRDefault="00681FBB" w:rsidP="00765B74">
            <w:pPr>
              <w:pStyle w:val="TableParagraph"/>
              <w:spacing w:before="15"/>
              <w:ind w:left="125"/>
              <w:rPr>
                <w:sz w:val="16"/>
              </w:rPr>
            </w:pPr>
            <w:proofErr w:type="spellStart"/>
            <w:r>
              <w:rPr>
                <w:sz w:val="16"/>
              </w:rPr>
              <w:t>Analizi</w:t>
            </w:r>
            <w:proofErr w:type="spellEnd"/>
          </w:p>
        </w:tc>
        <w:tc>
          <w:tcPr>
            <w:tcW w:w="792"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8"/>
              <w:rPr>
                <w:sz w:val="15"/>
              </w:rPr>
            </w:pPr>
          </w:p>
          <w:p w:rsidR="00681FBB" w:rsidRDefault="00681FBB" w:rsidP="00765B74">
            <w:pPr>
              <w:pStyle w:val="TableParagraph"/>
              <w:spacing w:line="259" w:lineRule="auto"/>
              <w:ind w:left="128" w:right="115"/>
              <w:jc w:val="center"/>
              <w:rPr>
                <w:sz w:val="16"/>
              </w:rPr>
            </w:pPr>
            <w:proofErr w:type="spellStart"/>
            <w:r>
              <w:rPr>
                <w:sz w:val="16"/>
              </w:rPr>
              <w:t>Kuruluş</w:t>
            </w:r>
            <w:proofErr w:type="spellEnd"/>
            <w:r>
              <w:rPr>
                <w:spacing w:val="-37"/>
                <w:sz w:val="16"/>
              </w:rPr>
              <w:t xml:space="preserve"> </w:t>
            </w:r>
            <w:proofErr w:type="spellStart"/>
            <w:r>
              <w:rPr>
                <w:sz w:val="16"/>
              </w:rPr>
              <w:t>İçi</w:t>
            </w:r>
            <w:proofErr w:type="spellEnd"/>
            <w:r>
              <w:rPr>
                <w:spacing w:val="1"/>
                <w:sz w:val="16"/>
              </w:rPr>
              <w:t xml:space="preserve"> </w:t>
            </w:r>
            <w:proofErr w:type="spellStart"/>
            <w:r>
              <w:rPr>
                <w:sz w:val="16"/>
              </w:rPr>
              <w:t>Analiz</w:t>
            </w:r>
            <w:proofErr w:type="spellEnd"/>
          </w:p>
        </w:tc>
        <w:tc>
          <w:tcPr>
            <w:tcW w:w="845"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3"/>
              <w:rPr>
                <w:sz w:val="24"/>
              </w:rPr>
            </w:pPr>
          </w:p>
          <w:p w:rsidR="00681FBB" w:rsidRDefault="00681FBB" w:rsidP="00765B74">
            <w:pPr>
              <w:pStyle w:val="TableParagraph"/>
              <w:ind w:left="128"/>
              <w:rPr>
                <w:sz w:val="16"/>
              </w:rPr>
            </w:pPr>
            <w:r>
              <w:rPr>
                <w:sz w:val="16"/>
              </w:rPr>
              <w:t>PESTLE</w:t>
            </w:r>
          </w:p>
          <w:p w:rsidR="00681FBB" w:rsidRDefault="00681FBB" w:rsidP="00765B74">
            <w:pPr>
              <w:pStyle w:val="TableParagraph"/>
              <w:spacing w:before="15"/>
              <w:ind w:left="176"/>
              <w:rPr>
                <w:sz w:val="16"/>
              </w:rPr>
            </w:pPr>
            <w:proofErr w:type="spellStart"/>
            <w:r>
              <w:rPr>
                <w:sz w:val="16"/>
              </w:rPr>
              <w:t>Analizi</w:t>
            </w:r>
            <w:proofErr w:type="spellEnd"/>
          </w:p>
        </w:tc>
        <w:tc>
          <w:tcPr>
            <w:tcW w:w="747"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3"/>
              <w:rPr>
                <w:sz w:val="24"/>
              </w:rPr>
            </w:pPr>
          </w:p>
          <w:p w:rsidR="00681FBB" w:rsidRDefault="00681FBB" w:rsidP="00765B74">
            <w:pPr>
              <w:pStyle w:val="TableParagraph"/>
              <w:ind w:left="164"/>
              <w:rPr>
                <w:sz w:val="16"/>
              </w:rPr>
            </w:pPr>
            <w:r>
              <w:rPr>
                <w:sz w:val="16"/>
              </w:rPr>
              <w:t>GZFT</w:t>
            </w:r>
          </w:p>
          <w:p w:rsidR="00681FBB" w:rsidRDefault="00681FBB" w:rsidP="00765B74">
            <w:pPr>
              <w:pStyle w:val="TableParagraph"/>
              <w:spacing w:before="15"/>
              <w:ind w:left="128"/>
              <w:rPr>
                <w:sz w:val="16"/>
              </w:rPr>
            </w:pPr>
            <w:proofErr w:type="spellStart"/>
            <w:r>
              <w:rPr>
                <w:sz w:val="16"/>
              </w:rPr>
              <w:t>Analizi</w:t>
            </w:r>
            <w:proofErr w:type="spellEnd"/>
          </w:p>
        </w:tc>
        <w:tc>
          <w:tcPr>
            <w:tcW w:w="1093" w:type="dxa"/>
            <w:tcBorders>
              <w:bottom w:val="nil"/>
            </w:tcBorders>
            <w:shd w:val="clear" w:color="auto" w:fill="C5E0B3"/>
          </w:tcPr>
          <w:p w:rsidR="00681FBB" w:rsidRDefault="00681FBB" w:rsidP="00765B74">
            <w:pPr>
              <w:pStyle w:val="TableParagraph"/>
              <w:rPr>
                <w:sz w:val="18"/>
              </w:rPr>
            </w:pPr>
          </w:p>
          <w:p w:rsidR="00681FBB" w:rsidRDefault="00681FBB" w:rsidP="00765B74">
            <w:pPr>
              <w:pStyle w:val="TableParagraph"/>
              <w:spacing w:before="8"/>
              <w:rPr>
                <w:sz w:val="15"/>
              </w:rPr>
            </w:pPr>
          </w:p>
          <w:p w:rsidR="00681FBB" w:rsidRDefault="00681FBB" w:rsidP="00765B74">
            <w:pPr>
              <w:pStyle w:val="TableParagraph"/>
              <w:spacing w:line="259" w:lineRule="auto"/>
              <w:ind w:left="127" w:right="118" w:firstLine="2"/>
              <w:jc w:val="center"/>
              <w:rPr>
                <w:sz w:val="16"/>
              </w:rPr>
            </w:pPr>
            <w:proofErr w:type="spellStart"/>
            <w:r>
              <w:rPr>
                <w:sz w:val="16"/>
              </w:rPr>
              <w:t>Tespit</w:t>
            </w:r>
            <w:proofErr w:type="spellEnd"/>
            <w:r>
              <w:rPr>
                <w:sz w:val="16"/>
              </w:rPr>
              <w:t xml:space="preserve"> </w:t>
            </w:r>
            <w:proofErr w:type="spellStart"/>
            <w:r>
              <w:rPr>
                <w:sz w:val="16"/>
              </w:rPr>
              <w:t>ve</w:t>
            </w:r>
            <w:proofErr w:type="spellEnd"/>
            <w:r>
              <w:rPr>
                <w:spacing w:val="1"/>
                <w:sz w:val="16"/>
              </w:rPr>
              <w:t xml:space="preserve"> </w:t>
            </w:r>
            <w:proofErr w:type="spellStart"/>
            <w:r>
              <w:rPr>
                <w:sz w:val="16"/>
              </w:rPr>
              <w:t>İhtiyaçların</w:t>
            </w:r>
            <w:proofErr w:type="spellEnd"/>
            <w:r>
              <w:rPr>
                <w:spacing w:val="1"/>
                <w:sz w:val="16"/>
              </w:rPr>
              <w:t xml:space="preserve"> </w:t>
            </w:r>
            <w:proofErr w:type="spellStart"/>
            <w:r>
              <w:rPr>
                <w:spacing w:val="-1"/>
                <w:sz w:val="16"/>
              </w:rPr>
              <w:t>Belirlenmesi</w:t>
            </w:r>
            <w:proofErr w:type="spellEnd"/>
          </w:p>
        </w:tc>
      </w:tr>
      <w:tr w:rsidR="00681FBB" w:rsidTr="00765B74">
        <w:trPr>
          <w:trHeight w:val="382"/>
        </w:trPr>
        <w:tc>
          <w:tcPr>
            <w:tcW w:w="905" w:type="dxa"/>
            <w:tcBorders>
              <w:top w:val="nil"/>
            </w:tcBorders>
            <w:shd w:val="clear" w:color="auto" w:fill="C5E0B3"/>
          </w:tcPr>
          <w:p w:rsidR="00681FBB" w:rsidRDefault="00681FBB" w:rsidP="00765B74">
            <w:pPr>
              <w:pStyle w:val="TableParagraph"/>
              <w:rPr>
                <w:sz w:val="18"/>
              </w:rPr>
            </w:pPr>
          </w:p>
        </w:tc>
        <w:tc>
          <w:tcPr>
            <w:tcW w:w="1433" w:type="dxa"/>
            <w:tcBorders>
              <w:top w:val="nil"/>
            </w:tcBorders>
            <w:shd w:val="clear" w:color="auto" w:fill="C5E0B3"/>
          </w:tcPr>
          <w:p w:rsidR="00681FBB" w:rsidRDefault="00681FBB" w:rsidP="00765B74">
            <w:pPr>
              <w:pStyle w:val="TableParagraph"/>
              <w:rPr>
                <w:sz w:val="18"/>
              </w:rPr>
            </w:pPr>
          </w:p>
        </w:tc>
        <w:tc>
          <w:tcPr>
            <w:tcW w:w="835" w:type="dxa"/>
            <w:tcBorders>
              <w:top w:val="nil"/>
            </w:tcBorders>
            <w:shd w:val="clear" w:color="auto" w:fill="C5E0B3"/>
          </w:tcPr>
          <w:p w:rsidR="00681FBB" w:rsidRDefault="00681FBB" w:rsidP="00765B74">
            <w:pPr>
              <w:pStyle w:val="TableParagraph"/>
              <w:rPr>
                <w:sz w:val="18"/>
              </w:rPr>
            </w:pPr>
          </w:p>
        </w:tc>
        <w:tc>
          <w:tcPr>
            <w:tcW w:w="864" w:type="dxa"/>
            <w:tcBorders>
              <w:top w:val="nil"/>
            </w:tcBorders>
            <w:shd w:val="clear" w:color="auto" w:fill="C5E0B3"/>
          </w:tcPr>
          <w:p w:rsidR="00681FBB" w:rsidRDefault="00681FBB" w:rsidP="00765B74">
            <w:pPr>
              <w:pStyle w:val="TableParagraph"/>
              <w:rPr>
                <w:sz w:val="18"/>
              </w:rPr>
            </w:pPr>
          </w:p>
        </w:tc>
        <w:tc>
          <w:tcPr>
            <w:tcW w:w="828" w:type="dxa"/>
            <w:tcBorders>
              <w:top w:val="nil"/>
            </w:tcBorders>
            <w:shd w:val="clear" w:color="auto" w:fill="C5E0B3"/>
          </w:tcPr>
          <w:p w:rsidR="00681FBB" w:rsidRDefault="00681FBB" w:rsidP="00765B74">
            <w:pPr>
              <w:pStyle w:val="TableParagraph"/>
              <w:rPr>
                <w:sz w:val="18"/>
              </w:rPr>
            </w:pPr>
          </w:p>
        </w:tc>
        <w:tc>
          <w:tcPr>
            <w:tcW w:w="1094" w:type="dxa"/>
            <w:tcBorders>
              <w:top w:val="nil"/>
            </w:tcBorders>
            <w:shd w:val="clear" w:color="auto" w:fill="C5E0B3"/>
          </w:tcPr>
          <w:p w:rsidR="00681FBB" w:rsidRDefault="00681FBB" w:rsidP="00765B74">
            <w:pPr>
              <w:pStyle w:val="TableParagraph"/>
              <w:spacing w:before="4"/>
              <w:ind w:left="127"/>
              <w:rPr>
                <w:sz w:val="16"/>
              </w:rPr>
            </w:pPr>
            <w:proofErr w:type="spellStart"/>
            <w:r>
              <w:rPr>
                <w:sz w:val="16"/>
              </w:rPr>
              <w:t>Belirlenmesi</w:t>
            </w:r>
            <w:proofErr w:type="spellEnd"/>
          </w:p>
        </w:tc>
        <w:tc>
          <w:tcPr>
            <w:tcW w:w="746" w:type="dxa"/>
            <w:tcBorders>
              <w:top w:val="nil"/>
            </w:tcBorders>
            <w:shd w:val="clear" w:color="auto" w:fill="C5E0B3"/>
          </w:tcPr>
          <w:p w:rsidR="00681FBB" w:rsidRDefault="00681FBB" w:rsidP="00765B74">
            <w:pPr>
              <w:pStyle w:val="TableParagraph"/>
              <w:rPr>
                <w:sz w:val="18"/>
              </w:rPr>
            </w:pPr>
          </w:p>
        </w:tc>
        <w:tc>
          <w:tcPr>
            <w:tcW w:w="792" w:type="dxa"/>
            <w:tcBorders>
              <w:top w:val="nil"/>
            </w:tcBorders>
            <w:shd w:val="clear" w:color="auto" w:fill="C5E0B3"/>
          </w:tcPr>
          <w:p w:rsidR="00681FBB" w:rsidRDefault="00681FBB" w:rsidP="00765B74">
            <w:pPr>
              <w:pStyle w:val="TableParagraph"/>
              <w:rPr>
                <w:sz w:val="18"/>
              </w:rPr>
            </w:pPr>
          </w:p>
        </w:tc>
        <w:tc>
          <w:tcPr>
            <w:tcW w:w="845" w:type="dxa"/>
            <w:tcBorders>
              <w:top w:val="nil"/>
            </w:tcBorders>
            <w:shd w:val="clear" w:color="auto" w:fill="C5E0B3"/>
          </w:tcPr>
          <w:p w:rsidR="00681FBB" w:rsidRDefault="00681FBB" w:rsidP="00765B74">
            <w:pPr>
              <w:pStyle w:val="TableParagraph"/>
              <w:rPr>
                <w:sz w:val="18"/>
              </w:rPr>
            </w:pPr>
          </w:p>
        </w:tc>
        <w:tc>
          <w:tcPr>
            <w:tcW w:w="747" w:type="dxa"/>
            <w:tcBorders>
              <w:top w:val="nil"/>
            </w:tcBorders>
            <w:shd w:val="clear" w:color="auto" w:fill="C5E0B3"/>
          </w:tcPr>
          <w:p w:rsidR="00681FBB" w:rsidRDefault="00681FBB" w:rsidP="00765B74">
            <w:pPr>
              <w:pStyle w:val="TableParagraph"/>
              <w:rPr>
                <w:sz w:val="18"/>
              </w:rPr>
            </w:pPr>
          </w:p>
        </w:tc>
        <w:tc>
          <w:tcPr>
            <w:tcW w:w="1093" w:type="dxa"/>
            <w:tcBorders>
              <w:top w:val="nil"/>
            </w:tcBorders>
            <w:shd w:val="clear" w:color="auto" w:fill="C5E0B3"/>
          </w:tcPr>
          <w:p w:rsidR="00681FBB" w:rsidRDefault="00681FBB" w:rsidP="00765B74">
            <w:pPr>
              <w:pStyle w:val="TableParagraph"/>
              <w:rPr>
                <w:sz w:val="18"/>
              </w:rPr>
            </w:pPr>
          </w:p>
        </w:tc>
      </w:tr>
    </w:tbl>
    <w:p w:rsidR="00681FBB" w:rsidRDefault="00681FBB" w:rsidP="00681FBB">
      <w:pPr>
        <w:pStyle w:val="GvdeMetni1"/>
        <w:ind w:left="4693"/>
        <w:rPr>
          <w:sz w:val="20"/>
        </w:rPr>
      </w:pPr>
      <w:r>
        <w:rPr>
          <w:noProof/>
          <w:sz w:val="20"/>
          <w:lang w:eastAsia="tr-TR"/>
        </w:rPr>
        <w:drawing>
          <wp:inline distT="0" distB="0" distL="0" distR="0" wp14:anchorId="5E8BCC6E" wp14:editId="530A874C">
            <wp:extent cx="79698" cy="2571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79698" cy="257175"/>
                    </a:xfrm>
                    <a:prstGeom prst="rect">
                      <a:avLst/>
                    </a:prstGeom>
                  </pic:spPr>
                </pic:pic>
              </a:graphicData>
            </a:graphic>
          </wp:inline>
        </w:drawing>
      </w:r>
    </w:p>
    <w:p w:rsidR="00681FBB" w:rsidRDefault="00E30CEE" w:rsidP="00681FBB">
      <w:pPr>
        <w:pStyle w:val="GvdeMetni1"/>
        <w:ind w:left="2299"/>
        <w:rPr>
          <w:sz w:val="20"/>
        </w:rPr>
      </w:pPr>
      <w:r>
        <w:rPr>
          <w:noProof/>
          <w:lang w:eastAsia="tr-TR"/>
        </w:rPr>
        <w:drawing>
          <wp:anchor distT="0" distB="0" distL="0" distR="0" simplePos="0" relativeHeight="251646464" behindDoc="0" locked="0" layoutInCell="1" allowOverlap="1" wp14:anchorId="342E783F" wp14:editId="1661226A">
            <wp:simplePos x="0" y="0"/>
            <wp:positionH relativeFrom="page">
              <wp:posOffset>3878580</wp:posOffset>
            </wp:positionH>
            <wp:positionV relativeFrom="paragraph">
              <wp:posOffset>986155</wp:posOffset>
            </wp:positionV>
            <wp:extent cx="79715" cy="30003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79715" cy="300037"/>
                    </a:xfrm>
                    <a:prstGeom prst="rect">
                      <a:avLst/>
                    </a:prstGeom>
                  </pic:spPr>
                </pic:pic>
              </a:graphicData>
            </a:graphic>
          </wp:anchor>
        </w:drawing>
      </w:r>
      <w:r w:rsidR="00D51A53">
        <w:rPr>
          <w:sz w:val="20"/>
        </w:rPr>
      </w:r>
      <w:r w:rsidR="00D51A53">
        <w:rPr>
          <w:sz w:val="20"/>
        </w:rPr>
        <w:pict w14:anchorId="0CEAD26E">
          <v:shape id="_x0000_s1069" type="#_x0000_t202" style="width:244.95pt;height:52.7pt;mso-left-percent:-10001;mso-top-percent:-10001;mso-position-horizontal:absolute;mso-position-horizontal-relative:char;mso-position-vertical:absolute;mso-position-vertical-relative:line;mso-left-percent:-10001;mso-top-percent:-10001" fillcolor="#dadada" strokeweight=".16969mm">
            <v:textbox style="mso-next-textbox:#_x0000_s1069" inset="0,0,0,0">
              <w:txbxContent>
                <w:p w:rsidR="00D51A53" w:rsidRDefault="00D51A53" w:rsidP="00681FBB">
                  <w:pPr>
                    <w:spacing w:line="256" w:lineRule="auto"/>
                    <w:ind w:left="2138" w:right="1657" w:hanging="466"/>
                    <w:rPr>
                      <w:sz w:val="20"/>
                    </w:rPr>
                  </w:pPr>
                  <w:r>
                    <w:rPr>
                      <w:b/>
                      <w:sz w:val="24"/>
                    </w:rPr>
                    <w:t>Geleceğe Bakış</w:t>
                  </w:r>
                  <w:r>
                    <w:rPr>
                      <w:b/>
                      <w:spacing w:val="-57"/>
                      <w:sz w:val="24"/>
                    </w:rPr>
                    <w:t xml:space="preserve"> </w:t>
                  </w:r>
                  <w:r>
                    <w:rPr>
                      <w:sz w:val="20"/>
                    </w:rPr>
                    <w:t>Misyon</w:t>
                  </w:r>
                  <w:r>
                    <w:rPr>
                      <w:spacing w:val="1"/>
                      <w:sz w:val="20"/>
                    </w:rPr>
                    <w:t xml:space="preserve"> </w:t>
                  </w:r>
                  <w:r>
                    <w:rPr>
                      <w:sz w:val="20"/>
                    </w:rPr>
                    <w:t>Vizyon</w:t>
                  </w:r>
                </w:p>
                <w:p w:rsidR="00D51A53" w:rsidRDefault="00D51A53" w:rsidP="00681FBB">
                  <w:pPr>
                    <w:ind w:left="1814"/>
                    <w:rPr>
                      <w:sz w:val="20"/>
                    </w:rPr>
                  </w:pPr>
                  <w:r>
                    <w:rPr>
                      <w:sz w:val="20"/>
                    </w:rPr>
                    <w:t>Temel</w:t>
                  </w:r>
                  <w:r>
                    <w:rPr>
                      <w:spacing w:val="-3"/>
                      <w:sz w:val="20"/>
                    </w:rPr>
                    <w:t xml:space="preserve"> </w:t>
                  </w:r>
                  <w:r>
                    <w:rPr>
                      <w:sz w:val="20"/>
                    </w:rPr>
                    <w:t>Değerler</w:t>
                  </w:r>
                </w:p>
              </w:txbxContent>
            </v:textbox>
            <w10:anchorlock/>
          </v:shape>
        </w:pict>
      </w:r>
    </w:p>
    <w:p w:rsidR="00681FBB" w:rsidRDefault="00681FBB" w:rsidP="00681FBB">
      <w:pPr>
        <w:pStyle w:val="GvdeMetni1"/>
        <w:spacing w:before="4"/>
        <w:rPr>
          <w:sz w:val="6"/>
        </w:rPr>
      </w:pPr>
    </w:p>
    <w:p w:rsidR="00681FBB" w:rsidRDefault="00681FBB" w:rsidP="00681FBB">
      <w:pPr>
        <w:pStyle w:val="GvdeMetni1"/>
        <w:spacing w:before="7"/>
        <w:rPr>
          <w:sz w:val="7"/>
        </w:rPr>
      </w:pPr>
    </w:p>
    <w:p w:rsidR="00681FBB" w:rsidRDefault="00D51A53" w:rsidP="00E30CEE">
      <w:pPr>
        <w:pStyle w:val="GvdeMetni1"/>
        <w:ind w:left="194"/>
        <w:rPr>
          <w:sz w:val="20"/>
        </w:rPr>
      </w:pPr>
      <w:r>
        <w:rPr>
          <w:sz w:val="20"/>
        </w:rPr>
      </w:r>
      <w:r>
        <w:rPr>
          <w:sz w:val="20"/>
        </w:rPr>
        <w:pict w14:anchorId="7C33EBA9">
          <v:group id="_x0000_s1054" style="width:461.65pt;height:51.25pt;mso-position-horizontal-relative:char;mso-position-vertical-relative:line" coordsize="9233,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top:41;width:9233;height:984">
              <v:imagedata r:id="rId18" o:title=""/>
            </v:shape>
            <v:shape id="_x0000_s1056" style="position:absolute;left:19;top:5;width:9149;height:970" coordorigin="19,5" coordsize="9149,970" path="m4594,5l19,975r9149,l4594,5xe" fillcolor="#cacaca" stroked="f">
              <v:path arrowok="t"/>
            </v:shape>
            <v:shape id="_x0000_s1057" style="position:absolute;left:19;top:5;width:9149;height:970" coordorigin="19,5" coordsize="9149,970" path="m19,975l4594,5,9168,975,19,975xe" filled="f" strokeweight=".5pt">
              <v:path arrowok="t"/>
            </v:shape>
            <v:shape id="_x0000_s1058" type="#_x0000_t202" style="position:absolute;width:9233;height:1025" filled="f" stroked="f">
              <v:textbox style="mso-next-textbox:#_x0000_s1058" inset="0,0,0,0">
                <w:txbxContent>
                  <w:p w:rsidR="00D51A53" w:rsidRDefault="00D51A53" w:rsidP="00681FBB">
                    <w:pPr>
                      <w:rPr>
                        <w:sz w:val="26"/>
                      </w:rPr>
                    </w:pPr>
                  </w:p>
                  <w:p w:rsidR="00D51A53" w:rsidRDefault="00D51A53" w:rsidP="00681FBB">
                    <w:pPr>
                      <w:spacing w:before="11"/>
                    </w:pPr>
                  </w:p>
                  <w:p w:rsidR="00D51A53" w:rsidRDefault="00D51A53" w:rsidP="00681FBB">
                    <w:pPr>
                      <w:ind w:left="4127" w:right="4172"/>
                      <w:jc w:val="center"/>
                      <w:rPr>
                        <w:b/>
                        <w:sz w:val="24"/>
                      </w:rPr>
                    </w:pPr>
                    <w:r>
                      <w:rPr>
                        <w:b/>
                        <w:sz w:val="24"/>
                      </w:rPr>
                      <w:t>Amaçlar</w:t>
                    </w:r>
                  </w:p>
                </w:txbxContent>
              </v:textbox>
            </v:shape>
            <w10:anchorlock/>
          </v:group>
        </w:pict>
      </w:r>
    </w:p>
    <w:p w:rsidR="00681FBB" w:rsidRDefault="00681FBB" w:rsidP="00681FBB">
      <w:pPr>
        <w:pStyle w:val="GvdeMetni1"/>
        <w:spacing w:before="6"/>
        <w:rPr>
          <w:sz w:val="12"/>
        </w:rPr>
      </w:pPr>
      <w:r>
        <w:rPr>
          <w:noProof/>
          <w:lang w:eastAsia="tr-TR"/>
        </w:rPr>
        <w:drawing>
          <wp:anchor distT="0" distB="0" distL="0" distR="0" simplePos="0" relativeHeight="251648512" behindDoc="0" locked="0" layoutInCell="1" allowOverlap="1" wp14:anchorId="6EE4BFA2" wp14:editId="5BB6C9B2">
            <wp:simplePos x="0" y="0"/>
            <wp:positionH relativeFrom="page">
              <wp:posOffset>3742053</wp:posOffset>
            </wp:positionH>
            <wp:positionV relativeFrom="paragraph">
              <wp:posOffset>116663</wp:posOffset>
            </wp:positionV>
            <wp:extent cx="76670" cy="28174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76670" cy="281749"/>
                    </a:xfrm>
                    <a:prstGeom prst="rect">
                      <a:avLst/>
                    </a:prstGeom>
                  </pic:spPr>
                </pic:pic>
              </a:graphicData>
            </a:graphic>
          </wp:anchor>
        </w:drawing>
      </w:r>
    </w:p>
    <w:p w:rsidR="00681FBB" w:rsidRDefault="00681FBB" w:rsidP="00681FBB">
      <w:pPr>
        <w:pStyle w:val="GvdeMetni1"/>
        <w:spacing w:before="4"/>
        <w:rPr>
          <w:sz w:val="5"/>
        </w:rPr>
      </w:pPr>
    </w:p>
    <w:p w:rsidR="00681FBB" w:rsidRPr="00E30CEE" w:rsidRDefault="00D51A53" w:rsidP="00E30CEE">
      <w:pPr>
        <w:pStyle w:val="GvdeMetni1"/>
        <w:ind w:left="1316"/>
        <w:rPr>
          <w:sz w:val="20"/>
        </w:rPr>
      </w:pPr>
      <w:r>
        <w:rPr>
          <w:sz w:val="20"/>
        </w:rPr>
      </w:r>
      <w:r>
        <w:rPr>
          <w:sz w:val="20"/>
        </w:rPr>
        <w:pict w14:anchorId="704594EC">
          <v:group id="_x0000_s1044" style="width:340.05pt;height:145.65pt;mso-position-horizontal-relative:char;mso-position-vertical-relative:line" coordsize="6801,2913">
            <v:shape id="_x0000_s1045" type="#_x0000_t75" style="position:absolute;left:805;top:39;width:5290;height:1440">
              <v:imagedata r:id="rId20" o:title=""/>
            </v:shape>
            <v:shape id="_x0000_s1046" style="position:absolute;left:814;top:30;width:5226;height:1375" coordorigin="815,30" coordsize="5226,1375" path="m3428,30r-114,1l3202,33r-110,3l2982,40r-108,5l2768,52r-104,8l2561,69,2460,79r-98,11l2265,102r-94,13l2079,129r-90,15l1902,159r-85,17l1735,194r-79,18l1580,231r-73,20l1437,272r-67,22l1307,316r-61,23l1190,362r-103,50l1000,463r-72,53l874,572r-38,57l817,688r-2,29l817,747r19,59l874,863r54,56l1000,972r87,51l1190,1073r56,23l1307,1119r63,22l1437,1163r70,21l1580,1204r76,19l1735,1241r82,18l1902,1276r87,15l2079,1306r92,14l2265,1333r97,12l2460,1356r101,10l2664,1375r104,8l2874,1390r108,5l3092,1399r110,3l3314,1404r114,1l3541,1404r112,-2l3764,1399r109,-4l3981,1390r106,-7l4192,1375r103,-9l4395,1356r99,-11l4591,1333r94,-13l4777,1306r90,-15l4954,1276r84,-17l5120,1241r79,-18l5275,1204r74,-20l5419,1163r67,-22l5549,1119r60,-23l5666,1073r102,-50l5856,972r71,-53l5982,863r37,-57l6038,747r3,-30l6038,688r-19,-59l5982,572r-55,-56l5856,463r-88,-51l5666,362r-57,-23l5549,316r-63,-22l5419,272r-70,-21l5275,231r-76,-19l5120,194r-82,-18l4954,159r-87,-15l4777,129r-92,-14l4591,102,4494,90,4395,79,4295,69,4192,60,4087,52,3981,45,3873,40,3764,36,3653,33,3541,31,3428,30xe" fillcolor="#5b9bd5" stroked="f">
              <v:path arrowok="t"/>
            </v:shape>
            <v:shape id="_x0000_s1047" style="position:absolute;left:814;top:30;width:5226;height:1375" coordorigin="815,30" coordsize="5226,1375" path="m815,717r9,-59l853,600r46,-56l962,489r80,-52l1137,387r109,-48l1307,316r63,-22l1437,272r70,-21l1580,231r76,-19l1735,194r82,-18l1902,159r87,-15l2079,129r92,-14l2265,102r97,-12l2460,79,2561,69r103,-9l2768,52r106,-7l2982,40r110,-4l3202,33r112,-2l3428,30r113,1l3653,33r111,3l3873,40r108,5l4087,52r105,8l4295,69r100,10l4494,90r97,12l4685,115r92,14l4867,144r87,15l5038,176r82,18l5199,212r76,19l5349,251r70,21l5486,294r63,22l5609,339r57,23l5768,412r88,51l5927,516r55,56l6019,629r19,59l6041,717r-3,30l6019,806r-37,57l5927,919r-71,53l5768,1023r-102,50l5609,1096r-60,23l5486,1141r-67,22l5349,1184r-74,20l5199,1223r-79,18l5038,1259r-84,17l4867,1291r-90,15l4685,1320r-94,13l4494,1345r-99,11l4295,1366r-103,9l4087,1383r-106,7l3873,1395r-109,4l3653,1402r-112,2l3428,1405r-114,-1l3202,1402r-110,-3l2982,1395r-108,-5l2768,1383r-104,-8l2561,1366r-101,-10l2362,1345r-97,-12l2171,1320r-92,-14l1989,1291r-87,-15l1817,1259r-82,-18l1656,1223r-76,-19l1507,1184r-70,-21l1370,1141r-63,-22l1246,1096r-56,-23l1087,1023r-87,-51l928,919,874,863,836,806,817,747r-2,-30xe" filled="f" strokecolor="#f2f2f2" strokeweight="3pt">
              <v:path arrowok="t"/>
            </v:shape>
            <v:shape id="_x0000_s1048" type="#_x0000_t75" style="position:absolute;left:20;top:1906;width:6780;height:1006">
              <v:imagedata r:id="rId21" o:title=""/>
            </v:shape>
            <v:shape id="_x0000_s1049" style="position:absolute;left:30;top:1897;width:6716;height:941" coordorigin="30,1897" coordsize="6716,941" path="m3388,1897r-123,1l3143,1898r-121,2l2903,1902r-119,3l2668,1908r-116,4l2439,1916r-112,5l2216,1927r-108,6l2001,1939r-105,7l1794,1954r-101,7l1595,1970r-96,9l1405,1988r-92,10l1224,2008r-86,10l1054,2029r-81,12l895,2052r-75,13l747,2077r-69,13l612,2103r-64,13l488,2130r-109,29l283,2188r-82,31l135,2251r-51,32l39,2333r-9,35l32,2385r33,51l135,2485r66,31l283,2547r96,30l488,2605r60,14l612,2632r66,14l747,2658r73,13l895,2683r78,12l1054,2706r84,11l1224,2728r89,10l1405,2747r94,10l1595,2766r98,8l1794,2782r102,7l2001,2796r107,7l2216,2809r111,5l2439,2819r113,5l2668,2827r116,4l2903,2833r119,2l3143,2837r122,1l3388,2838r123,l3633,2837r121,-2l3873,2833r119,-2l4108,2827r116,-3l4337,2819r112,-5l4560,2809r108,-6l4775,2796r105,-7l4982,2782r101,-8l5181,2766r96,-9l5371,2747r92,-9l5552,2728r86,-11l5722,2706r81,-11l5881,2683r75,-12l6029,2658r69,-12l6164,2632r64,-13l6288,2605r109,-28l6493,2547r82,-31l6641,2485r51,-33l6737,2402r9,-34l6744,2350r-33,-50l6641,2251r-66,-32l6493,2188r-96,-29l6288,2130r-60,-14l6164,2103r-66,-13l6029,2077r-73,-12l5881,2052r-78,-11l5722,2029r-84,-11l5552,2008r-89,-10l5371,1988r-94,-9l5181,1970r-98,-9l4982,1954r-102,-8l4775,1939r-107,-6l4560,1927r-111,-6l4337,1916r-113,-4l4108,1908r-116,-3l3873,1902r-119,-2l3633,1898r-122,l3388,1897xe" fillcolor="#c0504d" stroked="f">
              <v:path arrowok="t"/>
            </v:shape>
            <v:shape id="_x0000_s1050" style="position:absolute;left:30;top:1897;width:6716;height:941" coordorigin="30,1897" coordsize="6716,941" path="m30,2368r35,-68l135,2251r66,-32l283,2188r96,-29l488,2130r60,-14l612,2103r66,-13l747,2077r73,-12l895,2052r78,-11l1054,2029r84,-11l1224,2008r89,-10l1405,1988r94,-9l1595,1970r98,-9l1794,1954r102,-8l2001,1939r107,-6l2216,1927r111,-6l2439,1916r113,-4l2668,1908r116,-3l2903,1902r119,-2l3143,1898r122,l3388,1897r123,1l3633,1898r121,2l3873,1902r119,3l4108,1908r116,4l4337,1916r112,5l4560,1927r108,6l4775,1939r105,7l4982,1954r101,7l5181,1970r96,9l5371,1988r92,10l5552,2008r86,10l5722,2029r81,12l5881,2052r75,13l6029,2077r69,13l6164,2103r64,13l6288,2130r109,29l6493,2188r82,31l6641,2251r51,32l6737,2333r9,35l6744,2385r-33,51l6641,2485r-66,31l6493,2547r-96,30l6288,2605r-60,14l6164,2632r-66,14l6029,2658r-73,13l5881,2683r-78,12l5722,2706r-84,11l5552,2728r-89,10l5371,2747r-94,10l5181,2766r-98,8l4982,2782r-102,7l4775,2796r-107,7l4560,2809r-111,5l4337,2819r-113,5l4108,2827r-116,4l3873,2833r-119,2l3633,2837r-122,1l3388,2838r-123,l3143,2837r-121,-2l2903,2833r-119,-2l2668,2827r-116,-3l2439,2819r-112,-5l2216,2809r-108,-6l2001,2796r-105,-7l1794,2782r-101,-8l1595,2766r-96,-9l1405,2747r-92,-9l1224,2728r-86,-11l1054,2706r-81,-11l895,2683r-75,-12l747,2658r-69,-12l612,2632r-64,-13l488,2605,379,2577r-96,-30l201,2516r-66,-31l84,2452,39,2402r-9,-34xe" filled="f" strokecolor="#f2f2f2" strokeweight="3pt">
              <v:path arrowok="t"/>
            </v:shape>
            <v:shape id="_x0000_s1051" type="#_x0000_t75" style="position:absolute;left:3376;top:1481;width:120;height:342">
              <v:imagedata r:id="rId22" o:title=""/>
            </v:shape>
            <v:shape id="_x0000_s1052" type="#_x0000_t202" style="position:absolute;left:2391;top:337;width:2093;height:761" filled="f" stroked="f">
              <v:textbox style="mso-next-textbox:#_x0000_s1052" inset="0,0,0,0">
                <w:txbxContent>
                  <w:p w:rsidR="00D51A53" w:rsidRDefault="00D51A53" w:rsidP="00681FBB">
                    <w:pPr>
                      <w:spacing w:line="244" w:lineRule="exact"/>
                      <w:ind w:right="18"/>
                      <w:jc w:val="center"/>
                      <w:rPr>
                        <w:b/>
                      </w:rPr>
                    </w:pPr>
                    <w:r>
                      <w:rPr>
                        <w:b/>
                        <w:color w:val="FFFFFF"/>
                      </w:rPr>
                      <w:t>Performans</w:t>
                    </w:r>
                    <w:r>
                      <w:rPr>
                        <w:b/>
                        <w:color w:val="FFFFFF"/>
                        <w:spacing w:val="-6"/>
                      </w:rPr>
                      <w:t xml:space="preserve"> </w:t>
                    </w:r>
                    <w:r>
                      <w:rPr>
                        <w:b/>
                        <w:color w:val="FFFFFF"/>
                      </w:rPr>
                      <w:t>Programı</w:t>
                    </w:r>
                  </w:p>
                  <w:p w:rsidR="00D51A53" w:rsidRDefault="00D51A53" w:rsidP="00681FBB">
                    <w:pPr>
                      <w:spacing w:before="56"/>
                      <w:ind w:right="23"/>
                      <w:jc w:val="center"/>
                      <w:rPr>
                        <w:i/>
                        <w:sz w:val="20"/>
                      </w:rPr>
                    </w:pPr>
                    <w:r>
                      <w:rPr>
                        <w:i/>
                        <w:sz w:val="20"/>
                      </w:rPr>
                      <w:t>Performans</w:t>
                    </w:r>
                    <w:r>
                      <w:rPr>
                        <w:i/>
                        <w:spacing w:val="-10"/>
                        <w:sz w:val="20"/>
                      </w:rPr>
                      <w:t xml:space="preserve"> </w:t>
                    </w:r>
                    <w:r>
                      <w:rPr>
                        <w:i/>
                        <w:sz w:val="20"/>
                      </w:rPr>
                      <w:t>Hedefleri</w:t>
                    </w:r>
                    <w:r>
                      <w:rPr>
                        <w:i/>
                        <w:spacing w:val="-47"/>
                        <w:sz w:val="20"/>
                      </w:rPr>
                      <w:t xml:space="preserve"> </w:t>
                    </w:r>
                    <w:r>
                      <w:rPr>
                        <w:i/>
                        <w:sz w:val="20"/>
                      </w:rPr>
                      <w:t>Faaliyet</w:t>
                    </w:r>
                    <w:r>
                      <w:rPr>
                        <w:i/>
                        <w:spacing w:val="-2"/>
                        <w:sz w:val="20"/>
                      </w:rPr>
                      <w:t xml:space="preserve"> </w:t>
                    </w:r>
                    <w:r>
                      <w:rPr>
                        <w:i/>
                        <w:sz w:val="20"/>
                      </w:rPr>
                      <w:t>ve</w:t>
                    </w:r>
                    <w:r>
                      <w:rPr>
                        <w:i/>
                        <w:spacing w:val="-2"/>
                        <w:sz w:val="20"/>
                      </w:rPr>
                      <w:t xml:space="preserve"> </w:t>
                    </w:r>
                    <w:r>
                      <w:rPr>
                        <w:i/>
                        <w:sz w:val="20"/>
                      </w:rPr>
                      <w:t>Projeler</w:t>
                    </w:r>
                  </w:p>
                </w:txbxContent>
              </v:textbox>
            </v:shape>
            <v:shape id="_x0000_s1053" type="#_x0000_t202" style="position:absolute;left:1246;top:2144;width:4298;height:490" filled="f" stroked="f">
              <v:textbox style="mso-next-textbox:#_x0000_s1053" inset="0,0,0,0">
                <w:txbxContent>
                  <w:p w:rsidR="00D51A53" w:rsidRDefault="00D51A53" w:rsidP="00681FBB">
                    <w:pPr>
                      <w:spacing w:line="244" w:lineRule="exact"/>
                      <w:ind w:right="16"/>
                      <w:jc w:val="center"/>
                      <w:rPr>
                        <w:b/>
                      </w:rPr>
                    </w:pPr>
                    <w:r>
                      <w:rPr>
                        <w:b/>
                        <w:color w:val="FFFFFF"/>
                      </w:rPr>
                      <w:t>İzleme</w:t>
                    </w:r>
                    <w:r>
                      <w:rPr>
                        <w:b/>
                        <w:color w:val="FFFFFF"/>
                        <w:spacing w:val="-4"/>
                      </w:rPr>
                      <w:t xml:space="preserve"> </w:t>
                    </w:r>
                    <w:r>
                      <w:rPr>
                        <w:b/>
                        <w:color w:val="FFFFFF"/>
                      </w:rPr>
                      <w:t>Değerlendirme</w:t>
                    </w:r>
                  </w:p>
                  <w:p w:rsidR="00D51A53" w:rsidRDefault="00D51A53" w:rsidP="00681FBB">
                    <w:pPr>
                      <w:spacing w:before="15"/>
                      <w:ind w:right="18"/>
                      <w:jc w:val="center"/>
                      <w:rPr>
                        <w:i/>
                        <w:sz w:val="20"/>
                      </w:rPr>
                    </w:pPr>
                    <w:r>
                      <w:rPr>
                        <w:i/>
                        <w:color w:val="FFFFFF"/>
                        <w:sz w:val="20"/>
                      </w:rPr>
                      <w:t>Faaliyet</w:t>
                    </w:r>
                    <w:r>
                      <w:rPr>
                        <w:i/>
                        <w:color w:val="FFFFFF"/>
                        <w:spacing w:val="-4"/>
                        <w:sz w:val="20"/>
                      </w:rPr>
                      <w:t xml:space="preserve"> </w:t>
                    </w:r>
                    <w:r>
                      <w:rPr>
                        <w:i/>
                        <w:color w:val="FFFFFF"/>
                        <w:sz w:val="20"/>
                      </w:rPr>
                      <w:t>Raporu</w:t>
                    </w:r>
                    <w:r>
                      <w:rPr>
                        <w:i/>
                        <w:color w:val="FFFFFF"/>
                        <w:spacing w:val="-2"/>
                        <w:sz w:val="20"/>
                      </w:rPr>
                      <w:t xml:space="preserve"> </w:t>
                    </w:r>
                    <w:r>
                      <w:rPr>
                        <w:i/>
                        <w:color w:val="FFFFFF"/>
                        <w:sz w:val="20"/>
                      </w:rPr>
                      <w:t>ile</w:t>
                    </w:r>
                    <w:r>
                      <w:rPr>
                        <w:i/>
                        <w:color w:val="FFFFFF"/>
                        <w:spacing w:val="-3"/>
                        <w:sz w:val="20"/>
                      </w:rPr>
                      <w:t xml:space="preserve"> </w:t>
                    </w:r>
                    <w:r>
                      <w:rPr>
                        <w:i/>
                        <w:color w:val="FFFFFF"/>
                        <w:sz w:val="20"/>
                      </w:rPr>
                      <w:t>İzleme</w:t>
                    </w:r>
                    <w:r>
                      <w:rPr>
                        <w:i/>
                        <w:color w:val="FFFFFF"/>
                        <w:spacing w:val="-3"/>
                        <w:sz w:val="20"/>
                      </w:rPr>
                      <w:t xml:space="preserve"> </w:t>
                    </w:r>
                    <w:r>
                      <w:rPr>
                        <w:i/>
                        <w:color w:val="FFFFFF"/>
                        <w:sz w:val="20"/>
                      </w:rPr>
                      <w:t>ve</w:t>
                    </w:r>
                    <w:r>
                      <w:rPr>
                        <w:i/>
                        <w:color w:val="FFFFFF"/>
                        <w:spacing w:val="-3"/>
                        <w:sz w:val="20"/>
                      </w:rPr>
                      <w:t xml:space="preserve"> </w:t>
                    </w:r>
                    <w:r>
                      <w:rPr>
                        <w:i/>
                        <w:color w:val="FFFFFF"/>
                        <w:sz w:val="20"/>
                      </w:rPr>
                      <w:t>Değerlendirme</w:t>
                    </w:r>
                    <w:r>
                      <w:rPr>
                        <w:i/>
                        <w:color w:val="FFFFFF"/>
                        <w:spacing w:val="-3"/>
                        <w:sz w:val="20"/>
                      </w:rPr>
                      <w:t xml:space="preserve"> </w:t>
                    </w:r>
                    <w:r>
                      <w:rPr>
                        <w:i/>
                        <w:color w:val="FFFFFF"/>
                        <w:sz w:val="20"/>
                      </w:rPr>
                      <w:t>Raporu</w:t>
                    </w:r>
                  </w:p>
                </w:txbxContent>
              </v:textbox>
            </v:shape>
            <w10:anchorlock/>
          </v:group>
        </w:pict>
      </w:r>
    </w:p>
    <w:p w:rsidR="00D037CE" w:rsidRPr="00E30CEE" w:rsidRDefault="00681FBB" w:rsidP="00E30CEE">
      <w:pPr>
        <w:spacing w:before="90"/>
        <w:ind w:left="1802"/>
        <w:rPr>
          <w:b/>
          <w:sz w:val="24"/>
        </w:rPr>
      </w:pPr>
      <w:r>
        <w:rPr>
          <w:b/>
          <w:sz w:val="24"/>
        </w:rPr>
        <w:t>Şekil</w:t>
      </w:r>
      <w:r>
        <w:rPr>
          <w:b/>
          <w:spacing w:val="-2"/>
          <w:sz w:val="24"/>
        </w:rPr>
        <w:t xml:space="preserve"> </w:t>
      </w:r>
      <w:r>
        <w:rPr>
          <w:b/>
          <w:sz w:val="24"/>
        </w:rPr>
        <w:t>1:</w:t>
      </w:r>
      <w:r>
        <w:rPr>
          <w:b/>
          <w:spacing w:val="-3"/>
          <w:sz w:val="24"/>
        </w:rPr>
        <w:t xml:space="preserve"> </w:t>
      </w:r>
      <w:r>
        <w:rPr>
          <w:b/>
          <w:sz w:val="24"/>
        </w:rPr>
        <w:t>Millî</w:t>
      </w:r>
      <w:r>
        <w:rPr>
          <w:b/>
          <w:spacing w:val="-2"/>
          <w:sz w:val="24"/>
        </w:rPr>
        <w:t xml:space="preserve"> </w:t>
      </w:r>
      <w:r>
        <w:rPr>
          <w:b/>
          <w:sz w:val="24"/>
        </w:rPr>
        <w:t>Eğitim</w:t>
      </w:r>
      <w:r>
        <w:rPr>
          <w:b/>
          <w:spacing w:val="-6"/>
          <w:sz w:val="24"/>
        </w:rPr>
        <w:t xml:space="preserve"> </w:t>
      </w:r>
      <w:r>
        <w:rPr>
          <w:b/>
          <w:sz w:val="24"/>
        </w:rPr>
        <w:t>Bakanlığı</w:t>
      </w:r>
      <w:r>
        <w:rPr>
          <w:b/>
          <w:spacing w:val="-4"/>
          <w:sz w:val="24"/>
        </w:rPr>
        <w:t xml:space="preserve"> </w:t>
      </w:r>
      <w:r>
        <w:rPr>
          <w:b/>
          <w:sz w:val="24"/>
        </w:rPr>
        <w:t>Stratejik</w:t>
      </w:r>
      <w:r>
        <w:rPr>
          <w:b/>
          <w:spacing w:val="-2"/>
          <w:sz w:val="24"/>
        </w:rPr>
        <w:t xml:space="preserve"> </w:t>
      </w:r>
      <w:r>
        <w:rPr>
          <w:b/>
          <w:sz w:val="24"/>
        </w:rPr>
        <w:t>Planlama Model</w:t>
      </w:r>
      <w:r w:rsidR="00E30CEE">
        <w:rPr>
          <w:b/>
          <w:sz w:val="24"/>
        </w:rPr>
        <w:t>i</w:t>
      </w:r>
    </w:p>
    <w:p w:rsidR="00D037CE" w:rsidRDefault="00D037CE">
      <w:pPr>
        <w:spacing w:line="200" w:lineRule="exact"/>
        <w:rPr>
          <w:sz w:val="20"/>
          <w:szCs w:val="20"/>
        </w:rPr>
      </w:pPr>
    </w:p>
    <w:p w:rsidR="00D037CE" w:rsidRPr="000F0ABF" w:rsidRDefault="00D037CE" w:rsidP="000F0ABF">
      <w:pPr>
        <w:rPr>
          <w:sz w:val="20"/>
          <w:szCs w:val="20"/>
        </w:rPr>
        <w:sectPr w:rsidR="00D037CE" w:rsidRPr="000F0ABF">
          <w:pgSz w:w="11906" w:h="16838"/>
          <w:pgMar w:top="698" w:right="1426" w:bottom="419" w:left="1420" w:header="0" w:footer="0" w:gutter="0"/>
          <w:cols w:space="708"/>
          <w:formProt w:val="0"/>
          <w:docGrid w:linePitch="240" w:charSpace="-2049"/>
        </w:sectPr>
      </w:pPr>
    </w:p>
    <w:p w:rsidR="00E30CEE" w:rsidRDefault="00B83814" w:rsidP="00B83814">
      <w:pPr>
        <w:pStyle w:val="Balk2"/>
        <w:tabs>
          <w:tab w:val="left" w:pos="4077"/>
        </w:tabs>
        <w:rPr>
          <w:rFonts w:hint="eastAsia"/>
          <w:color w:val="FF0000"/>
        </w:rPr>
      </w:pPr>
      <w:bookmarkStart w:id="8" w:name="page10"/>
      <w:bookmarkEnd w:id="8"/>
      <w:r>
        <w:rPr>
          <w:rFonts w:hint="eastAsia"/>
          <w:color w:val="FF0000"/>
        </w:rPr>
        <w:lastRenderedPageBreak/>
        <w:tab/>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8640"/>
        <w:gridCol w:w="374"/>
        <w:gridCol w:w="374"/>
        <w:gridCol w:w="376"/>
        <w:gridCol w:w="376"/>
        <w:gridCol w:w="374"/>
        <w:gridCol w:w="376"/>
        <w:gridCol w:w="376"/>
        <w:gridCol w:w="374"/>
        <w:gridCol w:w="376"/>
        <w:gridCol w:w="376"/>
        <w:gridCol w:w="374"/>
        <w:gridCol w:w="376"/>
        <w:gridCol w:w="376"/>
        <w:gridCol w:w="374"/>
        <w:gridCol w:w="376"/>
      </w:tblGrid>
      <w:tr w:rsidR="00E30CEE" w:rsidTr="00765B74">
        <w:trPr>
          <w:trHeight w:val="811"/>
        </w:trPr>
        <w:tc>
          <w:tcPr>
            <w:tcW w:w="14561" w:type="dxa"/>
            <w:gridSpan w:val="17"/>
            <w:tcBorders>
              <w:top w:val="nil"/>
              <w:left w:val="nil"/>
              <w:right w:val="nil"/>
            </w:tcBorders>
          </w:tcPr>
          <w:p w:rsidR="00E30CEE" w:rsidRDefault="00E30CEE" w:rsidP="00765B74">
            <w:pPr>
              <w:pStyle w:val="TableParagraph"/>
              <w:spacing w:line="266" w:lineRule="exact"/>
              <w:ind w:left="367"/>
              <w:rPr>
                <w:b/>
                <w:sz w:val="24"/>
              </w:rPr>
            </w:pPr>
            <w:bookmarkStart w:id="9" w:name="_Hlk151330099"/>
            <w:r>
              <w:rPr>
                <w:b/>
                <w:sz w:val="24"/>
              </w:rPr>
              <w:t>EK-1:</w:t>
            </w:r>
            <w:r>
              <w:rPr>
                <w:b/>
                <w:spacing w:val="-4"/>
                <w:sz w:val="24"/>
              </w:rPr>
              <w:t xml:space="preserve"> </w:t>
            </w:r>
            <w:r>
              <w:rPr>
                <w:b/>
                <w:sz w:val="24"/>
              </w:rPr>
              <w:t>İl</w:t>
            </w:r>
            <w:r>
              <w:rPr>
                <w:b/>
                <w:spacing w:val="-3"/>
                <w:sz w:val="24"/>
              </w:rPr>
              <w:t xml:space="preserve"> </w:t>
            </w:r>
            <w:r>
              <w:rPr>
                <w:b/>
                <w:sz w:val="24"/>
              </w:rPr>
              <w:t>MEM</w:t>
            </w:r>
            <w:r>
              <w:rPr>
                <w:b/>
                <w:spacing w:val="-3"/>
                <w:sz w:val="24"/>
              </w:rPr>
              <w:t xml:space="preserve"> </w:t>
            </w:r>
            <w:proofErr w:type="spellStart"/>
            <w:r>
              <w:rPr>
                <w:b/>
                <w:sz w:val="24"/>
              </w:rPr>
              <w:t>Stratejik</w:t>
            </w:r>
            <w:proofErr w:type="spellEnd"/>
            <w:r>
              <w:rPr>
                <w:b/>
                <w:spacing w:val="-3"/>
                <w:sz w:val="24"/>
              </w:rPr>
              <w:t xml:space="preserve"> </w:t>
            </w:r>
            <w:proofErr w:type="spellStart"/>
            <w:r>
              <w:rPr>
                <w:b/>
                <w:sz w:val="24"/>
              </w:rPr>
              <w:t>Planlama</w:t>
            </w:r>
            <w:proofErr w:type="spellEnd"/>
            <w:r>
              <w:rPr>
                <w:b/>
                <w:spacing w:val="-2"/>
                <w:sz w:val="24"/>
              </w:rPr>
              <w:t xml:space="preserve"> </w:t>
            </w:r>
            <w:proofErr w:type="spellStart"/>
            <w:r>
              <w:rPr>
                <w:b/>
                <w:sz w:val="24"/>
              </w:rPr>
              <w:t>Adımları</w:t>
            </w:r>
            <w:proofErr w:type="spellEnd"/>
          </w:p>
        </w:tc>
      </w:tr>
      <w:tr w:rsidR="00E30CEE" w:rsidTr="00765B74">
        <w:trPr>
          <w:trHeight w:val="287"/>
        </w:trPr>
        <w:tc>
          <w:tcPr>
            <w:tcW w:w="8933" w:type="dxa"/>
            <w:gridSpan w:val="2"/>
            <w:vMerge w:val="restart"/>
            <w:shd w:val="clear" w:color="auto" w:fill="BDD6EE"/>
          </w:tcPr>
          <w:p w:rsidR="00E30CEE" w:rsidRDefault="00E30CEE" w:rsidP="00765B74">
            <w:pPr>
              <w:pStyle w:val="TableParagraph"/>
              <w:rPr>
                <w:b/>
              </w:rPr>
            </w:pPr>
          </w:p>
          <w:p w:rsidR="00E30CEE" w:rsidRDefault="00E30CEE" w:rsidP="00765B74">
            <w:pPr>
              <w:pStyle w:val="TableParagraph"/>
              <w:spacing w:before="2"/>
              <w:rPr>
                <w:b/>
                <w:sz w:val="20"/>
              </w:rPr>
            </w:pPr>
          </w:p>
          <w:p w:rsidR="00E30CEE" w:rsidRDefault="00E30CEE" w:rsidP="00765B74">
            <w:pPr>
              <w:pStyle w:val="TableParagraph"/>
              <w:ind w:left="2857" w:right="2848"/>
              <w:jc w:val="center"/>
              <w:rPr>
                <w:b/>
                <w:sz w:val="20"/>
              </w:rPr>
            </w:pPr>
            <w:r>
              <w:rPr>
                <w:b/>
                <w:sz w:val="20"/>
              </w:rPr>
              <w:t>İl</w:t>
            </w:r>
            <w:r>
              <w:rPr>
                <w:b/>
                <w:spacing w:val="-4"/>
                <w:sz w:val="20"/>
              </w:rPr>
              <w:t xml:space="preserve"> </w:t>
            </w:r>
            <w:r>
              <w:rPr>
                <w:b/>
                <w:sz w:val="20"/>
              </w:rPr>
              <w:t>MEM</w:t>
            </w:r>
            <w:r>
              <w:rPr>
                <w:b/>
                <w:spacing w:val="-1"/>
                <w:sz w:val="20"/>
              </w:rPr>
              <w:t xml:space="preserve"> </w:t>
            </w:r>
            <w:proofErr w:type="spellStart"/>
            <w:r>
              <w:rPr>
                <w:b/>
                <w:sz w:val="20"/>
              </w:rPr>
              <w:t>Stratejik</w:t>
            </w:r>
            <w:proofErr w:type="spellEnd"/>
            <w:r>
              <w:rPr>
                <w:b/>
                <w:spacing w:val="-6"/>
                <w:sz w:val="20"/>
              </w:rPr>
              <w:t xml:space="preserve"> </w:t>
            </w:r>
            <w:proofErr w:type="spellStart"/>
            <w:r>
              <w:rPr>
                <w:b/>
                <w:sz w:val="20"/>
              </w:rPr>
              <w:t>Planlama</w:t>
            </w:r>
            <w:proofErr w:type="spellEnd"/>
            <w:r>
              <w:rPr>
                <w:b/>
                <w:sz w:val="20"/>
              </w:rPr>
              <w:t xml:space="preserve"> </w:t>
            </w:r>
            <w:proofErr w:type="spellStart"/>
            <w:r>
              <w:rPr>
                <w:b/>
                <w:sz w:val="20"/>
              </w:rPr>
              <w:t>Adımları</w:t>
            </w:r>
            <w:proofErr w:type="spellEnd"/>
          </w:p>
        </w:tc>
        <w:tc>
          <w:tcPr>
            <w:tcW w:w="1124" w:type="dxa"/>
            <w:gridSpan w:val="3"/>
          </w:tcPr>
          <w:p w:rsidR="00E30CEE" w:rsidRDefault="00E30CEE" w:rsidP="00765B74">
            <w:pPr>
              <w:pStyle w:val="TableParagraph"/>
              <w:spacing w:before="26"/>
              <w:ind w:left="359"/>
              <w:rPr>
                <w:b/>
                <w:sz w:val="20"/>
              </w:rPr>
            </w:pPr>
            <w:r>
              <w:rPr>
                <w:b/>
                <w:sz w:val="20"/>
              </w:rPr>
              <w:t>2022</w:t>
            </w:r>
          </w:p>
        </w:tc>
        <w:tc>
          <w:tcPr>
            <w:tcW w:w="4504" w:type="dxa"/>
            <w:gridSpan w:val="12"/>
          </w:tcPr>
          <w:p w:rsidR="00E30CEE" w:rsidRDefault="00E30CEE" w:rsidP="00765B74">
            <w:pPr>
              <w:pStyle w:val="TableParagraph"/>
              <w:spacing w:before="26"/>
              <w:ind w:left="2037" w:right="2017"/>
              <w:jc w:val="center"/>
              <w:rPr>
                <w:b/>
                <w:sz w:val="20"/>
              </w:rPr>
            </w:pPr>
            <w:r>
              <w:rPr>
                <w:b/>
                <w:sz w:val="20"/>
              </w:rPr>
              <w:t>2023</w:t>
            </w:r>
          </w:p>
        </w:tc>
      </w:tr>
      <w:tr w:rsidR="00E30CEE" w:rsidTr="00765B74">
        <w:trPr>
          <w:trHeight w:val="906"/>
        </w:trPr>
        <w:tc>
          <w:tcPr>
            <w:tcW w:w="8933" w:type="dxa"/>
            <w:gridSpan w:val="2"/>
            <w:vMerge/>
            <w:tcBorders>
              <w:top w:val="nil"/>
            </w:tcBorders>
            <w:shd w:val="clear" w:color="auto" w:fill="BDD6EE"/>
          </w:tcPr>
          <w:p w:rsidR="00E30CEE" w:rsidRDefault="00E30CEE" w:rsidP="00765B74">
            <w:pPr>
              <w:rPr>
                <w:sz w:val="2"/>
                <w:szCs w:val="2"/>
              </w:rPr>
            </w:pPr>
          </w:p>
        </w:tc>
        <w:tc>
          <w:tcPr>
            <w:tcW w:w="374" w:type="dxa"/>
            <w:textDirection w:val="btLr"/>
          </w:tcPr>
          <w:p w:rsidR="00E30CEE" w:rsidRDefault="00E30CEE" w:rsidP="00765B74">
            <w:pPr>
              <w:pStyle w:val="TableParagraph"/>
              <w:spacing w:before="67"/>
              <w:ind w:left="234"/>
              <w:rPr>
                <w:sz w:val="20"/>
              </w:rPr>
            </w:pPr>
            <w:proofErr w:type="spellStart"/>
            <w:r>
              <w:rPr>
                <w:sz w:val="20"/>
              </w:rPr>
              <w:t>Ekim</w:t>
            </w:r>
            <w:proofErr w:type="spellEnd"/>
          </w:p>
        </w:tc>
        <w:tc>
          <w:tcPr>
            <w:tcW w:w="374" w:type="dxa"/>
            <w:textDirection w:val="btLr"/>
          </w:tcPr>
          <w:p w:rsidR="00E30CEE" w:rsidRDefault="00E30CEE" w:rsidP="00765B74">
            <w:pPr>
              <w:pStyle w:val="TableParagraph"/>
              <w:spacing w:before="70"/>
              <w:ind w:left="191"/>
              <w:rPr>
                <w:sz w:val="20"/>
              </w:rPr>
            </w:pPr>
            <w:proofErr w:type="spellStart"/>
            <w:r>
              <w:rPr>
                <w:sz w:val="20"/>
              </w:rPr>
              <w:t>Kasım</w:t>
            </w:r>
            <w:proofErr w:type="spellEnd"/>
          </w:p>
        </w:tc>
        <w:tc>
          <w:tcPr>
            <w:tcW w:w="376" w:type="dxa"/>
            <w:textDirection w:val="btLr"/>
          </w:tcPr>
          <w:p w:rsidR="00E30CEE" w:rsidRDefault="00E30CEE" w:rsidP="00765B74">
            <w:pPr>
              <w:pStyle w:val="TableParagraph"/>
              <w:spacing w:before="73"/>
              <w:ind w:left="196"/>
              <w:rPr>
                <w:sz w:val="20"/>
              </w:rPr>
            </w:pPr>
            <w:proofErr w:type="spellStart"/>
            <w:r>
              <w:rPr>
                <w:sz w:val="20"/>
              </w:rPr>
              <w:t>Aralık</w:t>
            </w:r>
            <w:proofErr w:type="spellEnd"/>
          </w:p>
        </w:tc>
        <w:tc>
          <w:tcPr>
            <w:tcW w:w="376" w:type="dxa"/>
            <w:textDirection w:val="btLr"/>
          </w:tcPr>
          <w:p w:rsidR="00E30CEE" w:rsidRDefault="00E30CEE" w:rsidP="00765B74">
            <w:pPr>
              <w:pStyle w:val="TableParagraph"/>
              <w:spacing w:before="71"/>
              <w:ind w:left="242"/>
              <w:rPr>
                <w:sz w:val="20"/>
              </w:rPr>
            </w:pPr>
            <w:proofErr w:type="spellStart"/>
            <w:r>
              <w:rPr>
                <w:sz w:val="20"/>
              </w:rPr>
              <w:t>Ocak</w:t>
            </w:r>
            <w:proofErr w:type="spellEnd"/>
          </w:p>
        </w:tc>
        <w:tc>
          <w:tcPr>
            <w:tcW w:w="374" w:type="dxa"/>
            <w:textDirection w:val="btLr"/>
          </w:tcPr>
          <w:p w:rsidR="00E30CEE" w:rsidRDefault="00E30CEE" w:rsidP="00765B74">
            <w:pPr>
              <w:pStyle w:val="TableParagraph"/>
              <w:spacing w:before="72"/>
              <w:ind w:left="225"/>
              <w:rPr>
                <w:sz w:val="20"/>
              </w:rPr>
            </w:pPr>
            <w:proofErr w:type="spellStart"/>
            <w:r>
              <w:rPr>
                <w:sz w:val="20"/>
              </w:rPr>
              <w:t>Şubat</w:t>
            </w:r>
            <w:proofErr w:type="spellEnd"/>
          </w:p>
        </w:tc>
        <w:tc>
          <w:tcPr>
            <w:tcW w:w="376" w:type="dxa"/>
            <w:textDirection w:val="btLr"/>
          </w:tcPr>
          <w:p w:rsidR="00E30CEE" w:rsidRDefault="00E30CEE" w:rsidP="00765B74">
            <w:pPr>
              <w:pStyle w:val="TableParagraph"/>
              <w:spacing w:before="75"/>
              <w:ind w:left="259"/>
              <w:rPr>
                <w:sz w:val="20"/>
              </w:rPr>
            </w:pPr>
            <w:r>
              <w:rPr>
                <w:sz w:val="20"/>
              </w:rPr>
              <w:t>Mart</w:t>
            </w:r>
          </w:p>
        </w:tc>
        <w:tc>
          <w:tcPr>
            <w:tcW w:w="376" w:type="dxa"/>
            <w:textDirection w:val="btLr"/>
          </w:tcPr>
          <w:p w:rsidR="00E30CEE" w:rsidRDefault="00E30CEE" w:rsidP="00765B74">
            <w:pPr>
              <w:pStyle w:val="TableParagraph"/>
              <w:spacing w:before="76"/>
              <w:ind w:left="220"/>
              <w:rPr>
                <w:sz w:val="20"/>
              </w:rPr>
            </w:pPr>
            <w:r>
              <w:rPr>
                <w:sz w:val="20"/>
              </w:rPr>
              <w:t>Nisan</w:t>
            </w:r>
          </w:p>
        </w:tc>
        <w:tc>
          <w:tcPr>
            <w:tcW w:w="374" w:type="dxa"/>
            <w:textDirection w:val="btLr"/>
          </w:tcPr>
          <w:p w:rsidR="00E30CEE" w:rsidRDefault="00E30CEE" w:rsidP="00765B74">
            <w:pPr>
              <w:pStyle w:val="TableParagraph"/>
              <w:spacing w:before="74"/>
              <w:ind w:left="203"/>
              <w:rPr>
                <w:sz w:val="20"/>
              </w:rPr>
            </w:pPr>
            <w:proofErr w:type="spellStart"/>
            <w:r>
              <w:rPr>
                <w:sz w:val="20"/>
              </w:rPr>
              <w:t>Mayıs</w:t>
            </w:r>
            <w:proofErr w:type="spellEnd"/>
          </w:p>
        </w:tc>
        <w:tc>
          <w:tcPr>
            <w:tcW w:w="376" w:type="dxa"/>
            <w:textDirection w:val="btLr"/>
          </w:tcPr>
          <w:p w:rsidR="00E30CEE" w:rsidRDefault="00E30CEE" w:rsidP="00765B74">
            <w:pPr>
              <w:pStyle w:val="TableParagraph"/>
              <w:spacing w:before="77"/>
              <w:ind w:left="136"/>
              <w:rPr>
                <w:sz w:val="20"/>
              </w:rPr>
            </w:pPr>
            <w:proofErr w:type="spellStart"/>
            <w:r>
              <w:rPr>
                <w:sz w:val="20"/>
              </w:rPr>
              <w:t>Haziran</w:t>
            </w:r>
            <w:proofErr w:type="spellEnd"/>
          </w:p>
        </w:tc>
        <w:tc>
          <w:tcPr>
            <w:tcW w:w="376" w:type="dxa"/>
            <w:textDirection w:val="btLr"/>
          </w:tcPr>
          <w:p w:rsidR="00E30CEE" w:rsidRDefault="00E30CEE" w:rsidP="00765B74">
            <w:pPr>
              <w:pStyle w:val="TableParagraph"/>
              <w:spacing w:before="76"/>
              <w:ind w:left="98"/>
              <w:rPr>
                <w:sz w:val="20"/>
              </w:rPr>
            </w:pPr>
            <w:proofErr w:type="spellStart"/>
            <w:r>
              <w:rPr>
                <w:sz w:val="20"/>
              </w:rPr>
              <w:t>Temmuz</w:t>
            </w:r>
            <w:proofErr w:type="spellEnd"/>
          </w:p>
        </w:tc>
        <w:tc>
          <w:tcPr>
            <w:tcW w:w="374" w:type="dxa"/>
            <w:textDirection w:val="btLr"/>
          </w:tcPr>
          <w:p w:rsidR="00E30CEE" w:rsidRDefault="00E30CEE" w:rsidP="00765B74">
            <w:pPr>
              <w:pStyle w:val="TableParagraph"/>
              <w:spacing w:before="77"/>
              <w:ind w:left="124"/>
              <w:rPr>
                <w:sz w:val="20"/>
              </w:rPr>
            </w:pPr>
            <w:proofErr w:type="spellStart"/>
            <w:r>
              <w:rPr>
                <w:sz w:val="20"/>
              </w:rPr>
              <w:t>Ağustos</w:t>
            </w:r>
            <w:proofErr w:type="spellEnd"/>
          </w:p>
        </w:tc>
        <w:tc>
          <w:tcPr>
            <w:tcW w:w="376" w:type="dxa"/>
            <w:textDirection w:val="btLr"/>
          </w:tcPr>
          <w:p w:rsidR="00E30CEE" w:rsidRDefault="00E30CEE" w:rsidP="00765B74">
            <w:pPr>
              <w:pStyle w:val="TableParagraph"/>
              <w:spacing w:before="80"/>
              <w:ind w:left="234"/>
              <w:rPr>
                <w:sz w:val="20"/>
              </w:rPr>
            </w:pPr>
            <w:proofErr w:type="spellStart"/>
            <w:r>
              <w:rPr>
                <w:sz w:val="20"/>
              </w:rPr>
              <w:t>Eylül</w:t>
            </w:r>
            <w:proofErr w:type="spellEnd"/>
          </w:p>
        </w:tc>
        <w:tc>
          <w:tcPr>
            <w:tcW w:w="376" w:type="dxa"/>
            <w:textDirection w:val="btLr"/>
          </w:tcPr>
          <w:p w:rsidR="00E30CEE" w:rsidRDefault="00E30CEE" w:rsidP="00765B74">
            <w:pPr>
              <w:pStyle w:val="TableParagraph"/>
              <w:spacing w:before="80"/>
              <w:ind w:left="234"/>
              <w:rPr>
                <w:sz w:val="20"/>
              </w:rPr>
            </w:pPr>
            <w:proofErr w:type="spellStart"/>
            <w:r>
              <w:rPr>
                <w:sz w:val="20"/>
              </w:rPr>
              <w:t>Ekim</w:t>
            </w:r>
            <w:proofErr w:type="spellEnd"/>
          </w:p>
        </w:tc>
        <w:tc>
          <w:tcPr>
            <w:tcW w:w="374" w:type="dxa"/>
            <w:textDirection w:val="btLr"/>
          </w:tcPr>
          <w:p w:rsidR="00E30CEE" w:rsidRDefault="00E30CEE" w:rsidP="00765B74">
            <w:pPr>
              <w:pStyle w:val="TableParagraph"/>
              <w:spacing w:before="79"/>
              <w:ind w:left="191"/>
              <w:rPr>
                <w:sz w:val="20"/>
              </w:rPr>
            </w:pPr>
            <w:proofErr w:type="spellStart"/>
            <w:r>
              <w:rPr>
                <w:sz w:val="20"/>
              </w:rPr>
              <w:t>Kasım</w:t>
            </w:r>
            <w:proofErr w:type="spellEnd"/>
          </w:p>
        </w:tc>
        <w:tc>
          <w:tcPr>
            <w:tcW w:w="376" w:type="dxa"/>
            <w:textDirection w:val="btLr"/>
          </w:tcPr>
          <w:p w:rsidR="00E30CEE" w:rsidRDefault="00E30CEE" w:rsidP="00765B74">
            <w:pPr>
              <w:pStyle w:val="TableParagraph"/>
              <w:spacing w:before="82"/>
              <w:ind w:left="196"/>
              <w:rPr>
                <w:sz w:val="20"/>
              </w:rPr>
            </w:pPr>
            <w:proofErr w:type="spellStart"/>
            <w:r>
              <w:rPr>
                <w:sz w:val="20"/>
              </w:rPr>
              <w:t>Aralık</w:t>
            </w:r>
            <w:proofErr w:type="spellEnd"/>
          </w:p>
        </w:tc>
      </w:tr>
      <w:tr w:rsidR="00E30CEE" w:rsidTr="00765B74">
        <w:trPr>
          <w:trHeight w:val="623"/>
        </w:trPr>
        <w:tc>
          <w:tcPr>
            <w:tcW w:w="293" w:type="dxa"/>
          </w:tcPr>
          <w:p w:rsidR="00E30CEE" w:rsidRDefault="00E30CEE" w:rsidP="00765B74">
            <w:pPr>
              <w:pStyle w:val="TableParagraph"/>
              <w:spacing w:before="197"/>
              <w:ind w:left="8"/>
              <w:jc w:val="center"/>
              <w:rPr>
                <w:b/>
                <w:sz w:val="20"/>
              </w:rPr>
            </w:pPr>
            <w:r>
              <w:rPr>
                <w:b/>
                <w:w w:val="99"/>
                <w:sz w:val="20"/>
              </w:rPr>
              <w:t>1</w:t>
            </w:r>
          </w:p>
        </w:tc>
        <w:tc>
          <w:tcPr>
            <w:tcW w:w="8640" w:type="dxa"/>
          </w:tcPr>
          <w:p w:rsidR="00E30CEE" w:rsidRDefault="00E30CEE" w:rsidP="00765B74">
            <w:pPr>
              <w:pStyle w:val="TableParagraph"/>
              <w:spacing w:before="192"/>
              <w:ind w:left="69"/>
              <w:rPr>
                <w:sz w:val="20"/>
              </w:rPr>
            </w:pPr>
            <w:proofErr w:type="spellStart"/>
            <w:r>
              <w:rPr>
                <w:sz w:val="20"/>
              </w:rPr>
              <w:t>Kurulan</w:t>
            </w:r>
            <w:proofErr w:type="spellEnd"/>
            <w:r>
              <w:rPr>
                <w:spacing w:val="-5"/>
                <w:sz w:val="20"/>
              </w:rPr>
              <w:t xml:space="preserve"> </w:t>
            </w:r>
            <w:proofErr w:type="spellStart"/>
            <w:r>
              <w:rPr>
                <w:sz w:val="20"/>
              </w:rPr>
              <w:t>Ekip</w:t>
            </w:r>
            <w:proofErr w:type="spellEnd"/>
            <w:r>
              <w:rPr>
                <w:spacing w:val="-3"/>
                <w:sz w:val="20"/>
              </w:rPr>
              <w:t xml:space="preserve"> </w:t>
            </w:r>
            <w:proofErr w:type="spellStart"/>
            <w:r>
              <w:rPr>
                <w:sz w:val="20"/>
              </w:rPr>
              <w:t>ve</w:t>
            </w:r>
            <w:proofErr w:type="spellEnd"/>
            <w:r>
              <w:rPr>
                <w:spacing w:val="-4"/>
                <w:sz w:val="20"/>
              </w:rPr>
              <w:t xml:space="preserve"> </w:t>
            </w:r>
            <w:proofErr w:type="spellStart"/>
            <w:r>
              <w:rPr>
                <w:sz w:val="20"/>
              </w:rPr>
              <w:t>Üst</w:t>
            </w:r>
            <w:proofErr w:type="spellEnd"/>
            <w:r>
              <w:rPr>
                <w:spacing w:val="-4"/>
                <w:sz w:val="20"/>
              </w:rPr>
              <w:t xml:space="preserve"> </w:t>
            </w:r>
            <w:proofErr w:type="spellStart"/>
            <w:r>
              <w:rPr>
                <w:sz w:val="20"/>
              </w:rPr>
              <w:t>Kurulun</w:t>
            </w:r>
            <w:proofErr w:type="spellEnd"/>
            <w:r>
              <w:rPr>
                <w:spacing w:val="-3"/>
                <w:sz w:val="20"/>
              </w:rPr>
              <w:t xml:space="preserve"> </w:t>
            </w:r>
            <w:proofErr w:type="spellStart"/>
            <w:r>
              <w:rPr>
                <w:sz w:val="20"/>
              </w:rPr>
              <w:t>Bilgilerinin</w:t>
            </w:r>
            <w:proofErr w:type="spellEnd"/>
            <w:r>
              <w:rPr>
                <w:spacing w:val="-3"/>
                <w:sz w:val="20"/>
              </w:rPr>
              <w:t xml:space="preserve"> </w:t>
            </w:r>
            <w:proofErr w:type="spellStart"/>
            <w:r>
              <w:rPr>
                <w:sz w:val="20"/>
              </w:rPr>
              <w:t>ve</w:t>
            </w:r>
            <w:proofErr w:type="spellEnd"/>
            <w:r>
              <w:rPr>
                <w:spacing w:val="-4"/>
                <w:sz w:val="20"/>
              </w:rPr>
              <w:t xml:space="preserve"> </w:t>
            </w:r>
            <w:proofErr w:type="spellStart"/>
            <w:r>
              <w:rPr>
                <w:sz w:val="20"/>
              </w:rPr>
              <w:t>Çalışma</w:t>
            </w:r>
            <w:proofErr w:type="spellEnd"/>
            <w:r>
              <w:rPr>
                <w:spacing w:val="-4"/>
                <w:sz w:val="20"/>
              </w:rPr>
              <w:t xml:space="preserve"> </w:t>
            </w:r>
            <w:proofErr w:type="spellStart"/>
            <w:r>
              <w:rPr>
                <w:sz w:val="20"/>
              </w:rPr>
              <w:t>Planının</w:t>
            </w:r>
            <w:proofErr w:type="spellEnd"/>
            <w:r>
              <w:rPr>
                <w:spacing w:val="-5"/>
                <w:sz w:val="20"/>
              </w:rPr>
              <w:t xml:space="preserve"> </w:t>
            </w:r>
            <w:proofErr w:type="spellStart"/>
            <w:r>
              <w:rPr>
                <w:sz w:val="20"/>
              </w:rPr>
              <w:t>Başkanlığa</w:t>
            </w:r>
            <w:proofErr w:type="spellEnd"/>
            <w:r>
              <w:rPr>
                <w:spacing w:val="-4"/>
                <w:sz w:val="20"/>
              </w:rPr>
              <w:t xml:space="preserve"> </w:t>
            </w:r>
            <w:proofErr w:type="spellStart"/>
            <w:r>
              <w:rPr>
                <w:sz w:val="20"/>
              </w:rPr>
              <w:t>Bildirilmesi</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6"/>
        </w:trPr>
        <w:tc>
          <w:tcPr>
            <w:tcW w:w="293" w:type="dxa"/>
          </w:tcPr>
          <w:p w:rsidR="00E30CEE" w:rsidRDefault="00E30CEE" w:rsidP="00765B74">
            <w:pPr>
              <w:pStyle w:val="TableParagraph"/>
              <w:spacing w:before="197"/>
              <w:ind w:left="8"/>
              <w:jc w:val="center"/>
              <w:rPr>
                <w:b/>
                <w:sz w:val="20"/>
              </w:rPr>
            </w:pPr>
            <w:r>
              <w:rPr>
                <w:b/>
                <w:w w:val="99"/>
                <w:sz w:val="20"/>
              </w:rPr>
              <w:t>2</w:t>
            </w:r>
          </w:p>
        </w:tc>
        <w:tc>
          <w:tcPr>
            <w:tcW w:w="8640" w:type="dxa"/>
          </w:tcPr>
          <w:p w:rsidR="00E30CEE" w:rsidRDefault="00E30CEE" w:rsidP="00765B74">
            <w:pPr>
              <w:pStyle w:val="TableParagraph"/>
              <w:spacing w:before="192"/>
              <w:ind w:left="69"/>
              <w:rPr>
                <w:sz w:val="20"/>
              </w:rPr>
            </w:pPr>
            <w:r>
              <w:rPr>
                <w:sz w:val="20"/>
              </w:rPr>
              <w:t>İl</w:t>
            </w:r>
            <w:r>
              <w:rPr>
                <w:spacing w:val="-4"/>
                <w:sz w:val="20"/>
              </w:rPr>
              <w:t xml:space="preserve"> </w:t>
            </w:r>
            <w:proofErr w:type="spellStart"/>
            <w:r>
              <w:rPr>
                <w:sz w:val="20"/>
              </w:rPr>
              <w:t>Millî</w:t>
            </w:r>
            <w:proofErr w:type="spellEnd"/>
            <w:r>
              <w:rPr>
                <w:spacing w:val="-4"/>
                <w:sz w:val="20"/>
              </w:rPr>
              <w:t xml:space="preserve"> </w:t>
            </w:r>
            <w:proofErr w:type="spellStart"/>
            <w:r>
              <w:rPr>
                <w:sz w:val="20"/>
              </w:rPr>
              <w:t>Eğitim</w:t>
            </w:r>
            <w:proofErr w:type="spellEnd"/>
            <w:r>
              <w:rPr>
                <w:spacing w:val="-5"/>
                <w:sz w:val="20"/>
              </w:rPr>
              <w:t xml:space="preserve"> </w:t>
            </w:r>
            <w:proofErr w:type="spellStart"/>
            <w:r>
              <w:rPr>
                <w:sz w:val="20"/>
              </w:rPr>
              <w:t>Müdürlükleri</w:t>
            </w:r>
            <w:proofErr w:type="spellEnd"/>
            <w:r>
              <w:rPr>
                <w:spacing w:val="-3"/>
                <w:sz w:val="20"/>
              </w:rPr>
              <w:t xml:space="preserve"> </w:t>
            </w:r>
            <w:proofErr w:type="spellStart"/>
            <w:r>
              <w:rPr>
                <w:sz w:val="20"/>
              </w:rPr>
              <w:t>Stratejik</w:t>
            </w:r>
            <w:proofErr w:type="spellEnd"/>
            <w:r>
              <w:rPr>
                <w:spacing w:val="-5"/>
                <w:sz w:val="20"/>
              </w:rPr>
              <w:t xml:space="preserve"> </w:t>
            </w:r>
            <w:r>
              <w:rPr>
                <w:sz w:val="20"/>
              </w:rPr>
              <w:t>Plan</w:t>
            </w:r>
            <w:r>
              <w:rPr>
                <w:spacing w:val="-5"/>
                <w:sz w:val="20"/>
              </w:rPr>
              <w:t xml:space="preserve"> </w:t>
            </w:r>
            <w:proofErr w:type="spellStart"/>
            <w:r>
              <w:rPr>
                <w:sz w:val="20"/>
              </w:rPr>
              <w:t>Hazırlık</w:t>
            </w:r>
            <w:proofErr w:type="spellEnd"/>
            <w:r>
              <w:rPr>
                <w:spacing w:val="-4"/>
                <w:sz w:val="20"/>
              </w:rPr>
              <w:t xml:space="preserve"> </w:t>
            </w:r>
            <w:proofErr w:type="spellStart"/>
            <w:r>
              <w:rPr>
                <w:sz w:val="20"/>
              </w:rPr>
              <w:t>Programlarının</w:t>
            </w:r>
            <w:proofErr w:type="spellEnd"/>
            <w:r>
              <w:rPr>
                <w:spacing w:val="-5"/>
                <w:sz w:val="20"/>
              </w:rPr>
              <w:t xml:space="preserve"> </w:t>
            </w:r>
            <w:proofErr w:type="spellStart"/>
            <w:r>
              <w:rPr>
                <w:sz w:val="20"/>
              </w:rPr>
              <w:t>Oluşturulması</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4"/>
              <w:ind w:left="8"/>
              <w:jc w:val="center"/>
              <w:rPr>
                <w:b/>
                <w:sz w:val="20"/>
              </w:rPr>
            </w:pPr>
            <w:r>
              <w:rPr>
                <w:b/>
                <w:w w:val="99"/>
                <w:sz w:val="20"/>
              </w:rPr>
              <w:t>3</w:t>
            </w:r>
          </w:p>
        </w:tc>
        <w:tc>
          <w:tcPr>
            <w:tcW w:w="8640" w:type="dxa"/>
          </w:tcPr>
          <w:p w:rsidR="00E30CEE" w:rsidRDefault="00E30CEE" w:rsidP="00765B74">
            <w:pPr>
              <w:pStyle w:val="TableParagraph"/>
              <w:spacing w:before="190"/>
              <w:ind w:left="69"/>
              <w:rPr>
                <w:sz w:val="20"/>
              </w:rPr>
            </w:pPr>
            <w:proofErr w:type="spellStart"/>
            <w:r>
              <w:rPr>
                <w:sz w:val="20"/>
              </w:rPr>
              <w:t>Ekip</w:t>
            </w:r>
            <w:proofErr w:type="spellEnd"/>
            <w:r>
              <w:rPr>
                <w:spacing w:val="-3"/>
                <w:sz w:val="20"/>
              </w:rPr>
              <w:t xml:space="preserve"> </w:t>
            </w:r>
            <w:proofErr w:type="spellStart"/>
            <w:r>
              <w:rPr>
                <w:sz w:val="20"/>
              </w:rPr>
              <w:t>ve</w:t>
            </w:r>
            <w:proofErr w:type="spellEnd"/>
            <w:r>
              <w:rPr>
                <w:spacing w:val="-4"/>
                <w:sz w:val="20"/>
              </w:rPr>
              <w:t xml:space="preserve"> </w:t>
            </w:r>
            <w:proofErr w:type="spellStart"/>
            <w:r>
              <w:rPr>
                <w:sz w:val="20"/>
              </w:rPr>
              <w:t>Kurul</w:t>
            </w:r>
            <w:proofErr w:type="spellEnd"/>
            <w:r>
              <w:rPr>
                <w:spacing w:val="-4"/>
                <w:sz w:val="20"/>
              </w:rPr>
              <w:t xml:space="preserve"> </w:t>
            </w:r>
            <w:proofErr w:type="spellStart"/>
            <w:r>
              <w:rPr>
                <w:sz w:val="20"/>
              </w:rPr>
              <w:t>Üyelerine</w:t>
            </w:r>
            <w:proofErr w:type="spellEnd"/>
            <w:r>
              <w:rPr>
                <w:spacing w:val="-4"/>
                <w:sz w:val="20"/>
              </w:rPr>
              <w:t xml:space="preserve"> </w:t>
            </w:r>
            <w:proofErr w:type="spellStart"/>
            <w:r>
              <w:rPr>
                <w:sz w:val="20"/>
              </w:rPr>
              <w:t>Stratejik</w:t>
            </w:r>
            <w:proofErr w:type="spellEnd"/>
            <w:r>
              <w:rPr>
                <w:spacing w:val="-4"/>
                <w:sz w:val="20"/>
              </w:rPr>
              <w:t xml:space="preserve"> </w:t>
            </w:r>
            <w:proofErr w:type="spellStart"/>
            <w:r>
              <w:rPr>
                <w:sz w:val="20"/>
              </w:rPr>
              <w:t>Planlama</w:t>
            </w:r>
            <w:proofErr w:type="spellEnd"/>
            <w:r>
              <w:rPr>
                <w:spacing w:val="-4"/>
                <w:sz w:val="20"/>
              </w:rPr>
              <w:t xml:space="preserve"> </w:t>
            </w:r>
            <w:proofErr w:type="spellStart"/>
            <w:r>
              <w:rPr>
                <w:sz w:val="20"/>
              </w:rPr>
              <w:t>Konusunda</w:t>
            </w:r>
            <w:proofErr w:type="spellEnd"/>
            <w:r>
              <w:rPr>
                <w:spacing w:val="-4"/>
                <w:sz w:val="20"/>
              </w:rPr>
              <w:t xml:space="preserve"> </w:t>
            </w:r>
            <w:proofErr w:type="spellStart"/>
            <w:r>
              <w:rPr>
                <w:sz w:val="20"/>
              </w:rPr>
              <w:t>Hizmetiçi</w:t>
            </w:r>
            <w:proofErr w:type="spellEnd"/>
            <w:r>
              <w:rPr>
                <w:spacing w:val="-4"/>
                <w:sz w:val="20"/>
              </w:rPr>
              <w:t xml:space="preserve"> </w:t>
            </w:r>
            <w:proofErr w:type="spellStart"/>
            <w:r>
              <w:rPr>
                <w:sz w:val="20"/>
              </w:rPr>
              <w:t>Eğitim</w:t>
            </w:r>
            <w:proofErr w:type="spellEnd"/>
            <w:r>
              <w:rPr>
                <w:spacing w:val="-5"/>
                <w:sz w:val="20"/>
              </w:rPr>
              <w:t xml:space="preserve"> </w:t>
            </w:r>
            <w:proofErr w:type="spellStart"/>
            <w:r>
              <w:rPr>
                <w:sz w:val="20"/>
              </w:rPr>
              <w:t>Verilmesi</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4"/>
              <w:ind w:left="8"/>
              <w:jc w:val="center"/>
              <w:rPr>
                <w:b/>
                <w:sz w:val="20"/>
              </w:rPr>
            </w:pPr>
            <w:r>
              <w:rPr>
                <w:b/>
                <w:w w:val="99"/>
                <w:sz w:val="20"/>
              </w:rPr>
              <w:t>4</w:t>
            </w:r>
          </w:p>
        </w:tc>
        <w:tc>
          <w:tcPr>
            <w:tcW w:w="8640" w:type="dxa"/>
          </w:tcPr>
          <w:p w:rsidR="00E30CEE" w:rsidRDefault="00E30CEE" w:rsidP="00765B74">
            <w:pPr>
              <w:pStyle w:val="TableParagraph"/>
              <w:spacing w:before="180"/>
              <w:ind w:left="69"/>
              <w:rPr>
                <w:sz w:val="20"/>
              </w:rPr>
            </w:pPr>
            <w:r>
              <w:rPr>
                <w:sz w:val="20"/>
              </w:rPr>
              <w:t>Durum</w:t>
            </w:r>
            <w:r>
              <w:rPr>
                <w:spacing w:val="-4"/>
                <w:sz w:val="20"/>
              </w:rPr>
              <w:t xml:space="preserve"> </w:t>
            </w:r>
            <w:proofErr w:type="spellStart"/>
            <w:r>
              <w:rPr>
                <w:sz w:val="20"/>
              </w:rPr>
              <w:t>Analizi</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4"/>
              <w:ind w:left="8"/>
              <w:jc w:val="center"/>
              <w:rPr>
                <w:b/>
                <w:sz w:val="20"/>
              </w:rPr>
            </w:pPr>
            <w:r>
              <w:rPr>
                <w:b/>
                <w:w w:val="99"/>
                <w:sz w:val="20"/>
              </w:rPr>
              <w:t>5</w:t>
            </w:r>
          </w:p>
        </w:tc>
        <w:tc>
          <w:tcPr>
            <w:tcW w:w="8640" w:type="dxa"/>
          </w:tcPr>
          <w:p w:rsidR="00E30CEE" w:rsidRDefault="00E30CEE" w:rsidP="00765B74">
            <w:pPr>
              <w:pStyle w:val="TableParagraph"/>
              <w:spacing w:before="58" w:line="256" w:lineRule="auto"/>
              <w:ind w:left="69"/>
              <w:rPr>
                <w:sz w:val="20"/>
              </w:rPr>
            </w:pPr>
            <w:proofErr w:type="spellStart"/>
            <w:r>
              <w:rPr>
                <w:sz w:val="20"/>
              </w:rPr>
              <w:t>Geleceğe</w:t>
            </w:r>
            <w:proofErr w:type="spellEnd"/>
            <w:r>
              <w:rPr>
                <w:spacing w:val="-5"/>
                <w:sz w:val="20"/>
              </w:rPr>
              <w:t xml:space="preserve"> </w:t>
            </w:r>
            <w:proofErr w:type="spellStart"/>
            <w:r>
              <w:rPr>
                <w:sz w:val="20"/>
              </w:rPr>
              <w:t>Bakış</w:t>
            </w:r>
            <w:proofErr w:type="spellEnd"/>
            <w:r>
              <w:rPr>
                <w:sz w:val="20"/>
              </w:rPr>
              <w:t>,</w:t>
            </w:r>
            <w:r>
              <w:rPr>
                <w:spacing w:val="-3"/>
                <w:sz w:val="20"/>
              </w:rPr>
              <w:t xml:space="preserve"> </w:t>
            </w:r>
            <w:proofErr w:type="spellStart"/>
            <w:r>
              <w:rPr>
                <w:sz w:val="20"/>
              </w:rPr>
              <w:t>Amaç</w:t>
            </w:r>
            <w:proofErr w:type="spellEnd"/>
            <w:r>
              <w:rPr>
                <w:sz w:val="20"/>
              </w:rPr>
              <w:t>,</w:t>
            </w:r>
            <w:r>
              <w:rPr>
                <w:spacing w:val="-3"/>
                <w:sz w:val="20"/>
              </w:rPr>
              <w:t xml:space="preserve"> </w:t>
            </w:r>
            <w:proofErr w:type="spellStart"/>
            <w:r>
              <w:rPr>
                <w:sz w:val="20"/>
              </w:rPr>
              <w:t>Hedef</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z w:val="20"/>
              </w:rPr>
              <w:t>Performans</w:t>
            </w:r>
            <w:proofErr w:type="spellEnd"/>
            <w:r>
              <w:rPr>
                <w:spacing w:val="-5"/>
                <w:sz w:val="20"/>
              </w:rPr>
              <w:t xml:space="preserve"> </w:t>
            </w:r>
            <w:proofErr w:type="spellStart"/>
            <w:r>
              <w:rPr>
                <w:sz w:val="20"/>
              </w:rPr>
              <w:t>Göstergeleri</w:t>
            </w:r>
            <w:proofErr w:type="spellEnd"/>
            <w:r>
              <w:rPr>
                <w:spacing w:val="-4"/>
                <w:sz w:val="20"/>
              </w:rPr>
              <w:t xml:space="preserve"> </w:t>
            </w:r>
            <w:proofErr w:type="spellStart"/>
            <w:r>
              <w:rPr>
                <w:sz w:val="20"/>
              </w:rPr>
              <w:t>ile</w:t>
            </w:r>
            <w:proofErr w:type="spellEnd"/>
            <w:r>
              <w:rPr>
                <w:spacing w:val="-4"/>
                <w:sz w:val="20"/>
              </w:rPr>
              <w:t xml:space="preserve"> </w:t>
            </w:r>
            <w:proofErr w:type="spellStart"/>
            <w:r>
              <w:rPr>
                <w:sz w:val="20"/>
              </w:rPr>
              <w:t>Stratejilerin</w:t>
            </w:r>
            <w:proofErr w:type="spellEnd"/>
            <w:r>
              <w:rPr>
                <w:spacing w:val="-5"/>
                <w:sz w:val="20"/>
              </w:rPr>
              <w:t xml:space="preserve"> </w:t>
            </w:r>
            <w:proofErr w:type="spellStart"/>
            <w:r>
              <w:rPr>
                <w:sz w:val="20"/>
              </w:rPr>
              <w:t>Belirlenmesi</w:t>
            </w:r>
            <w:proofErr w:type="spellEnd"/>
            <w:r>
              <w:rPr>
                <w:sz w:val="20"/>
              </w:rPr>
              <w:t>,</w:t>
            </w:r>
            <w:r>
              <w:rPr>
                <w:spacing w:val="-3"/>
                <w:sz w:val="20"/>
              </w:rPr>
              <w:t xml:space="preserve"> </w:t>
            </w:r>
            <w:proofErr w:type="spellStart"/>
            <w:r>
              <w:rPr>
                <w:sz w:val="20"/>
              </w:rPr>
              <w:t>İzleme</w:t>
            </w:r>
            <w:proofErr w:type="spellEnd"/>
            <w:r>
              <w:rPr>
                <w:spacing w:val="-5"/>
                <w:sz w:val="20"/>
              </w:rPr>
              <w:t xml:space="preserve"> </w:t>
            </w:r>
            <w:proofErr w:type="spellStart"/>
            <w:r>
              <w:rPr>
                <w:sz w:val="20"/>
              </w:rPr>
              <w:t>ve</w:t>
            </w:r>
            <w:proofErr w:type="spellEnd"/>
            <w:r>
              <w:rPr>
                <w:spacing w:val="-47"/>
                <w:sz w:val="20"/>
              </w:rPr>
              <w:t xml:space="preserve"> </w:t>
            </w:r>
            <w:proofErr w:type="spellStart"/>
            <w:r>
              <w:rPr>
                <w:sz w:val="20"/>
              </w:rPr>
              <w:t>Değerlendirme</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4"/>
              <w:ind w:left="8"/>
              <w:jc w:val="center"/>
              <w:rPr>
                <w:b/>
                <w:sz w:val="20"/>
              </w:rPr>
            </w:pPr>
            <w:r>
              <w:rPr>
                <w:b/>
                <w:w w:val="99"/>
                <w:sz w:val="20"/>
              </w:rPr>
              <w:t>6</w:t>
            </w:r>
          </w:p>
        </w:tc>
        <w:tc>
          <w:tcPr>
            <w:tcW w:w="8640" w:type="dxa"/>
          </w:tcPr>
          <w:p w:rsidR="00E30CEE" w:rsidRDefault="00E30CEE" w:rsidP="00765B74">
            <w:pPr>
              <w:pStyle w:val="TableParagraph"/>
              <w:spacing w:before="190"/>
              <w:ind w:left="69"/>
              <w:rPr>
                <w:sz w:val="20"/>
              </w:rPr>
            </w:pPr>
            <w:proofErr w:type="spellStart"/>
            <w:r>
              <w:rPr>
                <w:sz w:val="20"/>
              </w:rPr>
              <w:t>İlçe</w:t>
            </w:r>
            <w:proofErr w:type="spellEnd"/>
            <w:r>
              <w:rPr>
                <w:spacing w:val="-4"/>
                <w:sz w:val="20"/>
              </w:rPr>
              <w:t xml:space="preserve"> </w:t>
            </w:r>
            <w:r>
              <w:rPr>
                <w:sz w:val="20"/>
              </w:rPr>
              <w:t>MEM,</w:t>
            </w:r>
            <w:r>
              <w:rPr>
                <w:spacing w:val="-4"/>
                <w:sz w:val="20"/>
              </w:rPr>
              <w:t xml:space="preserve"> </w:t>
            </w:r>
            <w:proofErr w:type="spellStart"/>
            <w:r>
              <w:rPr>
                <w:sz w:val="20"/>
              </w:rPr>
              <w:t>Okul</w:t>
            </w:r>
            <w:proofErr w:type="spellEnd"/>
            <w:r>
              <w:rPr>
                <w:spacing w:val="-2"/>
                <w:sz w:val="20"/>
              </w:rPr>
              <w:t xml:space="preserve"> </w:t>
            </w:r>
            <w:proofErr w:type="spellStart"/>
            <w:r>
              <w:rPr>
                <w:sz w:val="20"/>
              </w:rPr>
              <w:t>ve</w:t>
            </w:r>
            <w:proofErr w:type="spellEnd"/>
            <w:r>
              <w:rPr>
                <w:spacing w:val="-4"/>
                <w:sz w:val="20"/>
              </w:rPr>
              <w:t xml:space="preserve"> </w:t>
            </w:r>
            <w:proofErr w:type="spellStart"/>
            <w:r>
              <w:rPr>
                <w:sz w:val="20"/>
              </w:rPr>
              <w:t>Kurumlara</w:t>
            </w:r>
            <w:proofErr w:type="spellEnd"/>
            <w:r>
              <w:rPr>
                <w:spacing w:val="-3"/>
                <w:sz w:val="20"/>
              </w:rPr>
              <w:t xml:space="preserve"> </w:t>
            </w:r>
            <w:proofErr w:type="spellStart"/>
            <w:r>
              <w:rPr>
                <w:sz w:val="20"/>
              </w:rPr>
              <w:t>Stratejik</w:t>
            </w:r>
            <w:proofErr w:type="spellEnd"/>
            <w:r>
              <w:rPr>
                <w:spacing w:val="-5"/>
                <w:sz w:val="20"/>
              </w:rPr>
              <w:t xml:space="preserve"> </w:t>
            </w:r>
            <w:proofErr w:type="spellStart"/>
            <w:r>
              <w:rPr>
                <w:sz w:val="20"/>
              </w:rPr>
              <w:t>Planlama</w:t>
            </w:r>
            <w:proofErr w:type="spellEnd"/>
            <w:r>
              <w:rPr>
                <w:spacing w:val="-4"/>
                <w:sz w:val="20"/>
              </w:rPr>
              <w:t xml:space="preserve"> </w:t>
            </w:r>
            <w:proofErr w:type="spellStart"/>
            <w:r>
              <w:rPr>
                <w:sz w:val="20"/>
              </w:rPr>
              <w:t>Sürecinde</w:t>
            </w:r>
            <w:proofErr w:type="spellEnd"/>
            <w:r>
              <w:rPr>
                <w:spacing w:val="-4"/>
                <w:sz w:val="20"/>
              </w:rPr>
              <w:t xml:space="preserve"> </w:t>
            </w:r>
            <w:proofErr w:type="spellStart"/>
            <w:r>
              <w:rPr>
                <w:sz w:val="20"/>
              </w:rPr>
              <w:t>Danışmanlık</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Rehberlik</w:t>
            </w:r>
            <w:proofErr w:type="spellEnd"/>
            <w:r>
              <w:rPr>
                <w:spacing w:val="-5"/>
                <w:sz w:val="20"/>
              </w:rPr>
              <w:t xml:space="preserve"> </w:t>
            </w:r>
            <w:proofErr w:type="spellStart"/>
            <w:r>
              <w:rPr>
                <w:sz w:val="20"/>
              </w:rPr>
              <w:t>Yapılması</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7"/>
              <w:ind w:left="8"/>
              <w:jc w:val="center"/>
              <w:rPr>
                <w:b/>
                <w:sz w:val="20"/>
              </w:rPr>
            </w:pPr>
            <w:r>
              <w:rPr>
                <w:b/>
                <w:w w:val="99"/>
                <w:sz w:val="20"/>
              </w:rPr>
              <w:t>7</w:t>
            </w:r>
          </w:p>
        </w:tc>
        <w:tc>
          <w:tcPr>
            <w:tcW w:w="8640" w:type="dxa"/>
          </w:tcPr>
          <w:p w:rsidR="00E30CEE" w:rsidRDefault="00E30CEE" w:rsidP="00765B74">
            <w:pPr>
              <w:pStyle w:val="TableParagraph"/>
              <w:spacing w:before="77"/>
              <w:ind w:left="68"/>
              <w:rPr>
                <w:sz w:val="20"/>
              </w:rPr>
            </w:pPr>
            <w:proofErr w:type="spellStart"/>
            <w:r>
              <w:rPr>
                <w:sz w:val="20"/>
              </w:rPr>
              <w:t>İlçe</w:t>
            </w:r>
            <w:proofErr w:type="spellEnd"/>
            <w:r>
              <w:rPr>
                <w:sz w:val="20"/>
              </w:rPr>
              <w:t>,</w:t>
            </w:r>
            <w:r>
              <w:rPr>
                <w:spacing w:val="-4"/>
                <w:sz w:val="20"/>
              </w:rPr>
              <w:t xml:space="preserve"> </w:t>
            </w:r>
            <w:proofErr w:type="spellStart"/>
            <w:r>
              <w:rPr>
                <w:sz w:val="20"/>
              </w:rPr>
              <w:t>Okul</w:t>
            </w:r>
            <w:proofErr w:type="spellEnd"/>
            <w:r>
              <w:rPr>
                <w:spacing w:val="-2"/>
                <w:sz w:val="20"/>
              </w:rPr>
              <w:t xml:space="preserve"> </w:t>
            </w:r>
            <w:proofErr w:type="spellStart"/>
            <w:r>
              <w:rPr>
                <w:sz w:val="20"/>
              </w:rPr>
              <w:t>ve</w:t>
            </w:r>
            <w:proofErr w:type="spellEnd"/>
            <w:r>
              <w:rPr>
                <w:spacing w:val="-4"/>
                <w:sz w:val="20"/>
              </w:rPr>
              <w:t xml:space="preserve"> </w:t>
            </w:r>
            <w:proofErr w:type="spellStart"/>
            <w:r>
              <w:rPr>
                <w:sz w:val="20"/>
              </w:rPr>
              <w:t>Kurum</w:t>
            </w:r>
            <w:proofErr w:type="spellEnd"/>
            <w:r>
              <w:rPr>
                <w:spacing w:val="-5"/>
                <w:sz w:val="20"/>
              </w:rPr>
              <w:t xml:space="preserve"> </w:t>
            </w:r>
            <w:proofErr w:type="spellStart"/>
            <w:r>
              <w:rPr>
                <w:sz w:val="20"/>
              </w:rPr>
              <w:t>Stratejik</w:t>
            </w:r>
            <w:proofErr w:type="spellEnd"/>
            <w:r>
              <w:rPr>
                <w:spacing w:val="-3"/>
                <w:sz w:val="20"/>
              </w:rPr>
              <w:t xml:space="preserve"> </w:t>
            </w:r>
            <w:proofErr w:type="spellStart"/>
            <w:r>
              <w:rPr>
                <w:sz w:val="20"/>
              </w:rPr>
              <w:t>Planlarının</w:t>
            </w:r>
            <w:proofErr w:type="spellEnd"/>
            <w:r>
              <w:rPr>
                <w:spacing w:val="-4"/>
                <w:sz w:val="20"/>
              </w:rPr>
              <w:t xml:space="preserve"> </w:t>
            </w:r>
            <w:proofErr w:type="spellStart"/>
            <w:r>
              <w:rPr>
                <w:sz w:val="20"/>
              </w:rPr>
              <w:t>İncelenerek</w:t>
            </w:r>
            <w:proofErr w:type="spellEnd"/>
            <w:r>
              <w:rPr>
                <w:sz w:val="20"/>
              </w:rPr>
              <w:t>,</w:t>
            </w:r>
            <w:r>
              <w:rPr>
                <w:spacing w:val="-4"/>
                <w:sz w:val="20"/>
              </w:rPr>
              <w:t xml:space="preserve"> </w:t>
            </w:r>
            <w:proofErr w:type="spellStart"/>
            <w:r>
              <w:rPr>
                <w:sz w:val="20"/>
              </w:rPr>
              <w:t>Hedefler</w:t>
            </w:r>
            <w:proofErr w:type="spellEnd"/>
            <w:r>
              <w:rPr>
                <w:spacing w:val="-4"/>
                <w:sz w:val="20"/>
              </w:rPr>
              <w:t xml:space="preserve"> </w:t>
            </w:r>
            <w:proofErr w:type="spellStart"/>
            <w:r>
              <w:rPr>
                <w:sz w:val="20"/>
              </w:rPr>
              <w:t>Düzeyinde</w:t>
            </w:r>
            <w:proofErr w:type="spellEnd"/>
            <w:r>
              <w:rPr>
                <w:spacing w:val="-3"/>
                <w:sz w:val="20"/>
              </w:rPr>
              <w:t xml:space="preserve"> </w:t>
            </w:r>
            <w:r>
              <w:rPr>
                <w:sz w:val="20"/>
              </w:rPr>
              <w:t>İl</w:t>
            </w:r>
            <w:r>
              <w:rPr>
                <w:spacing w:val="-4"/>
                <w:sz w:val="20"/>
              </w:rPr>
              <w:t xml:space="preserve"> </w:t>
            </w:r>
            <w:r>
              <w:rPr>
                <w:sz w:val="20"/>
              </w:rPr>
              <w:t>MEM</w:t>
            </w:r>
            <w:r>
              <w:rPr>
                <w:spacing w:val="-4"/>
                <w:sz w:val="20"/>
              </w:rPr>
              <w:t xml:space="preserve"> </w:t>
            </w:r>
            <w:proofErr w:type="spellStart"/>
            <w:r>
              <w:rPr>
                <w:sz w:val="20"/>
              </w:rPr>
              <w:t>Planında</w:t>
            </w:r>
            <w:proofErr w:type="spellEnd"/>
            <w:r>
              <w:rPr>
                <w:spacing w:val="-4"/>
                <w:sz w:val="20"/>
              </w:rPr>
              <w:t xml:space="preserve"> </w:t>
            </w:r>
            <w:proofErr w:type="spellStart"/>
            <w:r>
              <w:rPr>
                <w:sz w:val="20"/>
              </w:rPr>
              <w:t>Revize</w:t>
            </w:r>
            <w:proofErr w:type="spellEnd"/>
            <w:r>
              <w:rPr>
                <w:spacing w:val="-47"/>
                <w:sz w:val="20"/>
              </w:rPr>
              <w:t xml:space="preserve"> </w:t>
            </w:r>
            <w:proofErr w:type="spellStart"/>
            <w:r>
              <w:rPr>
                <w:sz w:val="20"/>
              </w:rPr>
              <w:t>Yapılması</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r>
      <w:tr w:rsidR="00E30CEE" w:rsidTr="00765B74">
        <w:trPr>
          <w:trHeight w:val="625"/>
        </w:trPr>
        <w:tc>
          <w:tcPr>
            <w:tcW w:w="293" w:type="dxa"/>
          </w:tcPr>
          <w:p w:rsidR="00E30CEE" w:rsidRDefault="00E30CEE" w:rsidP="00765B74">
            <w:pPr>
              <w:pStyle w:val="TableParagraph"/>
              <w:spacing w:before="197"/>
              <w:ind w:left="8"/>
              <w:jc w:val="center"/>
              <w:rPr>
                <w:b/>
                <w:sz w:val="20"/>
              </w:rPr>
            </w:pPr>
            <w:r>
              <w:rPr>
                <w:b/>
                <w:w w:val="99"/>
                <w:sz w:val="20"/>
              </w:rPr>
              <w:t>8</w:t>
            </w:r>
          </w:p>
        </w:tc>
        <w:tc>
          <w:tcPr>
            <w:tcW w:w="8640" w:type="dxa"/>
          </w:tcPr>
          <w:p w:rsidR="00E30CEE" w:rsidRDefault="00E30CEE" w:rsidP="00765B74">
            <w:pPr>
              <w:pStyle w:val="TableParagraph"/>
              <w:spacing w:before="192"/>
              <w:ind w:left="69"/>
              <w:rPr>
                <w:sz w:val="20"/>
              </w:rPr>
            </w:pPr>
            <w:proofErr w:type="spellStart"/>
            <w:r>
              <w:rPr>
                <w:sz w:val="20"/>
              </w:rPr>
              <w:t>Strateji</w:t>
            </w:r>
            <w:proofErr w:type="spellEnd"/>
            <w:r>
              <w:rPr>
                <w:spacing w:val="-7"/>
                <w:sz w:val="20"/>
              </w:rPr>
              <w:t xml:space="preserve"> </w:t>
            </w:r>
            <w:proofErr w:type="spellStart"/>
            <w:r>
              <w:rPr>
                <w:sz w:val="20"/>
              </w:rPr>
              <w:t>Geliştirme</w:t>
            </w:r>
            <w:proofErr w:type="spellEnd"/>
            <w:r>
              <w:rPr>
                <w:spacing w:val="-6"/>
                <w:sz w:val="20"/>
              </w:rPr>
              <w:t xml:space="preserve"> </w:t>
            </w:r>
            <w:proofErr w:type="spellStart"/>
            <w:r>
              <w:rPr>
                <w:sz w:val="20"/>
              </w:rPr>
              <w:t>Başkanlığının</w:t>
            </w:r>
            <w:proofErr w:type="spellEnd"/>
            <w:r>
              <w:rPr>
                <w:spacing w:val="-6"/>
                <w:sz w:val="20"/>
              </w:rPr>
              <w:t xml:space="preserve"> </w:t>
            </w:r>
            <w:proofErr w:type="spellStart"/>
            <w:r>
              <w:rPr>
                <w:sz w:val="20"/>
              </w:rPr>
              <w:t>Değerlendirmesi</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r>
      <w:tr w:rsidR="00E30CEE" w:rsidTr="00765B74">
        <w:trPr>
          <w:trHeight w:val="623"/>
        </w:trPr>
        <w:tc>
          <w:tcPr>
            <w:tcW w:w="293" w:type="dxa"/>
          </w:tcPr>
          <w:p w:rsidR="00E30CEE" w:rsidRDefault="00E30CEE" w:rsidP="00765B74">
            <w:pPr>
              <w:pStyle w:val="TableParagraph"/>
              <w:spacing w:before="194"/>
              <w:ind w:left="8"/>
              <w:jc w:val="center"/>
              <w:rPr>
                <w:b/>
                <w:sz w:val="20"/>
              </w:rPr>
            </w:pPr>
            <w:r>
              <w:rPr>
                <w:b/>
                <w:w w:val="99"/>
                <w:sz w:val="20"/>
              </w:rPr>
              <w:t>9</w:t>
            </w:r>
          </w:p>
        </w:tc>
        <w:tc>
          <w:tcPr>
            <w:tcW w:w="8640" w:type="dxa"/>
          </w:tcPr>
          <w:p w:rsidR="00E30CEE" w:rsidRDefault="00E30CEE" w:rsidP="00765B74">
            <w:pPr>
              <w:pStyle w:val="TableParagraph"/>
              <w:spacing w:before="190"/>
              <w:ind w:left="69"/>
              <w:rPr>
                <w:sz w:val="20"/>
              </w:rPr>
            </w:pPr>
            <w:proofErr w:type="spellStart"/>
            <w:r>
              <w:rPr>
                <w:sz w:val="20"/>
              </w:rPr>
              <w:t>Düzeltme</w:t>
            </w:r>
            <w:proofErr w:type="spellEnd"/>
            <w:r>
              <w:rPr>
                <w:sz w:val="20"/>
              </w:rPr>
              <w:t>,</w:t>
            </w:r>
            <w:r>
              <w:rPr>
                <w:spacing w:val="-2"/>
                <w:sz w:val="20"/>
              </w:rPr>
              <w:t xml:space="preserve"> </w:t>
            </w:r>
            <w:proofErr w:type="spellStart"/>
            <w:r>
              <w:rPr>
                <w:sz w:val="20"/>
              </w:rPr>
              <w:t>Onay</w:t>
            </w:r>
            <w:proofErr w:type="spellEnd"/>
            <w:r>
              <w:rPr>
                <w:spacing w:val="-2"/>
                <w:sz w:val="20"/>
              </w:rPr>
              <w:t xml:space="preserve"> </w:t>
            </w:r>
            <w:proofErr w:type="spellStart"/>
            <w:r>
              <w:rPr>
                <w:sz w:val="20"/>
              </w:rPr>
              <w:t>ve</w:t>
            </w:r>
            <w:proofErr w:type="spellEnd"/>
            <w:r>
              <w:rPr>
                <w:spacing w:val="-3"/>
                <w:sz w:val="20"/>
              </w:rPr>
              <w:t xml:space="preserve"> </w:t>
            </w:r>
            <w:proofErr w:type="spellStart"/>
            <w:r>
              <w:rPr>
                <w:sz w:val="20"/>
              </w:rPr>
              <w:t>Yayın</w:t>
            </w:r>
            <w:proofErr w:type="spellEnd"/>
          </w:p>
        </w:tc>
        <w:tc>
          <w:tcPr>
            <w:tcW w:w="374"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6" w:type="dxa"/>
          </w:tcPr>
          <w:p w:rsidR="00E30CEE" w:rsidRDefault="00E30CEE" w:rsidP="00765B74">
            <w:pPr>
              <w:pStyle w:val="TableParagraph"/>
              <w:rPr>
                <w:sz w:val="20"/>
              </w:rPr>
            </w:pPr>
          </w:p>
        </w:tc>
        <w:tc>
          <w:tcPr>
            <w:tcW w:w="374" w:type="dxa"/>
            <w:shd w:val="clear" w:color="auto" w:fill="818181"/>
          </w:tcPr>
          <w:p w:rsidR="00E30CEE" w:rsidRDefault="00E30CEE" w:rsidP="00765B74">
            <w:pPr>
              <w:pStyle w:val="TableParagraph"/>
              <w:rPr>
                <w:sz w:val="20"/>
              </w:rPr>
            </w:pPr>
          </w:p>
        </w:tc>
        <w:tc>
          <w:tcPr>
            <w:tcW w:w="376" w:type="dxa"/>
            <w:shd w:val="clear" w:color="auto" w:fill="818181"/>
          </w:tcPr>
          <w:p w:rsidR="00E30CEE" w:rsidRDefault="00E30CEE" w:rsidP="00765B74">
            <w:pPr>
              <w:pStyle w:val="TableParagraph"/>
              <w:rPr>
                <w:sz w:val="20"/>
              </w:rPr>
            </w:pPr>
          </w:p>
        </w:tc>
      </w:tr>
      <w:bookmarkEnd w:id="9"/>
    </w:tbl>
    <w:p w:rsidR="00E30CEE" w:rsidRDefault="00E30CEE" w:rsidP="00E30CEE">
      <w:pPr>
        <w:spacing w:before="90"/>
        <w:ind w:left="395"/>
        <w:rPr>
          <w:b/>
          <w:sz w:val="24"/>
        </w:rPr>
      </w:pPr>
    </w:p>
    <w:p w:rsidR="00E30CEE" w:rsidRDefault="00E30CEE" w:rsidP="00E30CEE">
      <w:pPr>
        <w:spacing w:before="90"/>
        <w:ind w:left="395"/>
        <w:rPr>
          <w:b/>
          <w:sz w:val="24"/>
        </w:rPr>
      </w:pPr>
      <w:r>
        <w:rPr>
          <w:b/>
          <w:sz w:val="24"/>
        </w:rPr>
        <w:lastRenderedPageBreak/>
        <w:t>EK-2:</w:t>
      </w:r>
      <w:r>
        <w:rPr>
          <w:b/>
          <w:spacing w:val="-3"/>
          <w:sz w:val="24"/>
        </w:rPr>
        <w:t xml:space="preserve"> </w:t>
      </w:r>
      <w:r>
        <w:rPr>
          <w:b/>
          <w:sz w:val="24"/>
        </w:rPr>
        <w:t>İlçe</w:t>
      </w:r>
      <w:r>
        <w:rPr>
          <w:b/>
          <w:spacing w:val="-2"/>
          <w:sz w:val="24"/>
        </w:rPr>
        <w:t xml:space="preserve"> </w:t>
      </w:r>
      <w:r>
        <w:rPr>
          <w:b/>
          <w:sz w:val="24"/>
        </w:rPr>
        <w:t>MEM</w:t>
      </w:r>
      <w:r>
        <w:rPr>
          <w:b/>
          <w:spacing w:val="-3"/>
          <w:sz w:val="24"/>
        </w:rPr>
        <w:t xml:space="preserve"> </w:t>
      </w:r>
      <w:r>
        <w:rPr>
          <w:b/>
          <w:sz w:val="24"/>
        </w:rPr>
        <w:t>ile</w:t>
      </w:r>
      <w:r>
        <w:rPr>
          <w:b/>
          <w:spacing w:val="-2"/>
          <w:sz w:val="24"/>
        </w:rPr>
        <w:t xml:space="preserve"> </w:t>
      </w:r>
      <w:r>
        <w:rPr>
          <w:b/>
          <w:sz w:val="24"/>
        </w:rPr>
        <w:t>Okul</w:t>
      </w:r>
      <w:r>
        <w:rPr>
          <w:b/>
          <w:spacing w:val="-2"/>
          <w:sz w:val="24"/>
        </w:rPr>
        <w:t xml:space="preserve"> </w:t>
      </w:r>
      <w:r>
        <w:rPr>
          <w:b/>
          <w:sz w:val="24"/>
        </w:rPr>
        <w:t>ve</w:t>
      </w:r>
      <w:r>
        <w:rPr>
          <w:b/>
          <w:spacing w:val="-2"/>
          <w:sz w:val="24"/>
        </w:rPr>
        <w:t xml:space="preserve"> </w:t>
      </w:r>
      <w:r>
        <w:rPr>
          <w:b/>
          <w:sz w:val="24"/>
        </w:rPr>
        <w:t>Kurum</w:t>
      </w:r>
      <w:r>
        <w:rPr>
          <w:b/>
          <w:spacing w:val="-6"/>
          <w:sz w:val="24"/>
        </w:rPr>
        <w:t xml:space="preserve"> </w:t>
      </w:r>
      <w:r>
        <w:rPr>
          <w:b/>
          <w:sz w:val="24"/>
        </w:rPr>
        <w:t>Stratejik</w:t>
      </w:r>
      <w:r>
        <w:rPr>
          <w:b/>
          <w:spacing w:val="-1"/>
          <w:sz w:val="24"/>
        </w:rPr>
        <w:t xml:space="preserve"> </w:t>
      </w:r>
      <w:r>
        <w:rPr>
          <w:b/>
          <w:sz w:val="24"/>
        </w:rPr>
        <w:t>Planlama</w:t>
      </w:r>
      <w:r>
        <w:rPr>
          <w:b/>
          <w:spacing w:val="-2"/>
          <w:sz w:val="24"/>
        </w:rPr>
        <w:t xml:space="preserve"> </w:t>
      </w:r>
      <w:r>
        <w:rPr>
          <w:b/>
          <w:sz w:val="24"/>
        </w:rPr>
        <w:t>Adımları</w:t>
      </w:r>
    </w:p>
    <w:p w:rsidR="00B83814" w:rsidRDefault="00B83814" w:rsidP="00B83814">
      <w:pPr>
        <w:pStyle w:val="Balk2"/>
        <w:tabs>
          <w:tab w:val="left" w:pos="4077"/>
        </w:tabs>
        <w:rPr>
          <w:rFonts w:hint="eastAsia"/>
          <w:color w:val="FF000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7085"/>
        <w:gridCol w:w="464"/>
        <w:gridCol w:w="464"/>
        <w:gridCol w:w="467"/>
        <w:gridCol w:w="462"/>
        <w:gridCol w:w="464"/>
        <w:gridCol w:w="464"/>
        <w:gridCol w:w="464"/>
        <w:gridCol w:w="471"/>
        <w:gridCol w:w="461"/>
        <w:gridCol w:w="463"/>
        <w:gridCol w:w="468"/>
        <w:gridCol w:w="463"/>
        <w:gridCol w:w="461"/>
        <w:gridCol w:w="463"/>
        <w:gridCol w:w="469"/>
        <w:gridCol w:w="16"/>
      </w:tblGrid>
      <w:tr w:rsidR="00E30CEE" w:rsidTr="00E30CEE">
        <w:trPr>
          <w:trHeight w:val="250"/>
        </w:trPr>
        <w:tc>
          <w:tcPr>
            <w:tcW w:w="7531" w:type="dxa"/>
            <w:gridSpan w:val="2"/>
            <w:vMerge w:val="restart"/>
            <w:shd w:val="clear" w:color="auto" w:fill="BDD6EE"/>
          </w:tcPr>
          <w:p w:rsidR="00E30CEE" w:rsidRDefault="00E30CEE" w:rsidP="00765B74">
            <w:pPr>
              <w:pStyle w:val="TableParagraph"/>
              <w:rPr>
                <w:b/>
              </w:rPr>
            </w:pPr>
          </w:p>
          <w:p w:rsidR="00E30CEE" w:rsidRDefault="00E30CEE" w:rsidP="00765B74">
            <w:pPr>
              <w:pStyle w:val="TableParagraph"/>
              <w:spacing w:before="4"/>
              <w:rPr>
                <w:b/>
                <w:sz w:val="20"/>
              </w:rPr>
            </w:pPr>
          </w:p>
          <w:p w:rsidR="00E30CEE" w:rsidRDefault="00E30CEE" w:rsidP="00765B74">
            <w:pPr>
              <w:pStyle w:val="TableParagraph"/>
              <w:ind w:left="1110" w:right="1100"/>
              <w:jc w:val="center"/>
              <w:rPr>
                <w:b/>
                <w:sz w:val="20"/>
              </w:rPr>
            </w:pPr>
            <w:proofErr w:type="spellStart"/>
            <w:r>
              <w:rPr>
                <w:b/>
                <w:sz w:val="20"/>
              </w:rPr>
              <w:t>İlçe</w:t>
            </w:r>
            <w:proofErr w:type="spellEnd"/>
            <w:r>
              <w:rPr>
                <w:b/>
                <w:spacing w:val="-3"/>
                <w:sz w:val="20"/>
              </w:rPr>
              <w:t xml:space="preserve"> </w:t>
            </w:r>
            <w:r>
              <w:rPr>
                <w:b/>
                <w:sz w:val="20"/>
              </w:rPr>
              <w:t>MEM</w:t>
            </w:r>
            <w:r>
              <w:rPr>
                <w:b/>
                <w:spacing w:val="2"/>
                <w:sz w:val="20"/>
              </w:rPr>
              <w:t xml:space="preserve"> </w:t>
            </w:r>
            <w:proofErr w:type="spellStart"/>
            <w:r>
              <w:rPr>
                <w:b/>
                <w:sz w:val="20"/>
              </w:rPr>
              <w:t>ile</w:t>
            </w:r>
            <w:proofErr w:type="spellEnd"/>
            <w:r>
              <w:rPr>
                <w:b/>
                <w:spacing w:val="-3"/>
                <w:sz w:val="20"/>
              </w:rPr>
              <w:t xml:space="preserve"> </w:t>
            </w:r>
            <w:proofErr w:type="spellStart"/>
            <w:r>
              <w:rPr>
                <w:b/>
                <w:sz w:val="20"/>
              </w:rPr>
              <w:t>Okul</w:t>
            </w:r>
            <w:proofErr w:type="spellEnd"/>
            <w:r>
              <w:rPr>
                <w:b/>
                <w:spacing w:val="-2"/>
                <w:sz w:val="20"/>
              </w:rPr>
              <w:t xml:space="preserve"> </w:t>
            </w:r>
            <w:proofErr w:type="spellStart"/>
            <w:r>
              <w:rPr>
                <w:b/>
                <w:sz w:val="20"/>
              </w:rPr>
              <w:t>ve</w:t>
            </w:r>
            <w:proofErr w:type="spellEnd"/>
            <w:r>
              <w:rPr>
                <w:b/>
                <w:spacing w:val="-3"/>
                <w:sz w:val="20"/>
              </w:rPr>
              <w:t xml:space="preserve"> </w:t>
            </w:r>
            <w:proofErr w:type="spellStart"/>
            <w:r>
              <w:rPr>
                <w:b/>
                <w:sz w:val="20"/>
              </w:rPr>
              <w:t>Kurum</w:t>
            </w:r>
            <w:proofErr w:type="spellEnd"/>
            <w:r>
              <w:rPr>
                <w:b/>
                <w:spacing w:val="-2"/>
                <w:sz w:val="20"/>
              </w:rPr>
              <w:t xml:space="preserve"> </w:t>
            </w:r>
            <w:proofErr w:type="spellStart"/>
            <w:r>
              <w:rPr>
                <w:b/>
                <w:sz w:val="20"/>
              </w:rPr>
              <w:t>Stratejik</w:t>
            </w:r>
            <w:proofErr w:type="spellEnd"/>
            <w:r>
              <w:rPr>
                <w:b/>
                <w:spacing w:val="-5"/>
                <w:sz w:val="20"/>
              </w:rPr>
              <w:t xml:space="preserve"> </w:t>
            </w:r>
            <w:proofErr w:type="spellStart"/>
            <w:r>
              <w:rPr>
                <w:b/>
                <w:sz w:val="20"/>
              </w:rPr>
              <w:t>Planlama</w:t>
            </w:r>
            <w:proofErr w:type="spellEnd"/>
            <w:r>
              <w:rPr>
                <w:b/>
                <w:spacing w:val="-2"/>
                <w:sz w:val="20"/>
              </w:rPr>
              <w:t xml:space="preserve"> </w:t>
            </w:r>
            <w:proofErr w:type="spellStart"/>
            <w:r>
              <w:rPr>
                <w:b/>
                <w:sz w:val="20"/>
              </w:rPr>
              <w:t>Adımları</w:t>
            </w:r>
            <w:proofErr w:type="spellEnd"/>
          </w:p>
        </w:tc>
        <w:tc>
          <w:tcPr>
            <w:tcW w:w="1395" w:type="dxa"/>
            <w:gridSpan w:val="3"/>
          </w:tcPr>
          <w:p w:rsidR="00E30CEE" w:rsidRDefault="00E30CEE" w:rsidP="00765B74">
            <w:pPr>
              <w:pStyle w:val="TableParagraph"/>
              <w:spacing w:before="29"/>
              <w:ind w:left="453" w:right="443"/>
              <w:jc w:val="center"/>
              <w:rPr>
                <w:b/>
                <w:sz w:val="20"/>
              </w:rPr>
            </w:pPr>
            <w:r>
              <w:rPr>
                <w:b/>
                <w:sz w:val="20"/>
              </w:rPr>
              <w:t>2022</w:t>
            </w:r>
          </w:p>
        </w:tc>
        <w:tc>
          <w:tcPr>
            <w:tcW w:w="5588" w:type="dxa"/>
            <w:gridSpan w:val="13"/>
          </w:tcPr>
          <w:p w:rsidR="00E30CEE" w:rsidRDefault="00E30CEE" w:rsidP="00765B74">
            <w:pPr>
              <w:pStyle w:val="TableParagraph"/>
              <w:spacing w:before="29"/>
              <w:ind w:left="2476" w:right="2462"/>
              <w:jc w:val="center"/>
              <w:rPr>
                <w:b/>
                <w:sz w:val="20"/>
              </w:rPr>
            </w:pPr>
            <w:r>
              <w:rPr>
                <w:b/>
                <w:sz w:val="20"/>
              </w:rPr>
              <w:t>2023</w:t>
            </w:r>
          </w:p>
        </w:tc>
      </w:tr>
      <w:tr w:rsidR="00E30CEE" w:rsidTr="00E30CEE">
        <w:trPr>
          <w:gridAfter w:val="1"/>
          <w:wAfter w:w="16" w:type="dxa"/>
          <w:trHeight w:val="791"/>
        </w:trPr>
        <w:tc>
          <w:tcPr>
            <w:tcW w:w="7531" w:type="dxa"/>
            <w:gridSpan w:val="2"/>
            <w:vMerge/>
            <w:tcBorders>
              <w:top w:val="nil"/>
            </w:tcBorders>
            <w:shd w:val="clear" w:color="auto" w:fill="BDD6EE"/>
          </w:tcPr>
          <w:p w:rsidR="00E30CEE" w:rsidRDefault="00E30CEE" w:rsidP="00765B74">
            <w:pPr>
              <w:rPr>
                <w:sz w:val="2"/>
                <w:szCs w:val="2"/>
              </w:rPr>
            </w:pPr>
          </w:p>
        </w:tc>
        <w:tc>
          <w:tcPr>
            <w:tcW w:w="464" w:type="dxa"/>
            <w:textDirection w:val="btLr"/>
          </w:tcPr>
          <w:p w:rsidR="00E30CEE" w:rsidRDefault="00E30CEE" w:rsidP="00765B74">
            <w:pPr>
              <w:pStyle w:val="TableParagraph"/>
              <w:spacing w:before="105"/>
              <w:ind w:left="234"/>
              <w:rPr>
                <w:sz w:val="20"/>
              </w:rPr>
            </w:pPr>
            <w:proofErr w:type="spellStart"/>
            <w:r>
              <w:rPr>
                <w:sz w:val="20"/>
              </w:rPr>
              <w:t>Ekim</w:t>
            </w:r>
            <w:proofErr w:type="spellEnd"/>
          </w:p>
        </w:tc>
        <w:tc>
          <w:tcPr>
            <w:tcW w:w="464" w:type="dxa"/>
            <w:textDirection w:val="btLr"/>
          </w:tcPr>
          <w:p w:rsidR="00E30CEE" w:rsidRDefault="00E30CEE" w:rsidP="00765B74">
            <w:pPr>
              <w:pStyle w:val="TableParagraph"/>
              <w:spacing w:before="108"/>
              <w:ind w:left="191"/>
              <w:rPr>
                <w:sz w:val="20"/>
              </w:rPr>
            </w:pPr>
            <w:proofErr w:type="spellStart"/>
            <w:r>
              <w:rPr>
                <w:sz w:val="20"/>
              </w:rPr>
              <w:t>Kasım</w:t>
            </w:r>
            <w:proofErr w:type="spellEnd"/>
          </w:p>
        </w:tc>
        <w:tc>
          <w:tcPr>
            <w:tcW w:w="466" w:type="dxa"/>
            <w:textDirection w:val="btLr"/>
          </w:tcPr>
          <w:p w:rsidR="00E30CEE" w:rsidRDefault="00E30CEE" w:rsidP="00765B74">
            <w:pPr>
              <w:pStyle w:val="TableParagraph"/>
              <w:spacing w:before="105"/>
              <w:ind w:left="196"/>
              <w:rPr>
                <w:sz w:val="20"/>
              </w:rPr>
            </w:pPr>
            <w:proofErr w:type="spellStart"/>
            <w:r>
              <w:rPr>
                <w:sz w:val="20"/>
              </w:rPr>
              <w:t>Aralık</w:t>
            </w:r>
            <w:proofErr w:type="spellEnd"/>
          </w:p>
        </w:tc>
        <w:tc>
          <w:tcPr>
            <w:tcW w:w="462" w:type="dxa"/>
            <w:textDirection w:val="btLr"/>
          </w:tcPr>
          <w:p w:rsidR="00E30CEE" w:rsidRDefault="00E30CEE" w:rsidP="00765B74">
            <w:pPr>
              <w:pStyle w:val="TableParagraph"/>
              <w:spacing w:before="105"/>
              <w:ind w:left="242"/>
              <w:rPr>
                <w:sz w:val="20"/>
              </w:rPr>
            </w:pPr>
            <w:proofErr w:type="spellStart"/>
            <w:r>
              <w:rPr>
                <w:sz w:val="20"/>
              </w:rPr>
              <w:t>Ocak</w:t>
            </w:r>
            <w:proofErr w:type="spellEnd"/>
          </w:p>
        </w:tc>
        <w:tc>
          <w:tcPr>
            <w:tcW w:w="464" w:type="dxa"/>
            <w:textDirection w:val="btLr"/>
          </w:tcPr>
          <w:p w:rsidR="00E30CEE" w:rsidRDefault="00E30CEE" w:rsidP="00765B74">
            <w:pPr>
              <w:pStyle w:val="TableParagraph"/>
              <w:spacing w:before="107"/>
              <w:ind w:left="225"/>
              <w:rPr>
                <w:sz w:val="20"/>
              </w:rPr>
            </w:pPr>
            <w:proofErr w:type="spellStart"/>
            <w:r>
              <w:rPr>
                <w:sz w:val="20"/>
              </w:rPr>
              <w:t>Şubat</w:t>
            </w:r>
            <w:proofErr w:type="spellEnd"/>
          </w:p>
        </w:tc>
        <w:tc>
          <w:tcPr>
            <w:tcW w:w="464" w:type="dxa"/>
            <w:textDirection w:val="btLr"/>
          </w:tcPr>
          <w:p w:rsidR="00E30CEE" w:rsidRDefault="00E30CEE" w:rsidP="00765B74">
            <w:pPr>
              <w:pStyle w:val="TableParagraph"/>
              <w:spacing w:before="104"/>
              <w:ind w:left="259"/>
              <w:rPr>
                <w:sz w:val="20"/>
              </w:rPr>
            </w:pPr>
            <w:r>
              <w:rPr>
                <w:sz w:val="20"/>
              </w:rPr>
              <w:t>Mart</w:t>
            </w:r>
          </w:p>
        </w:tc>
        <w:tc>
          <w:tcPr>
            <w:tcW w:w="464" w:type="dxa"/>
            <w:textDirection w:val="btLr"/>
          </w:tcPr>
          <w:p w:rsidR="00E30CEE" w:rsidRDefault="00E30CEE" w:rsidP="00765B74">
            <w:pPr>
              <w:pStyle w:val="TableParagraph"/>
              <w:spacing w:before="106"/>
              <w:ind w:left="220"/>
              <w:rPr>
                <w:sz w:val="20"/>
              </w:rPr>
            </w:pPr>
            <w:r>
              <w:rPr>
                <w:sz w:val="20"/>
              </w:rPr>
              <w:t>Nisan</w:t>
            </w:r>
          </w:p>
        </w:tc>
        <w:tc>
          <w:tcPr>
            <w:tcW w:w="471" w:type="dxa"/>
            <w:textDirection w:val="btLr"/>
          </w:tcPr>
          <w:p w:rsidR="00E30CEE" w:rsidRDefault="00E30CEE" w:rsidP="00765B74">
            <w:pPr>
              <w:pStyle w:val="TableParagraph"/>
              <w:spacing w:before="108"/>
              <w:ind w:left="203"/>
              <w:rPr>
                <w:sz w:val="20"/>
              </w:rPr>
            </w:pPr>
            <w:proofErr w:type="spellStart"/>
            <w:r>
              <w:rPr>
                <w:sz w:val="20"/>
              </w:rPr>
              <w:t>Mayıs</w:t>
            </w:r>
            <w:proofErr w:type="spellEnd"/>
          </w:p>
        </w:tc>
        <w:tc>
          <w:tcPr>
            <w:tcW w:w="461" w:type="dxa"/>
            <w:textDirection w:val="btLr"/>
          </w:tcPr>
          <w:p w:rsidR="00E30CEE" w:rsidRDefault="00E30CEE" w:rsidP="00765B74">
            <w:pPr>
              <w:pStyle w:val="TableParagraph"/>
              <w:spacing w:before="104"/>
              <w:ind w:left="136"/>
              <w:rPr>
                <w:sz w:val="20"/>
              </w:rPr>
            </w:pPr>
            <w:proofErr w:type="spellStart"/>
            <w:r>
              <w:rPr>
                <w:sz w:val="20"/>
              </w:rPr>
              <w:t>Haziran</w:t>
            </w:r>
            <w:proofErr w:type="spellEnd"/>
          </w:p>
        </w:tc>
        <w:tc>
          <w:tcPr>
            <w:tcW w:w="463" w:type="dxa"/>
            <w:textDirection w:val="btLr"/>
          </w:tcPr>
          <w:p w:rsidR="00E30CEE" w:rsidRDefault="00E30CEE" w:rsidP="00765B74">
            <w:pPr>
              <w:pStyle w:val="TableParagraph"/>
              <w:spacing w:before="106"/>
              <w:ind w:left="98"/>
              <w:rPr>
                <w:sz w:val="20"/>
              </w:rPr>
            </w:pPr>
            <w:proofErr w:type="spellStart"/>
            <w:r>
              <w:rPr>
                <w:sz w:val="20"/>
              </w:rPr>
              <w:t>Temmuz</w:t>
            </w:r>
            <w:proofErr w:type="spellEnd"/>
          </w:p>
        </w:tc>
        <w:tc>
          <w:tcPr>
            <w:tcW w:w="468" w:type="dxa"/>
            <w:textDirection w:val="btLr"/>
          </w:tcPr>
          <w:p w:rsidR="00E30CEE" w:rsidRDefault="00E30CEE" w:rsidP="00765B74">
            <w:pPr>
              <w:pStyle w:val="TableParagraph"/>
              <w:spacing w:before="110"/>
              <w:ind w:left="124"/>
              <w:rPr>
                <w:sz w:val="20"/>
              </w:rPr>
            </w:pPr>
            <w:proofErr w:type="spellStart"/>
            <w:r>
              <w:rPr>
                <w:sz w:val="20"/>
              </w:rPr>
              <w:t>Ağustos</w:t>
            </w:r>
            <w:proofErr w:type="spellEnd"/>
          </w:p>
        </w:tc>
        <w:tc>
          <w:tcPr>
            <w:tcW w:w="463" w:type="dxa"/>
            <w:textDirection w:val="btLr"/>
          </w:tcPr>
          <w:p w:rsidR="00E30CEE" w:rsidRDefault="00E30CEE" w:rsidP="00765B74">
            <w:pPr>
              <w:pStyle w:val="TableParagraph"/>
              <w:spacing w:before="108"/>
              <w:ind w:left="234"/>
              <w:rPr>
                <w:sz w:val="20"/>
              </w:rPr>
            </w:pPr>
            <w:proofErr w:type="spellStart"/>
            <w:r>
              <w:rPr>
                <w:sz w:val="20"/>
              </w:rPr>
              <w:t>Eylül</w:t>
            </w:r>
            <w:proofErr w:type="spellEnd"/>
          </w:p>
        </w:tc>
        <w:tc>
          <w:tcPr>
            <w:tcW w:w="461" w:type="dxa"/>
            <w:textDirection w:val="btLr"/>
          </w:tcPr>
          <w:p w:rsidR="00E30CEE" w:rsidRDefault="00E30CEE" w:rsidP="00765B74">
            <w:pPr>
              <w:pStyle w:val="TableParagraph"/>
              <w:spacing w:before="106"/>
              <w:ind w:left="234"/>
              <w:rPr>
                <w:sz w:val="20"/>
              </w:rPr>
            </w:pPr>
            <w:proofErr w:type="spellStart"/>
            <w:r>
              <w:rPr>
                <w:sz w:val="20"/>
              </w:rPr>
              <w:t>Ekim</w:t>
            </w:r>
            <w:proofErr w:type="spellEnd"/>
          </w:p>
        </w:tc>
        <w:tc>
          <w:tcPr>
            <w:tcW w:w="463" w:type="dxa"/>
            <w:textDirection w:val="btLr"/>
          </w:tcPr>
          <w:p w:rsidR="00E30CEE" w:rsidRDefault="00E30CEE" w:rsidP="00765B74">
            <w:pPr>
              <w:pStyle w:val="TableParagraph"/>
              <w:spacing w:before="109"/>
              <w:ind w:left="191"/>
              <w:rPr>
                <w:sz w:val="20"/>
              </w:rPr>
            </w:pPr>
            <w:proofErr w:type="spellStart"/>
            <w:r>
              <w:rPr>
                <w:sz w:val="20"/>
              </w:rPr>
              <w:t>Kasım</w:t>
            </w:r>
            <w:proofErr w:type="spellEnd"/>
          </w:p>
        </w:tc>
        <w:tc>
          <w:tcPr>
            <w:tcW w:w="469" w:type="dxa"/>
            <w:textDirection w:val="btLr"/>
          </w:tcPr>
          <w:p w:rsidR="00E30CEE" w:rsidRDefault="00E30CEE" w:rsidP="00765B74">
            <w:pPr>
              <w:pStyle w:val="TableParagraph"/>
              <w:spacing w:before="110"/>
              <w:ind w:left="196"/>
              <w:rPr>
                <w:sz w:val="20"/>
              </w:rPr>
            </w:pPr>
            <w:proofErr w:type="spellStart"/>
            <w:r>
              <w:rPr>
                <w:sz w:val="20"/>
              </w:rPr>
              <w:t>Aralık</w:t>
            </w:r>
            <w:proofErr w:type="spellEnd"/>
          </w:p>
        </w:tc>
      </w:tr>
      <w:tr w:rsidR="00E30CEE" w:rsidTr="00E30CEE">
        <w:trPr>
          <w:gridAfter w:val="1"/>
          <w:wAfter w:w="16" w:type="dxa"/>
          <w:trHeight w:val="593"/>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1</w:t>
            </w:r>
          </w:p>
        </w:tc>
        <w:tc>
          <w:tcPr>
            <w:tcW w:w="7085" w:type="dxa"/>
          </w:tcPr>
          <w:p w:rsidR="00E30CEE" w:rsidRDefault="00E30CEE" w:rsidP="00765B74">
            <w:pPr>
              <w:pStyle w:val="TableParagraph"/>
              <w:spacing w:before="2"/>
              <w:rPr>
                <w:b/>
                <w:sz w:val="18"/>
              </w:rPr>
            </w:pPr>
          </w:p>
          <w:p w:rsidR="00E30CEE" w:rsidRDefault="00E30CEE" w:rsidP="00765B74">
            <w:pPr>
              <w:pStyle w:val="TableParagraph"/>
              <w:ind w:left="71"/>
              <w:rPr>
                <w:sz w:val="20"/>
              </w:rPr>
            </w:pPr>
            <w:proofErr w:type="spellStart"/>
            <w:r>
              <w:rPr>
                <w:sz w:val="20"/>
              </w:rPr>
              <w:t>Stratejik</w:t>
            </w:r>
            <w:proofErr w:type="spellEnd"/>
            <w:r>
              <w:rPr>
                <w:spacing w:val="-7"/>
                <w:sz w:val="20"/>
              </w:rPr>
              <w:t xml:space="preserve"> </w:t>
            </w:r>
            <w:proofErr w:type="spellStart"/>
            <w:r>
              <w:rPr>
                <w:sz w:val="20"/>
              </w:rPr>
              <w:t>Planlama</w:t>
            </w:r>
            <w:proofErr w:type="spellEnd"/>
            <w:r>
              <w:rPr>
                <w:spacing w:val="-5"/>
                <w:sz w:val="20"/>
              </w:rPr>
              <w:t xml:space="preserve"> </w:t>
            </w:r>
            <w:proofErr w:type="spellStart"/>
            <w:r>
              <w:rPr>
                <w:sz w:val="20"/>
              </w:rPr>
              <w:t>Ekiplerinin</w:t>
            </w:r>
            <w:proofErr w:type="spellEnd"/>
            <w:r>
              <w:rPr>
                <w:spacing w:val="-4"/>
                <w:sz w:val="20"/>
              </w:rPr>
              <w:t xml:space="preserve"> </w:t>
            </w:r>
            <w:proofErr w:type="spellStart"/>
            <w:r>
              <w:rPr>
                <w:sz w:val="20"/>
              </w:rPr>
              <w:t>Kurulması</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8"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2"/>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2</w:t>
            </w:r>
          </w:p>
        </w:tc>
        <w:tc>
          <w:tcPr>
            <w:tcW w:w="7085" w:type="dxa"/>
          </w:tcPr>
          <w:p w:rsidR="00E30CEE" w:rsidRDefault="00E30CEE" w:rsidP="00765B74">
            <w:pPr>
              <w:pStyle w:val="TableParagraph"/>
              <w:spacing w:before="2"/>
              <w:rPr>
                <w:b/>
                <w:sz w:val="18"/>
              </w:rPr>
            </w:pPr>
          </w:p>
          <w:p w:rsidR="00E30CEE" w:rsidRDefault="00E30CEE" w:rsidP="00765B74">
            <w:pPr>
              <w:pStyle w:val="TableParagraph"/>
              <w:ind w:left="71"/>
              <w:rPr>
                <w:sz w:val="20"/>
              </w:rPr>
            </w:pPr>
            <w:proofErr w:type="spellStart"/>
            <w:r>
              <w:rPr>
                <w:sz w:val="20"/>
              </w:rPr>
              <w:t>Kurulan</w:t>
            </w:r>
            <w:proofErr w:type="spellEnd"/>
            <w:r>
              <w:rPr>
                <w:spacing w:val="-5"/>
                <w:sz w:val="20"/>
              </w:rPr>
              <w:t xml:space="preserve"> </w:t>
            </w:r>
            <w:proofErr w:type="spellStart"/>
            <w:r>
              <w:rPr>
                <w:sz w:val="20"/>
              </w:rPr>
              <w:t>Stratejik</w:t>
            </w:r>
            <w:proofErr w:type="spellEnd"/>
            <w:r>
              <w:rPr>
                <w:spacing w:val="-5"/>
                <w:sz w:val="20"/>
              </w:rPr>
              <w:t xml:space="preserve"> </w:t>
            </w:r>
            <w:proofErr w:type="spellStart"/>
            <w:r>
              <w:rPr>
                <w:sz w:val="20"/>
              </w:rPr>
              <w:t>Planlama</w:t>
            </w:r>
            <w:proofErr w:type="spellEnd"/>
            <w:r>
              <w:rPr>
                <w:spacing w:val="-4"/>
                <w:sz w:val="20"/>
              </w:rPr>
              <w:t xml:space="preserve"> </w:t>
            </w:r>
            <w:proofErr w:type="spellStart"/>
            <w:r>
              <w:rPr>
                <w:sz w:val="20"/>
              </w:rPr>
              <w:t>Ekibinin</w:t>
            </w:r>
            <w:proofErr w:type="spellEnd"/>
            <w:r>
              <w:rPr>
                <w:spacing w:val="-5"/>
                <w:sz w:val="20"/>
              </w:rPr>
              <w:t xml:space="preserve"> </w:t>
            </w:r>
            <w:r>
              <w:rPr>
                <w:sz w:val="20"/>
              </w:rPr>
              <w:t>İl</w:t>
            </w:r>
            <w:r>
              <w:rPr>
                <w:spacing w:val="-3"/>
                <w:sz w:val="20"/>
              </w:rPr>
              <w:t xml:space="preserve"> </w:t>
            </w:r>
            <w:r>
              <w:rPr>
                <w:sz w:val="20"/>
              </w:rPr>
              <w:t>AR-GE</w:t>
            </w:r>
            <w:r>
              <w:rPr>
                <w:spacing w:val="-3"/>
                <w:sz w:val="20"/>
              </w:rPr>
              <w:t xml:space="preserve"> </w:t>
            </w:r>
            <w:proofErr w:type="spellStart"/>
            <w:r>
              <w:rPr>
                <w:sz w:val="20"/>
              </w:rPr>
              <w:t>Birimine</w:t>
            </w:r>
            <w:proofErr w:type="spellEnd"/>
            <w:r>
              <w:rPr>
                <w:spacing w:val="-4"/>
                <w:sz w:val="20"/>
              </w:rPr>
              <w:t xml:space="preserve"> </w:t>
            </w:r>
            <w:proofErr w:type="spellStart"/>
            <w:r>
              <w:rPr>
                <w:sz w:val="20"/>
              </w:rPr>
              <w:t>Bildirilmesi</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8"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3"/>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3</w:t>
            </w:r>
          </w:p>
        </w:tc>
        <w:tc>
          <w:tcPr>
            <w:tcW w:w="7085" w:type="dxa"/>
          </w:tcPr>
          <w:p w:rsidR="00E30CEE" w:rsidRDefault="00E30CEE" w:rsidP="00765B74">
            <w:pPr>
              <w:pStyle w:val="TableParagraph"/>
              <w:spacing w:before="86" w:line="256" w:lineRule="auto"/>
              <w:ind w:left="71" w:right="511"/>
              <w:rPr>
                <w:sz w:val="20"/>
              </w:rPr>
            </w:pPr>
            <w:proofErr w:type="spellStart"/>
            <w:r>
              <w:rPr>
                <w:sz w:val="20"/>
              </w:rPr>
              <w:t>İlçe</w:t>
            </w:r>
            <w:proofErr w:type="spellEnd"/>
            <w:r>
              <w:rPr>
                <w:sz w:val="20"/>
              </w:rPr>
              <w:t xml:space="preserve"> </w:t>
            </w:r>
            <w:proofErr w:type="spellStart"/>
            <w:r>
              <w:rPr>
                <w:sz w:val="20"/>
              </w:rPr>
              <w:t>Millî</w:t>
            </w:r>
            <w:proofErr w:type="spellEnd"/>
            <w:r>
              <w:rPr>
                <w:sz w:val="20"/>
              </w:rPr>
              <w:t xml:space="preserve"> </w:t>
            </w:r>
            <w:proofErr w:type="spellStart"/>
            <w:r>
              <w:rPr>
                <w:sz w:val="20"/>
              </w:rPr>
              <w:t>Eğitim</w:t>
            </w:r>
            <w:proofErr w:type="spellEnd"/>
            <w:r>
              <w:rPr>
                <w:sz w:val="20"/>
              </w:rPr>
              <w:t xml:space="preserve"> </w:t>
            </w:r>
            <w:proofErr w:type="spellStart"/>
            <w:r>
              <w:rPr>
                <w:sz w:val="20"/>
              </w:rPr>
              <w:t>Müdürlükleri</w:t>
            </w:r>
            <w:proofErr w:type="spellEnd"/>
            <w:r>
              <w:rPr>
                <w:sz w:val="20"/>
              </w:rPr>
              <w:t xml:space="preserve"> </w:t>
            </w:r>
            <w:proofErr w:type="spellStart"/>
            <w:r>
              <w:rPr>
                <w:sz w:val="20"/>
              </w:rPr>
              <w:t>ile</w:t>
            </w:r>
            <w:proofErr w:type="spellEnd"/>
            <w:r>
              <w:rPr>
                <w:sz w:val="20"/>
              </w:rPr>
              <w:t xml:space="preserve"> </w:t>
            </w:r>
            <w:proofErr w:type="spellStart"/>
            <w:r>
              <w:rPr>
                <w:sz w:val="20"/>
              </w:rPr>
              <w:t>Okul</w:t>
            </w:r>
            <w:proofErr w:type="spellEnd"/>
            <w:r>
              <w:rPr>
                <w:sz w:val="20"/>
              </w:rPr>
              <w:t xml:space="preserve"> </w:t>
            </w:r>
            <w:proofErr w:type="spellStart"/>
            <w:r>
              <w:rPr>
                <w:sz w:val="20"/>
              </w:rPr>
              <w:t>ve</w:t>
            </w:r>
            <w:proofErr w:type="spellEnd"/>
            <w:r>
              <w:rPr>
                <w:sz w:val="20"/>
              </w:rPr>
              <w:t xml:space="preserve"> </w:t>
            </w:r>
            <w:proofErr w:type="spellStart"/>
            <w:r>
              <w:rPr>
                <w:sz w:val="20"/>
              </w:rPr>
              <w:t>Kurumların</w:t>
            </w:r>
            <w:proofErr w:type="spellEnd"/>
            <w:r>
              <w:rPr>
                <w:sz w:val="20"/>
              </w:rPr>
              <w:t xml:space="preserve"> </w:t>
            </w:r>
            <w:proofErr w:type="spellStart"/>
            <w:r>
              <w:rPr>
                <w:sz w:val="20"/>
              </w:rPr>
              <w:t>Stratejik</w:t>
            </w:r>
            <w:proofErr w:type="spellEnd"/>
            <w:r>
              <w:rPr>
                <w:sz w:val="20"/>
              </w:rPr>
              <w:t xml:space="preserve"> Plan </w:t>
            </w:r>
            <w:proofErr w:type="spellStart"/>
            <w:r>
              <w:rPr>
                <w:sz w:val="20"/>
              </w:rPr>
              <w:t>Hazırlık</w:t>
            </w:r>
            <w:proofErr w:type="spellEnd"/>
            <w:r>
              <w:rPr>
                <w:spacing w:val="-48"/>
                <w:sz w:val="20"/>
              </w:rPr>
              <w:t xml:space="preserve"> </w:t>
            </w:r>
            <w:proofErr w:type="spellStart"/>
            <w:r>
              <w:rPr>
                <w:sz w:val="20"/>
              </w:rPr>
              <w:t>Programlarının</w:t>
            </w:r>
            <w:proofErr w:type="spellEnd"/>
            <w:r>
              <w:rPr>
                <w:spacing w:val="-2"/>
                <w:sz w:val="20"/>
              </w:rPr>
              <w:t xml:space="preserve"> </w:t>
            </w:r>
            <w:proofErr w:type="spellStart"/>
            <w:r>
              <w:rPr>
                <w:sz w:val="20"/>
              </w:rPr>
              <w:t>Oluşturulması</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8"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2"/>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4</w:t>
            </w:r>
          </w:p>
        </w:tc>
        <w:tc>
          <w:tcPr>
            <w:tcW w:w="7085" w:type="dxa"/>
          </w:tcPr>
          <w:p w:rsidR="00E30CEE" w:rsidRDefault="00E30CEE" w:rsidP="00765B74">
            <w:pPr>
              <w:pStyle w:val="TableParagraph"/>
              <w:spacing w:before="84"/>
              <w:ind w:left="71"/>
              <w:rPr>
                <w:sz w:val="20"/>
              </w:rPr>
            </w:pPr>
            <w:proofErr w:type="spellStart"/>
            <w:r>
              <w:rPr>
                <w:sz w:val="20"/>
              </w:rPr>
              <w:t>Ekip</w:t>
            </w:r>
            <w:proofErr w:type="spellEnd"/>
            <w:r>
              <w:rPr>
                <w:spacing w:val="-3"/>
                <w:sz w:val="20"/>
              </w:rPr>
              <w:t xml:space="preserve"> </w:t>
            </w:r>
            <w:proofErr w:type="spellStart"/>
            <w:r>
              <w:rPr>
                <w:sz w:val="20"/>
              </w:rPr>
              <w:t>ve</w:t>
            </w:r>
            <w:proofErr w:type="spellEnd"/>
            <w:r>
              <w:rPr>
                <w:spacing w:val="-4"/>
                <w:sz w:val="20"/>
              </w:rPr>
              <w:t xml:space="preserve"> </w:t>
            </w:r>
            <w:proofErr w:type="spellStart"/>
            <w:r>
              <w:rPr>
                <w:sz w:val="20"/>
              </w:rPr>
              <w:t>Kurul</w:t>
            </w:r>
            <w:proofErr w:type="spellEnd"/>
            <w:r>
              <w:rPr>
                <w:spacing w:val="-3"/>
                <w:sz w:val="20"/>
              </w:rPr>
              <w:t xml:space="preserve"> </w:t>
            </w:r>
            <w:proofErr w:type="spellStart"/>
            <w:r>
              <w:rPr>
                <w:sz w:val="20"/>
              </w:rPr>
              <w:t>Üyelerine</w:t>
            </w:r>
            <w:proofErr w:type="spellEnd"/>
            <w:r>
              <w:rPr>
                <w:spacing w:val="-4"/>
                <w:sz w:val="20"/>
              </w:rPr>
              <w:t xml:space="preserve"> </w:t>
            </w:r>
            <w:proofErr w:type="spellStart"/>
            <w:r>
              <w:rPr>
                <w:sz w:val="20"/>
              </w:rPr>
              <w:t>Stratejik</w:t>
            </w:r>
            <w:proofErr w:type="spellEnd"/>
            <w:r>
              <w:rPr>
                <w:spacing w:val="-5"/>
                <w:sz w:val="20"/>
              </w:rPr>
              <w:t xml:space="preserve"> </w:t>
            </w:r>
            <w:proofErr w:type="spellStart"/>
            <w:r>
              <w:rPr>
                <w:sz w:val="20"/>
              </w:rPr>
              <w:t>Planlama</w:t>
            </w:r>
            <w:proofErr w:type="spellEnd"/>
            <w:r>
              <w:rPr>
                <w:spacing w:val="-3"/>
                <w:sz w:val="20"/>
              </w:rPr>
              <w:t xml:space="preserve"> </w:t>
            </w:r>
            <w:proofErr w:type="spellStart"/>
            <w:r>
              <w:rPr>
                <w:sz w:val="20"/>
              </w:rPr>
              <w:t>Konusunda</w:t>
            </w:r>
            <w:proofErr w:type="spellEnd"/>
            <w:r>
              <w:rPr>
                <w:spacing w:val="-4"/>
                <w:sz w:val="20"/>
              </w:rPr>
              <w:t xml:space="preserve"> </w:t>
            </w:r>
            <w:proofErr w:type="spellStart"/>
            <w:r>
              <w:rPr>
                <w:sz w:val="20"/>
              </w:rPr>
              <w:t>Hizmetiçi</w:t>
            </w:r>
            <w:proofErr w:type="spellEnd"/>
            <w:r>
              <w:rPr>
                <w:spacing w:val="-4"/>
                <w:sz w:val="20"/>
              </w:rPr>
              <w:t xml:space="preserve"> </w:t>
            </w:r>
            <w:proofErr w:type="spellStart"/>
            <w:r>
              <w:rPr>
                <w:sz w:val="20"/>
              </w:rPr>
              <w:t>Eğitim</w:t>
            </w:r>
            <w:proofErr w:type="spellEnd"/>
          </w:p>
          <w:p w:rsidR="00E30CEE" w:rsidRDefault="00E30CEE" w:rsidP="00765B74">
            <w:pPr>
              <w:pStyle w:val="TableParagraph"/>
              <w:spacing w:before="17"/>
              <w:ind w:left="71"/>
              <w:rPr>
                <w:sz w:val="20"/>
              </w:rPr>
            </w:pPr>
            <w:proofErr w:type="spellStart"/>
            <w:r>
              <w:rPr>
                <w:sz w:val="20"/>
              </w:rPr>
              <w:t>Verilmesi</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shd w:val="clear" w:color="auto" w:fill="818181"/>
          </w:tcPr>
          <w:p w:rsidR="00E30CEE" w:rsidRDefault="00E30CEE" w:rsidP="00765B74">
            <w:pPr>
              <w:pStyle w:val="TableParagraph"/>
              <w:rPr>
                <w:sz w:val="20"/>
              </w:rPr>
            </w:pPr>
          </w:p>
        </w:tc>
        <w:tc>
          <w:tcPr>
            <w:tcW w:w="471" w:type="dxa"/>
            <w:shd w:val="clear" w:color="auto" w:fill="818181"/>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8"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3"/>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5</w:t>
            </w:r>
          </w:p>
        </w:tc>
        <w:tc>
          <w:tcPr>
            <w:tcW w:w="7085" w:type="dxa"/>
          </w:tcPr>
          <w:p w:rsidR="00E30CEE" w:rsidRDefault="00E30CEE" w:rsidP="00765B74">
            <w:pPr>
              <w:pStyle w:val="TableParagraph"/>
              <w:spacing w:before="2"/>
              <w:rPr>
                <w:b/>
                <w:sz w:val="18"/>
              </w:rPr>
            </w:pPr>
          </w:p>
          <w:p w:rsidR="00E30CEE" w:rsidRDefault="00E30CEE" w:rsidP="00765B74">
            <w:pPr>
              <w:pStyle w:val="TableParagraph"/>
              <w:ind w:left="71"/>
              <w:rPr>
                <w:sz w:val="20"/>
              </w:rPr>
            </w:pPr>
            <w:r>
              <w:rPr>
                <w:sz w:val="20"/>
              </w:rPr>
              <w:t>Durum</w:t>
            </w:r>
            <w:r>
              <w:rPr>
                <w:spacing w:val="-4"/>
                <w:sz w:val="20"/>
              </w:rPr>
              <w:t xml:space="preserve"> </w:t>
            </w:r>
            <w:proofErr w:type="spellStart"/>
            <w:r>
              <w:rPr>
                <w:sz w:val="20"/>
              </w:rPr>
              <w:t>Analizi</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8"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2"/>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6</w:t>
            </w:r>
          </w:p>
        </w:tc>
        <w:tc>
          <w:tcPr>
            <w:tcW w:w="7085" w:type="dxa"/>
          </w:tcPr>
          <w:p w:rsidR="00E30CEE" w:rsidRDefault="00E30CEE" w:rsidP="00765B74">
            <w:pPr>
              <w:pStyle w:val="TableParagraph"/>
              <w:spacing w:before="84" w:line="256" w:lineRule="auto"/>
              <w:ind w:left="71" w:right="823"/>
              <w:rPr>
                <w:sz w:val="20"/>
              </w:rPr>
            </w:pPr>
            <w:proofErr w:type="spellStart"/>
            <w:r>
              <w:rPr>
                <w:sz w:val="20"/>
              </w:rPr>
              <w:t>Geleceğe</w:t>
            </w:r>
            <w:proofErr w:type="spellEnd"/>
            <w:r>
              <w:rPr>
                <w:sz w:val="20"/>
              </w:rPr>
              <w:t xml:space="preserve"> </w:t>
            </w:r>
            <w:proofErr w:type="spellStart"/>
            <w:r>
              <w:rPr>
                <w:sz w:val="20"/>
              </w:rPr>
              <w:t>Bakış</w:t>
            </w:r>
            <w:proofErr w:type="spellEnd"/>
            <w:r>
              <w:rPr>
                <w:sz w:val="20"/>
              </w:rPr>
              <w:t xml:space="preserve">, </w:t>
            </w:r>
            <w:proofErr w:type="spellStart"/>
            <w:r>
              <w:rPr>
                <w:sz w:val="20"/>
              </w:rPr>
              <w:t>Amaç</w:t>
            </w:r>
            <w:proofErr w:type="spellEnd"/>
            <w:r>
              <w:rPr>
                <w:sz w:val="20"/>
              </w:rPr>
              <w:t xml:space="preserve">, </w:t>
            </w:r>
            <w:proofErr w:type="spellStart"/>
            <w:r>
              <w:rPr>
                <w:sz w:val="20"/>
              </w:rPr>
              <w:t>Hedef</w:t>
            </w:r>
            <w:proofErr w:type="spellEnd"/>
            <w:r>
              <w:rPr>
                <w:sz w:val="20"/>
              </w:rPr>
              <w:t xml:space="preserve"> </w:t>
            </w:r>
            <w:proofErr w:type="spellStart"/>
            <w:r>
              <w:rPr>
                <w:sz w:val="20"/>
              </w:rPr>
              <w:t>ve</w:t>
            </w:r>
            <w:proofErr w:type="spellEnd"/>
            <w:r>
              <w:rPr>
                <w:sz w:val="20"/>
              </w:rPr>
              <w:t xml:space="preserve"> </w:t>
            </w:r>
            <w:proofErr w:type="spellStart"/>
            <w:r>
              <w:rPr>
                <w:sz w:val="20"/>
              </w:rPr>
              <w:t>Performans</w:t>
            </w:r>
            <w:proofErr w:type="spellEnd"/>
            <w:r>
              <w:rPr>
                <w:sz w:val="20"/>
              </w:rPr>
              <w:t xml:space="preserve"> </w:t>
            </w:r>
            <w:proofErr w:type="spellStart"/>
            <w:r>
              <w:rPr>
                <w:sz w:val="20"/>
              </w:rPr>
              <w:t>Göstergeleri</w:t>
            </w:r>
            <w:proofErr w:type="spellEnd"/>
            <w:r>
              <w:rPr>
                <w:sz w:val="20"/>
              </w:rPr>
              <w:t xml:space="preserve"> </w:t>
            </w:r>
            <w:proofErr w:type="spellStart"/>
            <w:r>
              <w:rPr>
                <w:sz w:val="20"/>
              </w:rPr>
              <w:t>ile</w:t>
            </w:r>
            <w:proofErr w:type="spellEnd"/>
            <w:r>
              <w:rPr>
                <w:sz w:val="20"/>
              </w:rPr>
              <w:t xml:space="preserve"> </w:t>
            </w:r>
            <w:proofErr w:type="spellStart"/>
            <w:r>
              <w:rPr>
                <w:sz w:val="20"/>
              </w:rPr>
              <w:t>Stratejilerin</w:t>
            </w:r>
            <w:proofErr w:type="spellEnd"/>
            <w:r>
              <w:rPr>
                <w:spacing w:val="-47"/>
                <w:sz w:val="20"/>
              </w:rPr>
              <w:t xml:space="preserve"> </w:t>
            </w:r>
            <w:proofErr w:type="spellStart"/>
            <w:r>
              <w:rPr>
                <w:sz w:val="20"/>
              </w:rPr>
              <w:t>Belirlenmesi</w:t>
            </w:r>
            <w:proofErr w:type="spellEnd"/>
            <w:r>
              <w:rPr>
                <w:sz w:val="20"/>
              </w:rPr>
              <w:t xml:space="preserve">, </w:t>
            </w:r>
            <w:proofErr w:type="spellStart"/>
            <w:r>
              <w:rPr>
                <w:sz w:val="20"/>
              </w:rPr>
              <w:t>İzleme</w:t>
            </w:r>
            <w:proofErr w:type="spellEnd"/>
            <w:r>
              <w:rPr>
                <w:spacing w:val="3"/>
                <w:sz w:val="20"/>
              </w:rPr>
              <w:t xml:space="preserve"> </w:t>
            </w:r>
            <w:proofErr w:type="spellStart"/>
            <w:r>
              <w:rPr>
                <w:sz w:val="20"/>
              </w:rPr>
              <w:t>ve</w:t>
            </w:r>
            <w:proofErr w:type="spellEnd"/>
            <w:r>
              <w:rPr>
                <w:spacing w:val="-1"/>
                <w:sz w:val="20"/>
              </w:rPr>
              <w:t xml:space="preserve"> </w:t>
            </w:r>
            <w:proofErr w:type="spellStart"/>
            <w:r>
              <w:rPr>
                <w:sz w:val="20"/>
              </w:rPr>
              <w:t>Değerlendirme</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8"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3"/>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7</w:t>
            </w:r>
          </w:p>
        </w:tc>
        <w:tc>
          <w:tcPr>
            <w:tcW w:w="7085" w:type="dxa"/>
          </w:tcPr>
          <w:p w:rsidR="00E30CEE" w:rsidRDefault="00E30CEE" w:rsidP="00765B74">
            <w:pPr>
              <w:pStyle w:val="TableParagraph"/>
              <w:spacing w:before="103"/>
              <w:ind w:left="71"/>
              <w:rPr>
                <w:sz w:val="20"/>
              </w:rPr>
            </w:pPr>
            <w:proofErr w:type="spellStart"/>
            <w:r>
              <w:rPr>
                <w:sz w:val="20"/>
              </w:rPr>
              <w:t>Planların</w:t>
            </w:r>
            <w:proofErr w:type="spellEnd"/>
            <w:r>
              <w:rPr>
                <w:spacing w:val="-5"/>
                <w:sz w:val="20"/>
              </w:rPr>
              <w:t xml:space="preserve"> </w:t>
            </w:r>
            <w:r>
              <w:rPr>
                <w:sz w:val="20"/>
              </w:rPr>
              <w:t>E-Posta</w:t>
            </w:r>
            <w:r>
              <w:rPr>
                <w:spacing w:val="-4"/>
                <w:sz w:val="20"/>
              </w:rPr>
              <w:t xml:space="preserve"> </w:t>
            </w:r>
            <w:proofErr w:type="spellStart"/>
            <w:r>
              <w:rPr>
                <w:sz w:val="20"/>
              </w:rPr>
              <w:t>Şeklinde</w:t>
            </w:r>
            <w:proofErr w:type="spellEnd"/>
            <w:r>
              <w:rPr>
                <w:spacing w:val="-3"/>
                <w:sz w:val="20"/>
              </w:rPr>
              <w:t xml:space="preserve"> </w:t>
            </w:r>
            <w:r>
              <w:rPr>
                <w:sz w:val="20"/>
              </w:rPr>
              <w:t>İl</w:t>
            </w:r>
            <w:r>
              <w:rPr>
                <w:spacing w:val="-4"/>
                <w:sz w:val="20"/>
              </w:rPr>
              <w:t xml:space="preserve"> </w:t>
            </w:r>
            <w:r>
              <w:rPr>
                <w:sz w:val="20"/>
              </w:rPr>
              <w:t>AR-GE</w:t>
            </w:r>
            <w:r>
              <w:rPr>
                <w:spacing w:val="-2"/>
                <w:sz w:val="20"/>
              </w:rPr>
              <w:t xml:space="preserve"> </w:t>
            </w:r>
            <w:proofErr w:type="spellStart"/>
            <w:r>
              <w:rPr>
                <w:sz w:val="20"/>
              </w:rPr>
              <w:t>Birimine</w:t>
            </w:r>
            <w:proofErr w:type="spellEnd"/>
            <w:r>
              <w:rPr>
                <w:spacing w:val="-4"/>
                <w:sz w:val="20"/>
              </w:rPr>
              <w:t xml:space="preserve"> </w:t>
            </w:r>
            <w:proofErr w:type="spellStart"/>
            <w:r>
              <w:rPr>
                <w:sz w:val="20"/>
              </w:rPr>
              <w:t>Gönderilmesi</w:t>
            </w:r>
            <w:proofErr w:type="spellEnd"/>
          </w:p>
          <w:p w:rsidR="00E30CEE" w:rsidRDefault="00E30CEE" w:rsidP="00765B74">
            <w:pPr>
              <w:pStyle w:val="TableParagraph"/>
              <w:spacing w:before="1"/>
              <w:ind w:left="71"/>
              <w:rPr>
                <w:sz w:val="20"/>
              </w:rPr>
            </w:pPr>
            <w:r>
              <w:rPr>
                <w:sz w:val="20"/>
              </w:rPr>
              <w:t>İl</w:t>
            </w:r>
            <w:r>
              <w:rPr>
                <w:spacing w:val="-5"/>
                <w:sz w:val="20"/>
              </w:rPr>
              <w:t xml:space="preserve"> </w:t>
            </w:r>
            <w:r>
              <w:rPr>
                <w:sz w:val="20"/>
              </w:rPr>
              <w:t>ARGE</w:t>
            </w:r>
            <w:r>
              <w:rPr>
                <w:spacing w:val="-3"/>
                <w:sz w:val="20"/>
              </w:rPr>
              <w:t xml:space="preserve"> </w:t>
            </w:r>
            <w:proofErr w:type="spellStart"/>
            <w:r>
              <w:rPr>
                <w:sz w:val="20"/>
              </w:rPr>
              <w:t>Birimi</w:t>
            </w:r>
            <w:proofErr w:type="spellEnd"/>
            <w:r>
              <w:rPr>
                <w:spacing w:val="-4"/>
                <w:sz w:val="20"/>
              </w:rPr>
              <w:t xml:space="preserve"> </w:t>
            </w:r>
            <w:proofErr w:type="spellStart"/>
            <w:r>
              <w:rPr>
                <w:sz w:val="20"/>
              </w:rPr>
              <w:t>İncelemesi</w:t>
            </w:r>
            <w:proofErr w:type="spellEnd"/>
            <w:r>
              <w:rPr>
                <w:spacing w:val="-4"/>
                <w:sz w:val="20"/>
              </w:rPr>
              <w:t xml:space="preserve"> </w:t>
            </w:r>
            <w:proofErr w:type="spellStart"/>
            <w:r>
              <w:rPr>
                <w:sz w:val="20"/>
              </w:rPr>
              <w:t>Değerlendirmesi</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8"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1" w:type="dxa"/>
            <w:shd w:val="clear" w:color="auto" w:fill="818181"/>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9" w:type="dxa"/>
          </w:tcPr>
          <w:p w:rsidR="00E30CEE" w:rsidRDefault="00E30CEE" w:rsidP="00765B74">
            <w:pPr>
              <w:pStyle w:val="TableParagraph"/>
              <w:rPr>
                <w:sz w:val="20"/>
              </w:rPr>
            </w:pPr>
          </w:p>
        </w:tc>
      </w:tr>
      <w:tr w:rsidR="00E30CEE" w:rsidTr="00E30CEE">
        <w:trPr>
          <w:gridAfter w:val="1"/>
          <w:wAfter w:w="16" w:type="dxa"/>
          <w:trHeight w:val="592"/>
        </w:trPr>
        <w:tc>
          <w:tcPr>
            <w:tcW w:w="446" w:type="dxa"/>
          </w:tcPr>
          <w:p w:rsidR="00E30CEE" w:rsidRDefault="00E30CEE" w:rsidP="00765B74">
            <w:pPr>
              <w:pStyle w:val="TableParagraph"/>
              <w:spacing w:before="5"/>
              <w:rPr>
                <w:b/>
                <w:sz w:val="19"/>
              </w:rPr>
            </w:pPr>
          </w:p>
          <w:p w:rsidR="00E30CEE" w:rsidRDefault="00E30CEE" w:rsidP="00765B74">
            <w:pPr>
              <w:pStyle w:val="TableParagraph"/>
              <w:ind w:left="13"/>
              <w:jc w:val="center"/>
              <w:rPr>
                <w:b/>
                <w:sz w:val="20"/>
              </w:rPr>
            </w:pPr>
            <w:r>
              <w:rPr>
                <w:b/>
                <w:w w:val="99"/>
                <w:sz w:val="20"/>
              </w:rPr>
              <w:t>8</w:t>
            </w:r>
          </w:p>
        </w:tc>
        <w:tc>
          <w:tcPr>
            <w:tcW w:w="7085" w:type="dxa"/>
          </w:tcPr>
          <w:p w:rsidR="00E30CEE" w:rsidRDefault="00E30CEE" w:rsidP="00765B74">
            <w:pPr>
              <w:pStyle w:val="TableParagraph"/>
              <w:rPr>
                <w:b/>
                <w:sz w:val="19"/>
              </w:rPr>
            </w:pPr>
          </w:p>
          <w:p w:rsidR="00E30CEE" w:rsidRDefault="00E30CEE" w:rsidP="00765B74">
            <w:pPr>
              <w:pStyle w:val="TableParagraph"/>
              <w:ind w:left="71"/>
              <w:rPr>
                <w:sz w:val="20"/>
              </w:rPr>
            </w:pPr>
            <w:proofErr w:type="spellStart"/>
            <w:r>
              <w:rPr>
                <w:sz w:val="20"/>
              </w:rPr>
              <w:t>Planın</w:t>
            </w:r>
            <w:proofErr w:type="spellEnd"/>
            <w:r>
              <w:rPr>
                <w:spacing w:val="-6"/>
                <w:sz w:val="20"/>
              </w:rPr>
              <w:t xml:space="preserve"> </w:t>
            </w:r>
            <w:r>
              <w:rPr>
                <w:sz w:val="20"/>
              </w:rPr>
              <w:t>İnternet</w:t>
            </w:r>
            <w:r>
              <w:rPr>
                <w:spacing w:val="-5"/>
                <w:sz w:val="20"/>
              </w:rPr>
              <w:t xml:space="preserve"> </w:t>
            </w:r>
            <w:proofErr w:type="spellStart"/>
            <w:r>
              <w:rPr>
                <w:sz w:val="20"/>
              </w:rPr>
              <w:t>Sitesinde</w:t>
            </w:r>
            <w:proofErr w:type="spellEnd"/>
            <w:r>
              <w:rPr>
                <w:spacing w:val="-4"/>
                <w:sz w:val="20"/>
              </w:rPr>
              <w:t xml:space="preserve"> </w:t>
            </w:r>
            <w:proofErr w:type="spellStart"/>
            <w:r>
              <w:rPr>
                <w:sz w:val="20"/>
              </w:rPr>
              <w:t>Yayınlanması</w:t>
            </w:r>
            <w:proofErr w:type="spellEnd"/>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6" w:type="dxa"/>
          </w:tcPr>
          <w:p w:rsidR="00E30CEE" w:rsidRDefault="00E30CEE" w:rsidP="00765B74">
            <w:pPr>
              <w:pStyle w:val="TableParagraph"/>
              <w:rPr>
                <w:sz w:val="20"/>
              </w:rPr>
            </w:pPr>
          </w:p>
        </w:tc>
        <w:tc>
          <w:tcPr>
            <w:tcW w:w="462"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64" w:type="dxa"/>
          </w:tcPr>
          <w:p w:rsidR="00E30CEE" w:rsidRDefault="00E30CEE" w:rsidP="00765B74">
            <w:pPr>
              <w:pStyle w:val="TableParagraph"/>
              <w:rPr>
                <w:sz w:val="20"/>
              </w:rPr>
            </w:pPr>
          </w:p>
        </w:tc>
        <w:tc>
          <w:tcPr>
            <w:tcW w:w="471"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8" w:type="dxa"/>
          </w:tcPr>
          <w:p w:rsidR="00E30CEE" w:rsidRDefault="00E30CEE" w:rsidP="00765B74">
            <w:pPr>
              <w:pStyle w:val="TableParagraph"/>
              <w:rPr>
                <w:sz w:val="20"/>
              </w:rPr>
            </w:pPr>
          </w:p>
        </w:tc>
        <w:tc>
          <w:tcPr>
            <w:tcW w:w="463" w:type="dxa"/>
          </w:tcPr>
          <w:p w:rsidR="00E30CEE" w:rsidRDefault="00E30CEE" w:rsidP="00765B74">
            <w:pPr>
              <w:pStyle w:val="TableParagraph"/>
              <w:rPr>
                <w:sz w:val="20"/>
              </w:rPr>
            </w:pPr>
          </w:p>
        </w:tc>
        <w:tc>
          <w:tcPr>
            <w:tcW w:w="461" w:type="dxa"/>
          </w:tcPr>
          <w:p w:rsidR="00E30CEE" w:rsidRDefault="00E30CEE" w:rsidP="00765B74">
            <w:pPr>
              <w:pStyle w:val="TableParagraph"/>
              <w:rPr>
                <w:sz w:val="20"/>
              </w:rPr>
            </w:pPr>
          </w:p>
        </w:tc>
        <w:tc>
          <w:tcPr>
            <w:tcW w:w="463" w:type="dxa"/>
            <w:shd w:val="clear" w:color="auto" w:fill="818181"/>
          </w:tcPr>
          <w:p w:rsidR="00E30CEE" w:rsidRDefault="00E30CEE" w:rsidP="00765B74">
            <w:pPr>
              <w:pStyle w:val="TableParagraph"/>
              <w:rPr>
                <w:sz w:val="20"/>
              </w:rPr>
            </w:pPr>
          </w:p>
        </w:tc>
        <w:tc>
          <w:tcPr>
            <w:tcW w:w="469" w:type="dxa"/>
            <w:shd w:val="clear" w:color="auto" w:fill="818181"/>
          </w:tcPr>
          <w:p w:rsidR="00E30CEE" w:rsidRDefault="00E30CEE" w:rsidP="00765B74">
            <w:pPr>
              <w:pStyle w:val="TableParagraph"/>
              <w:rPr>
                <w:sz w:val="20"/>
              </w:rPr>
            </w:pPr>
          </w:p>
        </w:tc>
      </w:tr>
    </w:tbl>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1516E3" w:rsidRDefault="001516E3" w:rsidP="00B83814">
      <w:pPr>
        <w:rPr>
          <w:color w:val="FF0000"/>
        </w:rPr>
      </w:pPr>
    </w:p>
    <w:p w:rsidR="001516E3" w:rsidRDefault="001516E3" w:rsidP="00B83814">
      <w:pPr>
        <w:rPr>
          <w:color w:val="FF0000"/>
        </w:rPr>
      </w:pPr>
    </w:p>
    <w:p w:rsidR="00D037CE" w:rsidRPr="00B83814" w:rsidRDefault="00D037CE" w:rsidP="00B83814">
      <w:pPr>
        <w:rPr>
          <w:sz w:val="20"/>
          <w:szCs w:val="20"/>
        </w:rPr>
        <w:sectPr w:rsidR="00D037CE" w:rsidRPr="00B83814" w:rsidSect="00E30CEE">
          <w:pgSz w:w="16838" w:h="11906" w:orient="landscape"/>
          <w:pgMar w:top="1420" w:right="698" w:bottom="1440" w:left="419" w:header="0" w:footer="0" w:gutter="0"/>
          <w:cols w:space="708"/>
          <w:formProt w:val="0"/>
          <w:docGrid w:linePitch="299" w:charSpace="-2049"/>
        </w:sectPr>
      </w:pPr>
    </w:p>
    <w:p w:rsidR="00D037CE" w:rsidRPr="000D099C" w:rsidRDefault="00D037CE" w:rsidP="00461FCD">
      <w:pPr>
        <w:spacing w:line="360" w:lineRule="auto"/>
        <w:rPr>
          <w:color w:val="00B050"/>
          <w:sz w:val="20"/>
          <w:szCs w:val="20"/>
        </w:rPr>
      </w:pPr>
      <w:bookmarkStart w:id="10" w:name="page11"/>
      <w:bookmarkEnd w:id="10"/>
    </w:p>
    <w:p w:rsidR="00461FCD" w:rsidRPr="00461FCD" w:rsidRDefault="00461FCD" w:rsidP="00461FCD">
      <w:pPr>
        <w:spacing w:line="360" w:lineRule="auto"/>
        <w:jc w:val="center"/>
        <w:rPr>
          <w:b/>
          <w:color w:val="0070C0"/>
          <w:sz w:val="40"/>
          <w:szCs w:val="40"/>
        </w:rPr>
      </w:pPr>
      <w:r w:rsidRPr="00461FCD">
        <w:rPr>
          <w:b/>
          <w:color w:val="0070C0"/>
          <w:sz w:val="40"/>
          <w:szCs w:val="40"/>
        </w:rPr>
        <w:t>II. BÖLÜM</w:t>
      </w:r>
    </w:p>
    <w:p w:rsidR="00D037CE" w:rsidRPr="004021BC" w:rsidRDefault="00644C86">
      <w:pPr>
        <w:ind w:right="6"/>
        <w:jc w:val="center"/>
        <w:rPr>
          <w:rFonts w:eastAsia="Times New Roman"/>
          <w:b/>
          <w:bCs/>
          <w:color w:val="0070C0"/>
          <w:sz w:val="40"/>
          <w:szCs w:val="40"/>
        </w:rPr>
      </w:pPr>
      <w:r w:rsidRPr="004021BC">
        <w:rPr>
          <w:rFonts w:eastAsia="Times New Roman"/>
          <w:b/>
          <w:bCs/>
          <w:color w:val="0070C0"/>
          <w:sz w:val="40"/>
          <w:szCs w:val="40"/>
        </w:rPr>
        <w:t>DURUM ANALİZİ</w:t>
      </w:r>
    </w:p>
    <w:p w:rsidR="0072108B" w:rsidRDefault="0072108B">
      <w:pPr>
        <w:ind w:right="6"/>
        <w:jc w:val="center"/>
        <w:rPr>
          <w:sz w:val="20"/>
          <w:szCs w:val="20"/>
        </w:rPr>
      </w:pPr>
    </w:p>
    <w:p w:rsidR="00D037CE" w:rsidRDefault="00D037CE">
      <w:pPr>
        <w:spacing w:line="200" w:lineRule="exact"/>
        <w:rPr>
          <w:sz w:val="20"/>
          <w:szCs w:val="20"/>
        </w:rPr>
      </w:pPr>
    </w:p>
    <w:p w:rsidR="00D037CE" w:rsidRPr="000D099C" w:rsidRDefault="00D037CE">
      <w:pPr>
        <w:spacing w:line="219" w:lineRule="exact"/>
        <w:rPr>
          <w:color w:val="00B050"/>
          <w:sz w:val="20"/>
          <w:szCs w:val="20"/>
        </w:rPr>
      </w:pPr>
    </w:p>
    <w:p w:rsidR="00D037CE" w:rsidRPr="006631D4" w:rsidRDefault="0002205A" w:rsidP="006631D4">
      <w:pPr>
        <w:pStyle w:val="ListeParagraf"/>
        <w:numPr>
          <w:ilvl w:val="0"/>
          <w:numId w:val="21"/>
        </w:numPr>
        <w:tabs>
          <w:tab w:val="left" w:pos="1420"/>
        </w:tabs>
        <w:rPr>
          <w:rFonts w:eastAsia="Times New Roman"/>
          <w:b/>
          <w:bCs/>
          <w:color w:val="0070C0"/>
          <w:sz w:val="32"/>
          <w:szCs w:val="32"/>
        </w:rPr>
      </w:pPr>
      <w:r w:rsidRPr="006631D4">
        <w:rPr>
          <w:rFonts w:eastAsia="Times New Roman"/>
          <w:b/>
          <w:bCs/>
          <w:color w:val="0070C0"/>
          <w:sz w:val="32"/>
          <w:szCs w:val="32"/>
        </w:rPr>
        <w:t>Tarihi Gelişim</w:t>
      </w:r>
    </w:p>
    <w:p w:rsidR="00D037CE" w:rsidRDefault="00D037CE">
      <w:pPr>
        <w:spacing w:line="286" w:lineRule="exact"/>
        <w:rPr>
          <w:sz w:val="20"/>
          <w:szCs w:val="20"/>
        </w:rPr>
      </w:pPr>
    </w:p>
    <w:p w:rsidR="00F207D1" w:rsidRPr="0069417F" w:rsidRDefault="00F207D1" w:rsidP="00F207D1">
      <w:pPr>
        <w:jc w:val="both"/>
        <w:rPr>
          <w:sz w:val="24"/>
          <w:szCs w:val="24"/>
        </w:rPr>
      </w:pPr>
      <w:bookmarkStart w:id="11" w:name="_Toc533952149"/>
      <w:r>
        <w:rPr>
          <w:sz w:val="24"/>
          <w:szCs w:val="24"/>
        </w:rPr>
        <w:t xml:space="preserve">      </w:t>
      </w:r>
      <w:r w:rsidRPr="0069417F">
        <w:rPr>
          <w:sz w:val="24"/>
          <w:szCs w:val="24"/>
        </w:rPr>
        <w:t xml:space="preserve">   Okulumuz Yeşiltepe Ortaokulu/İlkokulu adıyla 2019 yılında eğitim-öğretim hayatına başlamıştır. Okulumuzun ismi, 2020 yılında iş insanı Mesut </w:t>
      </w:r>
      <w:proofErr w:type="spellStart"/>
      <w:r w:rsidRPr="0069417F">
        <w:rPr>
          <w:sz w:val="24"/>
          <w:szCs w:val="24"/>
        </w:rPr>
        <w:t>Ateşsönmez’in</w:t>
      </w:r>
      <w:proofErr w:type="spellEnd"/>
      <w:r w:rsidRPr="0069417F">
        <w:rPr>
          <w:sz w:val="24"/>
          <w:szCs w:val="24"/>
        </w:rPr>
        <w:t xml:space="preserve"> vefatıyla </w:t>
      </w:r>
      <w:proofErr w:type="gramStart"/>
      <w:r w:rsidRPr="0069417F">
        <w:rPr>
          <w:sz w:val="24"/>
          <w:szCs w:val="24"/>
        </w:rPr>
        <w:t>birlikte  Mesut</w:t>
      </w:r>
      <w:proofErr w:type="gramEnd"/>
      <w:r w:rsidRPr="0069417F">
        <w:rPr>
          <w:sz w:val="24"/>
          <w:szCs w:val="24"/>
        </w:rPr>
        <w:t xml:space="preserve"> </w:t>
      </w:r>
      <w:proofErr w:type="spellStart"/>
      <w:r w:rsidRPr="0069417F">
        <w:rPr>
          <w:sz w:val="24"/>
          <w:szCs w:val="24"/>
        </w:rPr>
        <w:t>Ateşsönmez</w:t>
      </w:r>
      <w:proofErr w:type="spellEnd"/>
      <w:r w:rsidRPr="0069417F">
        <w:rPr>
          <w:sz w:val="24"/>
          <w:szCs w:val="24"/>
        </w:rPr>
        <w:t xml:space="preserve"> İlkokulu/Ortaokulu olarak değişmiştir. Tam gün eğitim ile eğitim öğretime başlayan okulumuz öğrenci sayısının artmasından dolayı 2022-2023 eğitim öğretim yılından itibaren ikili eğitim olarak eğitim-öğretime devam etmektedir. Sabah grubu ortaokul, öğlen grubu ise ilkokul olmak üzere eğitim öğretim süreci devam etmektedir. Okulumuzun geniş ön ve arka bahçeleri bulunmaktadır.</w:t>
      </w:r>
    </w:p>
    <w:bookmarkEnd w:id="11"/>
    <w:p w:rsidR="00D037CE" w:rsidRPr="0069417F" w:rsidRDefault="00D037CE" w:rsidP="00444C47">
      <w:pPr>
        <w:spacing w:line="283" w:lineRule="exact"/>
        <w:ind w:firstLine="719"/>
        <w:rPr>
          <w:rStyle w:val="Balk1Char"/>
          <w:rFonts w:ascii="Times New Roman" w:hAnsi="Times New Roman" w:cs="Times New Roman"/>
          <w:sz w:val="24"/>
          <w:szCs w:val="24"/>
        </w:rPr>
      </w:pPr>
    </w:p>
    <w:p w:rsidR="00F207D1" w:rsidRPr="0069417F" w:rsidRDefault="00F207D1" w:rsidP="00F207D1">
      <w:pPr>
        <w:pStyle w:val="Balk2"/>
        <w:ind w:right="992"/>
        <w:rPr>
          <w:rFonts w:ascii="Times New Roman" w:hAnsi="Times New Roman"/>
          <w:b/>
          <w:bCs/>
          <w:color w:val="4F81BD" w:themeColor="accent1"/>
          <w:sz w:val="24"/>
          <w:szCs w:val="24"/>
        </w:rPr>
      </w:pPr>
      <w:r w:rsidRPr="0069417F">
        <w:rPr>
          <w:rFonts w:ascii="Times New Roman" w:hAnsi="Times New Roman"/>
          <w:b/>
          <w:bCs/>
          <w:color w:val="4F81BD" w:themeColor="accent1"/>
          <w:sz w:val="24"/>
          <w:szCs w:val="24"/>
        </w:rPr>
        <w:t>Okulun Mevcut Durumu: Temel İstatistikler</w:t>
      </w:r>
    </w:p>
    <w:p w:rsidR="00F207D1" w:rsidRDefault="00F207D1" w:rsidP="00F207D1">
      <w:pPr>
        <w:autoSpaceDE w:val="0"/>
        <w:autoSpaceDN w:val="0"/>
        <w:adjustRightInd w:val="0"/>
        <w:ind w:right="1" w:firstLine="708"/>
        <w:jc w:val="both"/>
        <w:rPr>
          <w:sz w:val="24"/>
          <w:szCs w:val="24"/>
        </w:rPr>
      </w:pPr>
      <w:r w:rsidRPr="0069417F">
        <w:rPr>
          <w:sz w:val="24"/>
          <w:szCs w:val="24"/>
        </w:rPr>
        <w:t>Okulumuzun temel girdilerine ilişkin bilgiler altta yer alan okul künyesine ilişkin tabloda yer almaktadır.</w:t>
      </w:r>
    </w:p>
    <w:p w:rsidR="0069417F" w:rsidRDefault="0069417F" w:rsidP="00F207D1">
      <w:pPr>
        <w:autoSpaceDE w:val="0"/>
        <w:autoSpaceDN w:val="0"/>
        <w:adjustRightInd w:val="0"/>
        <w:ind w:right="1" w:firstLine="708"/>
        <w:jc w:val="both"/>
        <w:rPr>
          <w:sz w:val="24"/>
          <w:szCs w:val="24"/>
        </w:rPr>
      </w:pPr>
    </w:p>
    <w:p w:rsidR="0069417F" w:rsidRPr="00E85EF2" w:rsidRDefault="00E85EF2" w:rsidP="0069417F">
      <w:pPr>
        <w:autoSpaceDE w:val="0"/>
        <w:autoSpaceDN w:val="0"/>
        <w:adjustRightInd w:val="0"/>
        <w:ind w:right="284"/>
        <w:jc w:val="both"/>
        <w:rPr>
          <w:b/>
          <w:color w:val="548DD4" w:themeColor="text2" w:themeTint="99"/>
          <w:szCs w:val="24"/>
        </w:rPr>
      </w:pPr>
      <w:r w:rsidRPr="00E85EF2">
        <w:rPr>
          <w:b/>
          <w:color w:val="548DD4" w:themeColor="text2" w:themeTint="99"/>
          <w:szCs w:val="24"/>
        </w:rPr>
        <w:t>Tablo 2</w:t>
      </w:r>
      <w:r>
        <w:rPr>
          <w:b/>
          <w:color w:val="548DD4" w:themeColor="text2" w:themeTint="99"/>
          <w:szCs w:val="24"/>
        </w:rPr>
        <w:t>.</w:t>
      </w:r>
      <w:r w:rsidRPr="00E85EF2">
        <w:rPr>
          <w:b/>
          <w:color w:val="548DD4" w:themeColor="text2" w:themeTint="99"/>
          <w:szCs w:val="24"/>
        </w:rPr>
        <w:t xml:space="preserve"> </w:t>
      </w:r>
      <w:r>
        <w:rPr>
          <w:b/>
          <w:color w:val="548DD4" w:themeColor="text2" w:themeTint="99"/>
          <w:szCs w:val="24"/>
        </w:rPr>
        <w:t xml:space="preserve">Temel Bilgiler Tablosu </w:t>
      </w:r>
      <w:r w:rsidR="0069417F" w:rsidRPr="00E85EF2">
        <w:rPr>
          <w:b/>
          <w:color w:val="548DD4" w:themeColor="text2" w:themeTint="99"/>
          <w:szCs w:val="24"/>
        </w:rPr>
        <w:t xml:space="preserve">Okul Künyesi </w:t>
      </w:r>
    </w:p>
    <w:tbl>
      <w:tblPr>
        <w:tblW w:w="4631" w:type="pct"/>
        <w:tblLayout w:type="fixed"/>
        <w:tblCellMar>
          <w:left w:w="70" w:type="dxa"/>
          <w:right w:w="70" w:type="dxa"/>
        </w:tblCellMar>
        <w:tblLook w:val="04A0" w:firstRow="1" w:lastRow="0" w:firstColumn="1" w:lastColumn="0" w:noHBand="0" w:noVBand="1"/>
      </w:tblPr>
      <w:tblGrid>
        <w:gridCol w:w="1322"/>
        <w:gridCol w:w="821"/>
        <w:gridCol w:w="1299"/>
        <w:gridCol w:w="939"/>
        <w:gridCol w:w="1377"/>
        <w:gridCol w:w="833"/>
        <w:gridCol w:w="1629"/>
        <w:gridCol w:w="1603"/>
      </w:tblGrid>
      <w:tr w:rsidR="0069417F" w:rsidRPr="0077476B" w:rsidTr="0069417F">
        <w:trPr>
          <w:trHeight w:val="259"/>
        </w:trPr>
        <w:tc>
          <w:tcPr>
            <w:tcW w:w="223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r w:rsidRPr="0077476B">
              <w:rPr>
                <w:szCs w:val="24"/>
              </w:rPr>
              <w:t>İli: GAZİANTEP</w:t>
            </w:r>
          </w:p>
        </w:tc>
        <w:tc>
          <w:tcPr>
            <w:tcW w:w="2770" w:type="pct"/>
            <w:gridSpan w:val="4"/>
            <w:tcBorders>
              <w:top w:val="single" w:sz="8" w:space="0" w:color="000066"/>
              <w:left w:val="nil"/>
              <w:bottom w:val="single" w:sz="8" w:space="0" w:color="000066"/>
              <w:right w:val="single" w:sz="8" w:space="0" w:color="000000"/>
            </w:tcBorders>
            <w:shd w:val="clear" w:color="auto" w:fill="auto"/>
            <w:vAlign w:val="center"/>
          </w:tcPr>
          <w:p w:rsidR="0069417F" w:rsidRPr="0077476B" w:rsidRDefault="0069417F" w:rsidP="00765B74">
            <w:pPr>
              <w:ind w:right="1"/>
              <w:rPr>
                <w:szCs w:val="24"/>
              </w:rPr>
            </w:pPr>
            <w:r w:rsidRPr="0077476B">
              <w:rPr>
                <w:b/>
                <w:szCs w:val="24"/>
              </w:rPr>
              <w:t>İlçesi:</w:t>
            </w:r>
            <w:r w:rsidRPr="0077476B">
              <w:rPr>
                <w:szCs w:val="24"/>
              </w:rPr>
              <w:t xml:space="preserve">  </w:t>
            </w:r>
            <w:proofErr w:type="gramStart"/>
            <w:r w:rsidRPr="0077476B">
              <w:rPr>
                <w:szCs w:val="24"/>
              </w:rPr>
              <w:t>ŞEHİTKAMİL</w:t>
            </w:r>
            <w:proofErr w:type="gramEnd"/>
          </w:p>
        </w:tc>
      </w:tr>
      <w:tr w:rsidR="0069417F" w:rsidRPr="0077476B" w:rsidTr="00FE39E3">
        <w:trPr>
          <w:trHeight w:val="1161"/>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9417F" w:rsidRPr="0077476B" w:rsidRDefault="0069417F" w:rsidP="00765B74">
            <w:pPr>
              <w:ind w:right="1"/>
              <w:rPr>
                <w:szCs w:val="24"/>
              </w:rPr>
            </w:pPr>
            <w:r w:rsidRPr="0077476B">
              <w:rPr>
                <w:b/>
                <w:szCs w:val="24"/>
              </w:rPr>
              <w:t>Adres:</w:t>
            </w:r>
            <w:r w:rsidRPr="0077476B">
              <w:rPr>
                <w:szCs w:val="24"/>
              </w:rPr>
              <w:t xml:space="preserve"> </w:t>
            </w:r>
          </w:p>
        </w:tc>
        <w:tc>
          <w:tcPr>
            <w:tcW w:w="155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BEYKENT MAH.</w:t>
            </w:r>
            <w:r w:rsidRPr="0077476B">
              <w:rPr>
                <w:color w:val="191919"/>
                <w:szCs w:val="24"/>
                <w:shd w:val="clear" w:color="auto" w:fill="FCFCFC"/>
              </w:rPr>
              <w:t xml:space="preserve"> 85004 NOLU C</w:t>
            </w:r>
            <w:r>
              <w:rPr>
                <w:color w:val="191919"/>
                <w:szCs w:val="24"/>
                <w:shd w:val="clear" w:color="auto" w:fill="FCFCFC"/>
              </w:rPr>
              <w:t xml:space="preserve">AD  BLOK NO 79 İÇ KAPI NO 1 </w:t>
            </w:r>
            <w:proofErr w:type="gramStart"/>
            <w:r>
              <w:rPr>
                <w:color w:val="191919"/>
                <w:szCs w:val="24"/>
                <w:shd w:val="clear" w:color="auto" w:fill="FCFCFC"/>
              </w:rPr>
              <w:t>ŞEHİ</w:t>
            </w:r>
            <w:r w:rsidRPr="0077476B">
              <w:rPr>
                <w:color w:val="191919"/>
                <w:szCs w:val="24"/>
                <w:shd w:val="clear" w:color="auto" w:fill="FCFCFC"/>
              </w:rPr>
              <w:t>TKAMİL</w:t>
            </w:r>
            <w:proofErr w:type="gramEnd"/>
            <w:r w:rsidRPr="0077476B">
              <w:rPr>
                <w:color w:val="191919"/>
                <w:szCs w:val="24"/>
                <w:shd w:val="clear" w:color="auto" w:fill="FCFCFC"/>
              </w:rPr>
              <w:t xml:space="preserve"> / GAZİANTEP</w:t>
            </w:r>
          </w:p>
        </w:tc>
        <w:tc>
          <w:tcPr>
            <w:tcW w:w="1125" w:type="pct"/>
            <w:gridSpan w:val="2"/>
            <w:tcBorders>
              <w:top w:val="single" w:sz="8" w:space="0" w:color="000066"/>
              <w:left w:val="nil"/>
              <w:bottom w:val="nil"/>
              <w:right w:val="single" w:sz="8" w:space="0" w:color="000000"/>
            </w:tcBorders>
            <w:shd w:val="clear" w:color="auto" w:fill="auto"/>
            <w:noWrap/>
            <w:vAlign w:val="center"/>
            <w:hideMark/>
          </w:tcPr>
          <w:p w:rsidR="0069417F" w:rsidRPr="0077476B" w:rsidRDefault="0069417F" w:rsidP="00765B74">
            <w:pPr>
              <w:ind w:right="1"/>
              <w:rPr>
                <w:szCs w:val="24"/>
              </w:rPr>
            </w:pPr>
            <w:r w:rsidRPr="0077476B">
              <w:rPr>
                <w:b/>
                <w:szCs w:val="24"/>
              </w:rPr>
              <w:t>Coğrafi Konum (link):</w:t>
            </w:r>
          </w:p>
        </w:tc>
        <w:tc>
          <w:tcPr>
            <w:tcW w:w="1645" w:type="pct"/>
            <w:gridSpan w:val="2"/>
            <w:tcBorders>
              <w:top w:val="single" w:sz="8" w:space="0" w:color="000066"/>
              <w:left w:val="nil"/>
              <w:bottom w:val="nil"/>
              <w:right w:val="single" w:sz="8" w:space="0" w:color="000000"/>
            </w:tcBorders>
            <w:shd w:val="clear" w:color="auto" w:fill="auto"/>
            <w:vAlign w:val="center"/>
          </w:tcPr>
          <w:p w:rsidR="0069417F" w:rsidRPr="0077476B" w:rsidRDefault="0069417F" w:rsidP="00765B74">
            <w:pPr>
              <w:ind w:right="1"/>
              <w:rPr>
                <w:szCs w:val="24"/>
              </w:rPr>
            </w:pPr>
            <w:r w:rsidRPr="0077476B">
              <w:rPr>
                <w:szCs w:val="24"/>
              </w:rPr>
              <w:t>https://www.google.com/maps/place/37%C2%B007'43.0%22N+37%C2%B024'55.6%22E/@37.128615,37.415437,15z/</w:t>
            </w:r>
            <w:proofErr w:type="gramStart"/>
            <w:r w:rsidRPr="0077476B">
              <w:rPr>
                <w:szCs w:val="24"/>
              </w:rPr>
              <w:t>data</w:t>
            </w:r>
            <w:proofErr w:type="gramEnd"/>
            <w:r w:rsidRPr="0077476B">
              <w:rPr>
                <w:szCs w:val="24"/>
              </w:rPr>
              <w:t>=!4m4!3m3!8m2!3d37.1286153!4d37.4154371?hl=tr-TR&amp;entry=ttu</w:t>
            </w:r>
          </w:p>
        </w:tc>
      </w:tr>
      <w:tr w:rsidR="0069417F" w:rsidRPr="0077476B" w:rsidTr="00FE39E3">
        <w:trPr>
          <w:trHeight w:val="25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szCs w:val="24"/>
              </w:rPr>
              <w:t xml:space="preserve">Telefon Numarası: </w:t>
            </w:r>
          </w:p>
        </w:tc>
        <w:tc>
          <w:tcPr>
            <w:tcW w:w="155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proofErr w:type="gramStart"/>
            <w:r w:rsidRPr="0077476B">
              <w:rPr>
                <w:color w:val="191919"/>
                <w:szCs w:val="24"/>
                <w:shd w:val="clear" w:color="auto" w:fill="FCFCFC"/>
              </w:rPr>
              <w:t>03425032881</w:t>
            </w:r>
            <w:proofErr w:type="gramEnd"/>
          </w:p>
        </w:tc>
        <w:tc>
          <w:tcPr>
            <w:tcW w:w="1125" w:type="pct"/>
            <w:gridSpan w:val="2"/>
            <w:tcBorders>
              <w:top w:val="single" w:sz="8" w:space="0" w:color="000066"/>
              <w:left w:val="nil"/>
              <w:bottom w:val="nil"/>
              <w:right w:val="single" w:sz="8" w:space="0" w:color="000000"/>
            </w:tcBorders>
            <w:shd w:val="clear" w:color="auto" w:fill="auto"/>
            <w:noWrap/>
            <w:vAlign w:val="center"/>
          </w:tcPr>
          <w:p w:rsidR="0069417F" w:rsidRPr="0077476B" w:rsidRDefault="0069417F" w:rsidP="00765B74">
            <w:pPr>
              <w:ind w:right="1"/>
              <w:rPr>
                <w:b/>
                <w:szCs w:val="24"/>
              </w:rPr>
            </w:pPr>
            <w:r w:rsidRPr="0077476B">
              <w:rPr>
                <w:b/>
                <w:szCs w:val="24"/>
              </w:rPr>
              <w:t>Faks Numarası:</w:t>
            </w:r>
          </w:p>
        </w:tc>
        <w:tc>
          <w:tcPr>
            <w:tcW w:w="1645" w:type="pct"/>
            <w:gridSpan w:val="2"/>
            <w:tcBorders>
              <w:top w:val="single" w:sz="8" w:space="0" w:color="000066"/>
              <w:left w:val="nil"/>
              <w:bottom w:val="nil"/>
              <w:right w:val="single" w:sz="8" w:space="0" w:color="000000"/>
            </w:tcBorders>
            <w:shd w:val="clear" w:color="auto" w:fill="auto"/>
            <w:vAlign w:val="center"/>
          </w:tcPr>
          <w:p w:rsidR="0069417F" w:rsidRPr="0077476B" w:rsidRDefault="007D689A" w:rsidP="00765B74">
            <w:pPr>
              <w:ind w:right="1"/>
              <w:rPr>
                <w:szCs w:val="24"/>
              </w:rPr>
            </w:pPr>
            <w:r>
              <w:rPr>
                <w:szCs w:val="24"/>
              </w:rPr>
              <w:t>-</w:t>
            </w:r>
          </w:p>
        </w:tc>
      </w:tr>
      <w:tr w:rsidR="0069417F" w:rsidRPr="0077476B" w:rsidTr="00FE39E3">
        <w:trPr>
          <w:trHeight w:val="25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proofErr w:type="gramStart"/>
            <w:r w:rsidRPr="0077476B">
              <w:rPr>
                <w:b/>
                <w:szCs w:val="24"/>
              </w:rPr>
              <w:t>e</w:t>
            </w:r>
            <w:proofErr w:type="gramEnd"/>
            <w:r w:rsidRPr="0077476B">
              <w:rPr>
                <w:b/>
                <w:szCs w:val="24"/>
              </w:rPr>
              <w:t>- Posta Adresi:</w:t>
            </w:r>
          </w:p>
        </w:tc>
        <w:tc>
          <w:tcPr>
            <w:tcW w:w="155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417F" w:rsidRPr="0077476B" w:rsidRDefault="0069417F" w:rsidP="00765B74">
            <w:pPr>
              <w:spacing w:line="276" w:lineRule="auto"/>
              <w:ind w:right="1"/>
              <w:rPr>
                <w:b/>
                <w:szCs w:val="24"/>
              </w:rPr>
            </w:pPr>
            <w:r w:rsidRPr="0077476B">
              <w:rPr>
                <w:szCs w:val="24"/>
              </w:rPr>
              <w:t xml:space="preserve"> </w:t>
            </w:r>
          </w:p>
        </w:tc>
        <w:tc>
          <w:tcPr>
            <w:tcW w:w="1125" w:type="pct"/>
            <w:gridSpan w:val="2"/>
            <w:tcBorders>
              <w:top w:val="single" w:sz="8" w:space="0" w:color="000066"/>
              <w:left w:val="nil"/>
              <w:bottom w:val="nil"/>
              <w:right w:val="single" w:sz="8" w:space="0" w:color="000000"/>
            </w:tcBorders>
            <w:shd w:val="clear" w:color="auto" w:fill="auto"/>
            <w:noWrap/>
            <w:vAlign w:val="center"/>
          </w:tcPr>
          <w:p w:rsidR="0069417F" w:rsidRPr="0077476B" w:rsidRDefault="0069417F" w:rsidP="00765B74">
            <w:pPr>
              <w:ind w:right="1"/>
              <w:rPr>
                <w:b/>
                <w:szCs w:val="24"/>
              </w:rPr>
            </w:pPr>
            <w:r w:rsidRPr="0077476B">
              <w:rPr>
                <w:b/>
                <w:szCs w:val="24"/>
              </w:rPr>
              <w:t>Web sayfası adresi:</w:t>
            </w:r>
          </w:p>
        </w:tc>
        <w:tc>
          <w:tcPr>
            <w:tcW w:w="1645" w:type="pct"/>
            <w:gridSpan w:val="2"/>
            <w:tcBorders>
              <w:top w:val="single" w:sz="8" w:space="0" w:color="000066"/>
              <w:left w:val="nil"/>
              <w:bottom w:val="nil"/>
              <w:right w:val="single" w:sz="8" w:space="0" w:color="000000"/>
            </w:tcBorders>
            <w:shd w:val="clear" w:color="auto" w:fill="auto"/>
            <w:vAlign w:val="center"/>
          </w:tcPr>
          <w:p w:rsidR="0069417F" w:rsidRPr="0077476B" w:rsidRDefault="0069417F" w:rsidP="00765B74">
            <w:pPr>
              <w:ind w:right="1"/>
              <w:rPr>
                <w:szCs w:val="24"/>
              </w:rPr>
            </w:pPr>
            <w:r w:rsidRPr="0077476B">
              <w:rPr>
                <w:szCs w:val="24"/>
              </w:rPr>
              <w:t>https://mesutatessonmezilkokulu.meb.k12.tr/</w:t>
            </w:r>
          </w:p>
        </w:tc>
      </w:tr>
      <w:tr w:rsidR="0069417F" w:rsidRPr="0077476B" w:rsidTr="00FE39E3">
        <w:trPr>
          <w:trHeight w:val="25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szCs w:val="24"/>
              </w:rPr>
              <w:t>Kurum Kodu:</w:t>
            </w:r>
          </w:p>
        </w:tc>
        <w:tc>
          <w:tcPr>
            <w:tcW w:w="155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417F" w:rsidRPr="0077476B" w:rsidRDefault="0069417F" w:rsidP="00765B74">
            <w:pPr>
              <w:spacing w:line="276" w:lineRule="auto"/>
              <w:ind w:right="1"/>
              <w:rPr>
                <w:b/>
                <w:szCs w:val="24"/>
              </w:rPr>
            </w:pPr>
            <w:r>
              <w:rPr>
                <w:b/>
                <w:szCs w:val="24"/>
              </w:rPr>
              <w:t>766684-7666</w:t>
            </w:r>
          </w:p>
        </w:tc>
        <w:tc>
          <w:tcPr>
            <w:tcW w:w="1125" w:type="pct"/>
            <w:gridSpan w:val="2"/>
            <w:tcBorders>
              <w:top w:val="single" w:sz="8" w:space="0" w:color="000066"/>
              <w:left w:val="nil"/>
              <w:bottom w:val="nil"/>
              <w:right w:val="single" w:sz="8" w:space="0" w:color="000000"/>
            </w:tcBorders>
            <w:shd w:val="clear" w:color="auto" w:fill="auto"/>
            <w:noWrap/>
            <w:vAlign w:val="center"/>
          </w:tcPr>
          <w:p w:rsidR="0069417F" w:rsidRPr="0077476B" w:rsidRDefault="0069417F" w:rsidP="00765B74">
            <w:pPr>
              <w:ind w:right="1"/>
              <w:rPr>
                <w:szCs w:val="24"/>
              </w:rPr>
            </w:pPr>
            <w:r w:rsidRPr="0077476B">
              <w:rPr>
                <w:b/>
                <w:szCs w:val="24"/>
              </w:rPr>
              <w:t>Öğretim Şekli:</w:t>
            </w:r>
          </w:p>
        </w:tc>
        <w:tc>
          <w:tcPr>
            <w:tcW w:w="1645" w:type="pct"/>
            <w:gridSpan w:val="2"/>
            <w:tcBorders>
              <w:top w:val="single" w:sz="8" w:space="0" w:color="000066"/>
              <w:left w:val="nil"/>
              <w:bottom w:val="nil"/>
              <w:right w:val="single" w:sz="8" w:space="0" w:color="000000"/>
            </w:tcBorders>
            <w:shd w:val="clear" w:color="auto" w:fill="auto"/>
            <w:vAlign w:val="center"/>
          </w:tcPr>
          <w:p w:rsidR="0069417F" w:rsidRPr="0077476B" w:rsidRDefault="0069417F" w:rsidP="00765B74">
            <w:pPr>
              <w:ind w:right="1"/>
              <w:rPr>
                <w:szCs w:val="24"/>
              </w:rPr>
            </w:pPr>
            <w:r w:rsidRPr="0077476B">
              <w:rPr>
                <w:szCs w:val="24"/>
              </w:rPr>
              <w:t>İKİLİ EĞİTİM</w:t>
            </w:r>
          </w:p>
        </w:tc>
      </w:tr>
      <w:tr w:rsidR="0069417F" w:rsidRPr="0077476B" w:rsidTr="00FE39E3">
        <w:trPr>
          <w:trHeight w:val="230"/>
        </w:trPr>
        <w:tc>
          <w:tcPr>
            <w:tcW w:w="223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r w:rsidRPr="0077476B">
              <w:rPr>
                <w:b/>
                <w:szCs w:val="24"/>
              </w:rPr>
              <w:t xml:space="preserve">Okulun Hizmete Giriş </w:t>
            </w:r>
            <w:proofErr w:type="gramStart"/>
            <w:r w:rsidRPr="0077476B">
              <w:rPr>
                <w:b/>
                <w:szCs w:val="24"/>
              </w:rPr>
              <w:t xml:space="preserve">Tarihi :  </w:t>
            </w:r>
            <w:r w:rsidR="007D689A">
              <w:rPr>
                <w:b/>
                <w:szCs w:val="24"/>
              </w:rPr>
              <w:t>2019</w:t>
            </w:r>
            <w:proofErr w:type="gramEnd"/>
          </w:p>
        </w:tc>
        <w:tc>
          <w:tcPr>
            <w:tcW w:w="1125" w:type="pct"/>
            <w:gridSpan w:val="2"/>
            <w:tcBorders>
              <w:top w:val="single" w:sz="8" w:space="0" w:color="000066"/>
              <w:left w:val="nil"/>
              <w:bottom w:val="single" w:sz="8" w:space="0" w:color="000066"/>
              <w:right w:val="single" w:sz="8" w:space="0" w:color="000000"/>
            </w:tcBorders>
            <w:shd w:val="clear" w:color="auto" w:fill="auto"/>
            <w:noWrap/>
            <w:vAlign w:val="center"/>
          </w:tcPr>
          <w:p w:rsidR="0069417F" w:rsidRPr="0077476B" w:rsidRDefault="0069417F" w:rsidP="00765B74">
            <w:pPr>
              <w:ind w:right="1"/>
              <w:rPr>
                <w:b/>
                <w:szCs w:val="24"/>
              </w:rPr>
            </w:pPr>
            <w:r w:rsidRPr="0077476B">
              <w:rPr>
                <w:b/>
                <w:szCs w:val="24"/>
              </w:rPr>
              <w:t xml:space="preserve">Toplam Çalışan Sayısı </w:t>
            </w:r>
          </w:p>
        </w:tc>
        <w:tc>
          <w:tcPr>
            <w:tcW w:w="1645" w:type="pct"/>
            <w:gridSpan w:val="2"/>
            <w:tcBorders>
              <w:top w:val="single" w:sz="8" w:space="0" w:color="000066"/>
              <w:left w:val="nil"/>
              <w:bottom w:val="single" w:sz="8" w:space="0" w:color="000066"/>
              <w:right w:val="single" w:sz="8" w:space="0" w:color="000000"/>
            </w:tcBorders>
            <w:shd w:val="clear" w:color="auto" w:fill="auto"/>
            <w:vAlign w:val="center"/>
          </w:tcPr>
          <w:p w:rsidR="0069417F" w:rsidRPr="0077476B" w:rsidRDefault="00D909A8" w:rsidP="00765B74">
            <w:pPr>
              <w:ind w:right="1"/>
              <w:rPr>
                <w:szCs w:val="24"/>
              </w:rPr>
            </w:pPr>
            <w:r>
              <w:rPr>
                <w:szCs w:val="24"/>
              </w:rPr>
              <w:t>4</w:t>
            </w:r>
          </w:p>
        </w:tc>
      </w:tr>
      <w:tr w:rsidR="0069417F" w:rsidRPr="0077476B" w:rsidTr="00FE39E3">
        <w:trPr>
          <w:trHeight w:val="1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szCs w:val="24"/>
              </w:rPr>
              <w:t>Öğrenci Sayısı:</w:t>
            </w: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Kız</w:t>
            </w:r>
          </w:p>
        </w:tc>
        <w:tc>
          <w:tcPr>
            <w:tcW w:w="113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C64CEC" w:rsidP="00765B74">
            <w:pPr>
              <w:ind w:right="1"/>
              <w:rPr>
                <w:szCs w:val="24"/>
              </w:rPr>
            </w:pPr>
            <w:r>
              <w:rPr>
                <w:szCs w:val="24"/>
              </w:rPr>
              <w:t>OO: 424</w:t>
            </w:r>
            <w:r w:rsidR="007D689A">
              <w:rPr>
                <w:szCs w:val="24"/>
              </w:rPr>
              <w:t xml:space="preserve"> İO:</w:t>
            </w:r>
            <w:r w:rsidR="00FE39E3">
              <w:rPr>
                <w:szCs w:val="24"/>
              </w:rPr>
              <w:t>344</w:t>
            </w:r>
          </w:p>
        </w:tc>
        <w:tc>
          <w:tcPr>
            <w:tcW w:w="70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szCs w:val="24"/>
              </w:rPr>
              <w:t>Öğretmen Sayısı</w:t>
            </w:r>
          </w:p>
        </w:tc>
        <w:tc>
          <w:tcPr>
            <w:tcW w:w="424" w:type="pct"/>
            <w:tcBorders>
              <w:top w:val="single" w:sz="8" w:space="0" w:color="000066"/>
              <w:left w:val="single" w:sz="8" w:space="0" w:color="000066"/>
              <w:bottom w:val="nil"/>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Kadın</w:t>
            </w:r>
          </w:p>
        </w:tc>
        <w:tc>
          <w:tcPr>
            <w:tcW w:w="1645" w:type="pct"/>
            <w:gridSpan w:val="2"/>
            <w:tcBorders>
              <w:top w:val="single" w:sz="8" w:space="0" w:color="000066"/>
              <w:left w:val="single" w:sz="8" w:space="0" w:color="000066"/>
              <w:bottom w:val="nil"/>
              <w:right w:val="single" w:sz="8" w:space="0" w:color="000000"/>
            </w:tcBorders>
            <w:shd w:val="clear" w:color="auto" w:fill="auto"/>
            <w:vAlign w:val="center"/>
          </w:tcPr>
          <w:p w:rsidR="0069417F" w:rsidRPr="0077476B" w:rsidRDefault="007D689A" w:rsidP="00765B74">
            <w:pPr>
              <w:ind w:right="1"/>
              <w:rPr>
                <w:szCs w:val="24"/>
              </w:rPr>
            </w:pPr>
            <w:r>
              <w:rPr>
                <w:szCs w:val="24"/>
              </w:rPr>
              <w:t>İlkokul: 16 Ortaokul: 30</w:t>
            </w:r>
          </w:p>
        </w:tc>
      </w:tr>
      <w:tr w:rsidR="0069417F" w:rsidRPr="0077476B" w:rsidTr="00FE39E3">
        <w:trPr>
          <w:trHeight w:val="1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Erkek</w:t>
            </w:r>
          </w:p>
        </w:tc>
        <w:tc>
          <w:tcPr>
            <w:tcW w:w="113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C64CEC" w:rsidP="00765B74">
            <w:pPr>
              <w:ind w:right="1"/>
              <w:rPr>
                <w:szCs w:val="24"/>
              </w:rPr>
            </w:pPr>
            <w:r>
              <w:rPr>
                <w:szCs w:val="24"/>
              </w:rPr>
              <w:t>OO:468</w:t>
            </w:r>
            <w:r w:rsidR="00FE39E3">
              <w:rPr>
                <w:szCs w:val="24"/>
              </w:rPr>
              <w:t xml:space="preserve"> İO:378</w:t>
            </w:r>
          </w:p>
        </w:tc>
        <w:tc>
          <w:tcPr>
            <w:tcW w:w="70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p>
        </w:tc>
        <w:tc>
          <w:tcPr>
            <w:tcW w:w="424" w:type="pct"/>
            <w:tcBorders>
              <w:top w:val="single" w:sz="8" w:space="0" w:color="000066"/>
              <w:left w:val="single" w:sz="8" w:space="0" w:color="000066"/>
              <w:bottom w:val="nil"/>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Erkek</w:t>
            </w:r>
          </w:p>
        </w:tc>
        <w:tc>
          <w:tcPr>
            <w:tcW w:w="1645" w:type="pct"/>
            <w:gridSpan w:val="2"/>
            <w:tcBorders>
              <w:top w:val="single" w:sz="8" w:space="0" w:color="000066"/>
              <w:left w:val="single" w:sz="8" w:space="0" w:color="000066"/>
              <w:bottom w:val="nil"/>
              <w:right w:val="single" w:sz="8" w:space="0" w:color="000000"/>
            </w:tcBorders>
            <w:shd w:val="clear" w:color="auto" w:fill="auto"/>
            <w:vAlign w:val="center"/>
          </w:tcPr>
          <w:p w:rsidR="0069417F" w:rsidRPr="0077476B" w:rsidRDefault="007D689A" w:rsidP="00765B74">
            <w:pPr>
              <w:ind w:right="1"/>
              <w:rPr>
                <w:szCs w:val="24"/>
              </w:rPr>
            </w:pPr>
            <w:r>
              <w:rPr>
                <w:szCs w:val="24"/>
              </w:rPr>
              <w:t>İlkokul: 13 Ortaokul: 20</w:t>
            </w:r>
          </w:p>
        </w:tc>
      </w:tr>
      <w:tr w:rsidR="0069417F" w:rsidRPr="0077476B" w:rsidTr="00FE39E3">
        <w:trPr>
          <w:trHeight w:val="1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FE39E3" w:rsidRDefault="0069417F" w:rsidP="00765B74">
            <w:pPr>
              <w:ind w:right="1"/>
              <w:rPr>
                <w:b/>
                <w:sz w:val="20"/>
                <w:szCs w:val="20"/>
              </w:rPr>
            </w:pPr>
            <w:r w:rsidRPr="00FE39E3">
              <w:rPr>
                <w:b/>
                <w:sz w:val="20"/>
                <w:szCs w:val="20"/>
              </w:rPr>
              <w:t>Toplam</w:t>
            </w:r>
          </w:p>
        </w:tc>
        <w:tc>
          <w:tcPr>
            <w:tcW w:w="113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C64CEC" w:rsidP="00765B74">
            <w:pPr>
              <w:ind w:right="1"/>
              <w:rPr>
                <w:szCs w:val="24"/>
              </w:rPr>
            </w:pPr>
            <w:r>
              <w:rPr>
                <w:szCs w:val="24"/>
              </w:rPr>
              <w:t>1614</w:t>
            </w:r>
          </w:p>
        </w:tc>
        <w:tc>
          <w:tcPr>
            <w:tcW w:w="70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p>
        </w:tc>
        <w:tc>
          <w:tcPr>
            <w:tcW w:w="424"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FE39E3" w:rsidRDefault="0069417F" w:rsidP="00765B74">
            <w:pPr>
              <w:ind w:right="1"/>
              <w:rPr>
                <w:b/>
                <w:sz w:val="20"/>
                <w:szCs w:val="20"/>
              </w:rPr>
            </w:pPr>
            <w:r w:rsidRPr="00FE39E3">
              <w:rPr>
                <w:b/>
                <w:sz w:val="20"/>
                <w:szCs w:val="20"/>
              </w:rPr>
              <w:t>Toplam</w:t>
            </w:r>
          </w:p>
        </w:tc>
        <w:tc>
          <w:tcPr>
            <w:tcW w:w="164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9417F" w:rsidRPr="0077476B" w:rsidRDefault="007D689A" w:rsidP="00765B74">
            <w:pPr>
              <w:ind w:right="1"/>
              <w:rPr>
                <w:szCs w:val="24"/>
              </w:rPr>
            </w:pPr>
            <w:r>
              <w:rPr>
                <w:szCs w:val="24"/>
              </w:rPr>
              <w:t>79</w:t>
            </w:r>
          </w:p>
        </w:tc>
      </w:tr>
      <w:tr w:rsidR="0069417F" w:rsidRPr="0077476B" w:rsidTr="007D689A">
        <w:trPr>
          <w:trHeight w:val="1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szCs w:val="24"/>
              </w:rPr>
              <w:t>Derslik Başına Düşen Öğrenci Sayısı</w:t>
            </w:r>
          </w:p>
        </w:tc>
        <w:tc>
          <w:tcPr>
            <w:tcW w:w="478"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w:t>
            </w:r>
            <w:r w:rsidR="007D689A">
              <w:rPr>
                <w:szCs w:val="24"/>
              </w:rPr>
              <w:t>30</w:t>
            </w:r>
          </w:p>
        </w:tc>
        <w:tc>
          <w:tcPr>
            <w:tcW w:w="195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9417F" w:rsidRPr="0077476B" w:rsidRDefault="0069417F" w:rsidP="00765B74">
            <w:pPr>
              <w:ind w:right="1"/>
              <w:rPr>
                <w:szCs w:val="24"/>
              </w:rPr>
            </w:pPr>
            <w:r w:rsidRPr="0077476B">
              <w:rPr>
                <w:b/>
                <w:bCs/>
                <w:color w:val="000000"/>
                <w:szCs w:val="24"/>
              </w:rPr>
              <w:t>Şube Başına Düşen Öğrenci Sayısı</w:t>
            </w:r>
          </w:p>
        </w:tc>
        <w:tc>
          <w:tcPr>
            <w:tcW w:w="8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69417F" w:rsidRPr="0077476B" w:rsidRDefault="0069417F" w:rsidP="00765B74">
            <w:pPr>
              <w:ind w:right="1"/>
              <w:rPr>
                <w:szCs w:val="24"/>
              </w:rPr>
            </w:pPr>
            <w:r w:rsidRPr="0077476B">
              <w:rPr>
                <w:szCs w:val="24"/>
              </w:rPr>
              <w:t>:</w:t>
            </w:r>
            <w:r w:rsidR="003F3603">
              <w:rPr>
                <w:szCs w:val="24"/>
              </w:rPr>
              <w:t>30</w:t>
            </w:r>
          </w:p>
        </w:tc>
      </w:tr>
      <w:tr w:rsidR="0069417F" w:rsidRPr="0077476B" w:rsidTr="007D689A">
        <w:trPr>
          <w:trHeight w:val="1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9417F" w:rsidRPr="0077476B" w:rsidRDefault="0069417F" w:rsidP="00765B74">
            <w:pPr>
              <w:ind w:right="1"/>
              <w:rPr>
                <w:b/>
                <w:szCs w:val="24"/>
              </w:rPr>
            </w:pPr>
            <w:r w:rsidRPr="0077476B">
              <w:rPr>
                <w:b/>
                <w:bCs/>
                <w:color w:val="000000"/>
                <w:szCs w:val="24"/>
              </w:rPr>
              <w:t>Öğretmen Başına Düşen Öğrenci Sayısı</w:t>
            </w:r>
          </w:p>
        </w:tc>
        <w:tc>
          <w:tcPr>
            <w:tcW w:w="478" w:type="pct"/>
            <w:tcBorders>
              <w:top w:val="single" w:sz="8" w:space="0" w:color="000066"/>
              <w:left w:val="single" w:sz="8" w:space="0" w:color="000066"/>
              <w:bottom w:val="single" w:sz="8" w:space="0" w:color="000066"/>
              <w:right w:val="single" w:sz="8" w:space="0" w:color="000066"/>
            </w:tcBorders>
            <w:shd w:val="clear" w:color="auto" w:fill="auto"/>
            <w:vAlign w:val="center"/>
          </w:tcPr>
          <w:p w:rsidR="0069417F" w:rsidRPr="0077476B" w:rsidRDefault="0069417F" w:rsidP="00765B74">
            <w:pPr>
              <w:ind w:right="1"/>
              <w:rPr>
                <w:szCs w:val="24"/>
              </w:rPr>
            </w:pPr>
            <w:r w:rsidRPr="0077476B">
              <w:rPr>
                <w:szCs w:val="24"/>
              </w:rPr>
              <w:t>:</w:t>
            </w:r>
            <w:r w:rsidR="007D689A">
              <w:rPr>
                <w:szCs w:val="24"/>
              </w:rPr>
              <w:t>30</w:t>
            </w:r>
          </w:p>
        </w:tc>
        <w:tc>
          <w:tcPr>
            <w:tcW w:w="195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9417F" w:rsidRPr="0077476B" w:rsidRDefault="0069417F" w:rsidP="00765B74">
            <w:pPr>
              <w:ind w:right="1"/>
              <w:rPr>
                <w:b/>
                <w:bCs/>
                <w:color w:val="000000"/>
                <w:szCs w:val="24"/>
              </w:rPr>
            </w:pPr>
            <w:r w:rsidRPr="0077476B">
              <w:rPr>
                <w:b/>
                <w:bCs/>
                <w:color w:val="000000"/>
                <w:szCs w:val="24"/>
              </w:rPr>
              <w:t>Şube Başına 30’dan Fazla Öğrencisi Olan Şube Sayısı</w:t>
            </w:r>
          </w:p>
        </w:tc>
        <w:tc>
          <w:tcPr>
            <w:tcW w:w="8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69417F" w:rsidRPr="0077476B" w:rsidRDefault="0069417F" w:rsidP="00765B74">
            <w:pPr>
              <w:ind w:right="1"/>
              <w:rPr>
                <w:szCs w:val="24"/>
              </w:rPr>
            </w:pPr>
            <w:r w:rsidRPr="0077476B">
              <w:rPr>
                <w:szCs w:val="24"/>
              </w:rPr>
              <w:t>:</w:t>
            </w:r>
            <w:r w:rsidR="003F3603">
              <w:rPr>
                <w:szCs w:val="24"/>
              </w:rPr>
              <w:t>OO: 11, İO: 11</w:t>
            </w:r>
          </w:p>
        </w:tc>
      </w:tr>
    </w:tbl>
    <w:p w:rsidR="004C5B24" w:rsidRDefault="004C5B24">
      <w:pPr>
        <w:spacing w:line="283" w:lineRule="exact"/>
        <w:rPr>
          <w:sz w:val="24"/>
          <w:szCs w:val="24"/>
        </w:rPr>
      </w:pPr>
    </w:p>
    <w:p w:rsidR="004C5B24" w:rsidRDefault="004C5B24">
      <w:pPr>
        <w:spacing w:line="283" w:lineRule="exact"/>
        <w:rPr>
          <w:sz w:val="24"/>
          <w:szCs w:val="24"/>
        </w:rPr>
      </w:pPr>
    </w:p>
    <w:p w:rsidR="0069417F" w:rsidRDefault="0069417F" w:rsidP="00765B74">
      <w:pPr>
        <w:tabs>
          <w:tab w:val="left" w:pos="1421"/>
        </w:tabs>
        <w:rPr>
          <w:rFonts w:eastAsia="Times New Roman"/>
          <w:b/>
          <w:bCs/>
          <w:color w:val="0070C0"/>
          <w:sz w:val="32"/>
          <w:szCs w:val="32"/>
        </w:rPr>
      </w:pPr>
    </w:p>
    <w:p w:rsidR="007D689A" w:rsidRDefault="007D689A" w:rsidP="00765B74">
      <w:pPr>
        <w:tabs>
          <w:tab w:val="left" w:pos="1421"/>
        </w:tabs>
        <w:rPr>
          <w:rFonts w:eastAsia="Times New Roman"/>
          <w:b/>
          <w:bCs/>
          <w:color w:val="0070C0"/>
          <w:sz w:val="32"/>
          <w:szCs w:val="32"/>
        </w:rPr>
      </w:pPr>
    </w:p>
    <w:p w:rsidR="00FE39E3" w:rsidRPr="0069417F" w:rsidRDefault="00FE39E3" w:rsidP="00765B74">
      <w:pPr>
        <w:tabs>
          <w:tab w:val="left" w:pos="1421"/>
        </w:tabs>
        <w:rPr>
          <w:rFonts w:eastAsia="Times New Roman"/>
          <w:b/>
          <w:bCs/>
          <w:color w:val="0070C0"/>
          <w:sz w:val="32"/>
          <w:szCs w:val="32"/>
        </w:rPr>
      </w:pPr>
    </w:p>
    <w:p w:rsidR="0069417F" w:rsidRPr="0069417F" w:rsidRDefault="0069417F" w:rsidP="0069417F">
      <w:pPr>
        <w:pStyle w:val="ListeParagraf"/>
        <w:tabs>
          <w:tab w:val="left" w:pos="1421"/>
        </w:tabs>
        <w:ind w:left="1080"/>
        <w:rPr>
          <w:rFonts w:eastAsia="Times New Roman"/>
          <w:b/>
          <w:bCs/>
          <w:color w:val="0070C0"/>
          <w:sz w:val="32"/>
          <w:szCs w:val="32"/>
        </w:rPr>
      </w:pPr>
    </w:p>
    <w:p w:rsidR="003554ED" w:rsidRPr="006631D4" w:rsidRDefault="00E05259"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lastRenderedPageBreak/>
        <w:t>Faaliyet Alanları İle Ürün Ve Hizmetler</w:t>
      </w:r>
    </w:p>
    <w:p w:rsidR="003554ED" w:rsidRDefault="003554ED" w:rsidP="003554ED">
      <w:pPr>
        <w:spacing w:line="288" w:lineRule="exact"/>
        <w:rPr>
          <w:sz w:val="20"/>
          <w:szCs w:val="20"/>
        </w:rPr>
      </w:pPr>
    </w:p>
    <w:p w:rsidR="003554ED" w:rsidRPr="00E05259" w:rsidRDefault="003554ED" w:rsidP="00E05259">
      <w:pPr>
        <w:spacing w:line="360" w:lineRule="auto"/>
        <w:ind w:left="1" w:right="20" w:firstLine="719"/>
        <w:rPr>
          <w:rFonts w:eastAsia="Times New Roman"/>
          <w:sz w:val="24"/>
          <w:szCs w:val="24"/>
        </w:rPr>
      </w:pPr>
      <w:r w:rsidRPr="009D775C">
        <w:rPr>
          <w:sz w:val="24"/>
          <w:szCs w:val="24"/>
        </w:rPr>
        <w:t xml:space="preserve">Okulumuz; </w:t>
      </w:r>
      <w:r w:rsidR="00226DB3">
        <w:rPr>
          <w:sz w:val="24"/>
        </w:rPr>
        <w:t xml:space="preserve">Gaziantep ili, </w:t>
      </w:r>
      <w:r w:rsidR="00226DB3" w:rsidRPr="00226DB3">
        <w:rPr>
          <w:sz w:val="24"/>
        </w:rPr>
        <w:t>Şehitkamil</w:t>
      </w:r>
      <w:r w:rsidR="00226DB3">
        <w:rPr>
          <w:sz w:val="24"/>
        </w:rPr>
        <w:t xml:space="preserve"> ilçesinde bulunan</w:t>
      </w:r>
      <w:r w:rsidR="005757E9">
        <w:rPr>
          <w:sz w:val="24"/>
        </w:rPr>
        <w:t xml:space="preserve"> Beykent M</w:t>
      </w:r>
      <w:r w:rsidR="00226DB3" w:rsidRPr="00226DB3">
        <w:rPr>
          <w:sz w:val="24"/>
        </w:rPr>
        <w:t xml:space="preserve">ah. 85004 </w:t>
      </w:r>
      <w:proofErr w:type="spellStart"/>
      <w:r w:rsidR="00226DB3" w:rsidRPr="00226DB3">
        <w:rPr>
          <w:sz w:val="24"/>
        </w:rPr>
        <w:t>Nolu</w:t>
      </w:r>
      <w:proofErr w:type="spellEnd"/>
      <w:r w:rsidR="00226DB3" w:rsidRPr="00226DB3">
        <w:rPr>
          <w:sz w:val="24"/>
        </w:rPr>
        <w:t xml:space="preserve"> Cad. Blok No 79 İç Kapı No 1 </w:t>
      </w:r>
      <w:r w:rsidRPr="009D775C">
        <w:rPr>
          <w:bCs/>
          <w:sz w:val="24"/>
          <w:szCs w:val="24"/>
        </w:rPr>
        <w:t>adresinde</w:t>
      </w:r>
      <w:r w:rsidRPr="009D775C">
        <w:rPr>
          <w:b/>
          <w:bCs/>
          <w:sz w:val="24"/>
          <w:szCs w:val="24"/>
        </w:rPr>
        <w:t xml:space="preserve"> </w:t>
      </w:r>
      <w:r w:rsidRPr="009D775C">
        <w:rPr>
          <w:bCs/>
          <w:sz w:val="24"/>
          <w:szCs w:val="24"/>
        </w:rPr>
        <w:t>ikamet</w:t>
      </w:r>
      <w:r w:rsidRPr="009D775C">
        <w:rPr>
          <w:sz w:val="24"/>
          <w:szCs w:val="24"/>
        </w:rPr>
        <w:t xml:space="preserve"> edip </w:t>
      </w:r>
      <w:r w:rsidR="00E85EF2">
        <w:rPr>
          <w:sz w:val="24"/>
          <w:szCs w:val="24"/>
        </w:rPr>
        <w:t>1</w:t>
      </w:r>
      <w:proofErr w:type="gramStart"/>
      <w:r w:rsidR="0041719B">
        <w:rPr>
          <w:sz w:val="24"/>
          <w:szCs w:val="24"/>
        </w:rPr>
        <w:t>.,</w:t>
      </w:r>
      <w:proofErr w:type="gramEnd"/>
      <w:r w:rsidR="0041719B">
        <w:rPr>
          <w:sz w:val="24"/>
          <w:szCs w:val="24"/>
        </w:rPr>
        <w:t>2.,3.,4.,</w:t>
      </w:r>
      <w:r w:rsidRPr="009D775C">
        <w:rPr>
          <w:sz w:val="24"/>
          <w:szCs w:val="24"/>
        </w:rPr>
        <w:t>5</w:t>
      </w:r>
      <w:r w:rsidR="0041719B">
        <w:rPr>
          <w:sz w:val="24"/>
          <w:szCs w:val="24"/>
        </w:rPr>
        <w:t>.</w:t>
      </w:r>
      <w:r w:rsidRPr="009D775C">
        <w:rPr>
          <w:sz w:val="24"/>
          <w:szCs w:val="24"/>
        </w:rPr>
        <w:t>,6</w:t>
      </w:r>
      <w:r w:rsidR="0041719B">
        <w:rPr>
          <w:sz w:val="24"/>
          <w:szCs w:val="24"/>
        </w:rPr>
        <w:t>.</w:t>
      </w:r>
      <w:r w:rsidRPr="009D775C">
        <w:rPr>
          <w:sz w:val="24"/>
          <w:szCs w:val="24"/>
        </w:rPr>
        <w:t>,7</w:t>
      </w:r>
      <w:r w:rsidR="0041719B">
        <w:rPr>
          <w:sz w:val="24"/>
          <w:szCs w:val="24"/>
        </w:rPr>
        <w:t>.</w:t>
      </w:r>
      <w:r w:rsidRPr="009D775C">
        <w:rPr>
          <w:sz w:val="24"/>
          <w:szCs w:val="24"/>
        </w:rPr>
        <w:t xml:space="preserve"> ve 8. Sınıfa kadar olan okul çağındaki çocuklarımızın cinsiyet gözetilmeksizin, T.C Anayasasının eğitimle ilgili hükümleri,1739 sayılı Milli Eğitim Temel Kanunu, 222 sayılı İlköğretim ve Eğitim Kanunu, İlköğretim Kurumları yönetmeliği doğrultusunda eğitim-öğretim görmelerine yardımcı olmak, onları ortaöğretim kurumları ve Mesleki Eğitim kurumları</w:t>
      </w:r>
      <w:r w:rsidR="00E05259">
        <w:rPr>
          <w:sz w:val="24"/>
          <w:szCs w:val="24"/>
        </w:rPr>
        <w:t>na hazırlamaktır.</w:t>
      </w:r>
    </w:p>
    <w:p w:rsidR="003554ED" w:rsidRDefault="003554ED" w:rsidP="003554ED">
      <w:pPr>
        <w:spacing w:line="360" w:lineRule="auto"/>
        <w:rPr>
          <w:sz w:val="20"/>
          <w:szCs w:val="20"/>
        </w:rPr>
      </w:pPr>
    </w:p>
    <w:p w:rsidR="003554ED" w:rsidRPr="002F6BE1" w:rsidRDefault="003554ED" w:rsidP="003554ED">
      <w:pPr>
        <w:spacing w:line="360" w:lineRule="auto"/>
        <w:ind w:left="1"/>
        <w:rPr>
          <w:color w:val="4F81BD" w:themeColor="accent1"/>
          <w:sz w:val="20"/>
          <w:szCs w:val="20"/>
        </w:rPr>
      </w:pPr>
      <w:r w:rsidRPr="002F6BE1">
        <w:rPr>
          <w:rFonts w:eastAsia="Times New Roman"/>
          <w:b/>
          <w:bCs/>
          <w:color w:val="4F81BD" w:themeColor="accent1"/>
          <w:sz w:val="24"/>
          <w:szCs w:val="24"/>
        </w:rPr>
        <w:t>a) Eğitimi geliştirmeye yönelik görevler:</w:t>
      </w:r>
    </w:p>
    <w:p w:rsidR="003554ED" w:rsidRDefault="003554ED" w:rsidP="00FD1D10">
      <w:pPr>
        <w:numPr>
          <w:ilvl w:val="0"/>
          <w:numId w:val="4"/>
        </w:numPr>
        <w:tabs>
          <w:tab w:val="left" w:pos="284"/>
        </w:tabs>
        <w:spacing w:line="360" w:lineRule="auto"/>
        <w:ind w:left="261" w:hanging="261"/>
        <w:rPr>
          <w:rFonts w:eastAsia="Times New Roman"/>
          <w:sz w:val="24"/>
          <w:szCs w:val="24"/>
        </w:rPr>
      </w:pPr>
      <w:r>
        <w:rPr>
          <w:rFonts w:eastAsia="Times New Roman"/>
          <w:sz w:val="24"/>
          <w:szCs w:val="24"/>
        </w:rPr>
        <w:t>Eğitim öğretim programlarının uygulanmasını sağlamak, uygulama rehberleri hazırlamak,</w:t>
      </w:r>
    </w:p>
    <w:p w:rsidR="003554ED" w:rsidRPr="009900D3" w:rsidRDefault="003554ED" w:rsidP="00FD1D10">
      <w:pPr>
        <w:numPr>
          <w:ilvl w:val="0"/>
          <w:numId w:val="4"/>
        </w:numPr>
        <w:tabs>
          <w:tab w:val="left" w:pos="284"/>
        </w:tabs>
        <w:spacing w:line="360" w:lineRule="auto"/>
        <w:ind w:left="261" w:hanging="261"/>
        <w:rPr>
          <w:rFonts w:eastAsia="Times New Roman"/>
          <w:sz w:val="24"/>
          <w:szCs w:val="24"/>
        </w:rPr>
      </w:pPr>
      <w:r w:rsidRPr="009900D3">
        <w:rPr>
          <w:rFonts w:eastAsia="Times New Roman"/>
          <w:sz w:val="24"/>
          <w:szCs w:val="24"/>
        </w:rPr>
        <w:t>Ders kitapları, öğretim materyalleri ve eğitim araç-gereçlerine ilişkin işlemleri yürütmek, etkin kullanımlarını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Eğitimde fırsat eşitliğini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erişimi teşvik edecek ve artıracak çalışmalar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hizmetlerinin yürütülmesinde verimliliği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kurumları ve öğrencilere yönelik araştırma geliştirme ve saha çalışmaları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moral ortamını, okul ve kurum kültürünü ve öğrenme süreçlerini geliştirmek,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ilişkin projeler geliştirmek, uygulamak ve sonuçlarından yararlanmak,</w:t>
      </w:r>
    </w:p>
    <w:p w:rsidR="003554ED" w:rsidRPr="009900D3"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Eğitim hizmetlerinin geliştirilmesi amacıyla Bakanlığa tekliflerde bulunmak,</w:t>
      </w:r>
    </w:p>
    <w:p w:rsidR="003554ED" w:rsidRDefault="003554ED" w:rsidP="00FD1D10">
      <w:pPr>
        <w:numPr>
          <w:ilvl w:val="0"/>
          <w:numId w:val="4"/>
        </w:numPr>
        <w:tabs>
          <w:tab w:val="left" w:pos="381"/>
        </w:tabs>
        <w:spacing w:line="360" w:lineRule="auto"/>
        <w:ind w:left="381" w:hanging="381"/>
        <w:rPr>
          <w:rFonts w:eastAsia="Times New Roman"/>
          <w:sz w:val="24"/>
          <w:szCs w:val="24"/>
        </w:rPr>
      </w:pPr>
      <w:proofErr w:type="gramStart"/>
      <w:r>
        <w:rPr>
          <w:rFonts w:eastAsia="Times New Roman"/>
          <w:sz w:val="24"/>
          <w:szCs w:val="24"/>
        </w:rPr>
        <w:t>Etkili ve öğrenci merkezli eğitimi geliştirmek ve iyi uygulamaları teşvik etmek.</w:t>
      </w:r>
      <w:proofErr w:type="gramEnd"/>
    </w:p>
    <w:p w:rsidR="003554ED" w:rsidRPr="002F6BE1" w:rsidRDefault="003554ED" w:rsidP="003554ED">
      <w:pPr>
        <w:tabs>
          <w:tab w:val="left" w:pos="381"/>
        </w:tabs>
        <w:spacing w:line="360" w:lineRule="auto"/>
        <w:rPr>
          <w:rFonts w:eastAsia="Times New Roman"/>
          <w:color w:val="4F81BD" w:themeColor="accent1"/>
          <w:sz w:val="24"/>
          <w:szCs w:val="24"/>
        </w:rPr>
      </w:pPr>
    </w:p>
    <w:p w:rsidR="003554ED" w:rsidRPr="002F6BE1" w:rsidRDefault="003554ED" w:rsidP="003554ED">
      <w:pPr>
        <w:spacing w:line="360" w:lineRule="auto"/>
        <w:rPr>
          <w:color w:val="4F81BD" w:themeColor="accent1"/>
          <w:sz w:val="20"/>
          <w:szCs w:val="20"/>
        </w:rPr>
      </w:pPr>
      <w:r w:rsidRPr="002F6BE1">
        <w:rPr>
          <w:rFonts w:eastAsia="Times New Roman"/>
          <w:b/>
          <w:bCs/>
          <w:color w:val="4F81BD" w:themeColor="accent1"/>
          <w:sz w:val="24"/>
          <w:szCs w:val="24"/>
        </w:rPr>
        <w:t>b) Eğitim kurumlarına yönelik görevler:</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ortamlarının fiziki imkânlarını geliştirmek,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Resmi eğitim kurumlarının açılması, kapatılması ve dönüştürülmesi işlemlerini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Öğrencilere barınma hizmeti sunulan eğitim kurumlarında bu hizmeti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kurumları arasında işbirliğini sağlamak,</w:t>
      </w:r>
    </w:p>
    <w:p w:rsidR="003554ED" w:rsidRPr="00025177"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idari kapasite ve yönetim kalitesinin geliştirilmesini sağlamak,</w:t>
      </w:r>
      <w:bookmarkStart w:id="12" w:name="page14"/>
      <w:bookmarkEnd w:id="12"/>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hizmet, verimlilik ve donatım standartlarını uygulamak, yerel ihtiyaçlara göre belirlenen çerçevede standartlar geliştirmek ve uygulamak,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kurumlarındaki iyi uygulama örneklerini teşvik etmek, yaygınlaşmasını sağlamak,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 arasındaki kalite ve sayısal farklılıkları giderecek tedbirler almak,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Kutlama veya anma gün ve haftalarının progr</w:t>
      </w:r>
      <w:r>
        <w:rPr>
          <w:rFonts w:eastAsia="Times New Roman"/>
          <w:sz w:val="24"/>
          <w:szCs w:val="24"/>
        </w:rPr>
        <w:t xml:space="preserve">amlarını hazırlamak, uygulatmak  </w:t>
      </w:r>
    </w:p>
    <w:p w:rsidR="004D1094" w:rsidRPr="0041719B" w:rsidRDefault="003554ED" w:rsidP="0041719B">
      <w:pPr>
        <w:pStyle w:val="ListeParagraf"/>
        <w:numPr>
          <w:ilvl w:val="0"/>
          <w:numId w:val="5"/>
        </w:numPr>
        <w:tabs>
          <w:tab w:val="left" w:pos="261"/>
        </w:tabs>
        <w:spacing w:line="360" w:lineRule="auto"/>
        <w:rPr>
          <w:rFonts w:eastAsia="Times New Roman"/>
          <w:sz w:val="24"/>
          <w:szCs w:val="24"/>
        </w:rPr>
      </w:pPr>
      <w:r w:rsidRPr="0041719B">
        <w:rPr>
          <w:rFonts w:eastAsia="Times New Roman"/>
          <w:sz w:val="24"/>
          <w:szCs w:val="24"/>
        </w:rPr>
        <w:t>Öğrenci velileri ve diğer tarafların eğitime desteklerini sağlayıcı faaliyetler yapmak.</w:t>
      </w:r>
    </w:p>
    <w:p w:rsidR="0041719B" w:rsidRPr="0041719B" w:rsidRDefault="0041719B" w:rsidP="0041719B">
      <w:pPr>
        <w:pStyle w:val="ListeParagraf"/>
        <w:tabs>
          <w:tab w:val="left" w:pos="261"/>
        </w:tabs>
        <w:spacing w:line="360" w:lineRule="auto"/>
        <w:ind w:left="502"/>
        <w:rPr>
          <w:rFonts w:eastAsia="Times New Roman"/>
          <w:sz w:val="24"/>
          <w:szCs w:val="24"/>
        </w:rPr>
      </w:pPr>
    </w:p>
    <w:p w:rsidR="003554ED" w:rsidRPr="002F6BE1" w:rsidRDefault="003554ED" w:rsidP="003554ED">
      <w:pPr>
        <w:spacing w:line="360" w:lineRule="auto"/>
        <w:ind w:left="1"/>
        <w:rPr>
          <w:color w:val="4F81BD" w:themeColor="accent1"/>
          <w:sz w:val="20"/>
          <w:szCs w:val="20"/>
        </w:rPr>
      </w:pPr>
      <w:r w:rsidRPr="002F6BE1">
        <w:rPr>
          <w:rFonts w:eastAsia="Times New Roman"/>
          <w:b/>
          <w:bCs/>
          <w:color w:val="4F81BD" w:themeColor="accent1"/>
          <w:sz w:val="24"/>
          <w:szCs w:val="24"/>
        </w:rPr>
        <w:lastRenderedPageBreak/>
        <w:t>c) Öğrencilere yönelik görevler:</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Rehberlik ve yöneltme/yönlendirme çalışmalarını planlamak, yürütülmesini sağlamak,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 xml:space="preserve">Öğrencilerin eğitim kurumlarına aidiyet duygusunu geliştirmeye yönelik çalışmalar yapmak, yaptırmak ve sonuçlarını </w:t>
      </w:r>
      <w:proofErr w:type="spellStart"/>
      <w:r w:rsidRPr="00D26EC5">
        <w:rPr>
          <w:rFonts w:eastAsia="Times New Roman"/>
          <w:sz w:val="24"/>
          <w:szCs w:val="24"/>
        </w:rPr>
        <w:t>raporlaştırmak</w:t>
      </w:r>
      <w:proofErr w:type="spellEnd"/>
      <w:r w:rsidRPr="00D26EC5">
        <w:rPr>
          <w:rFonts w:eastAsia="Times New Roman"/>
          <w:sz w:val="24"/>
          <w:szCs w:val="24"/>
        </w:rPr>
        <w:t>,</w:t>
      </w:r>
    </w:p>
    <w:p w:rsidR="003554ED" w:rsidRPr="00D26EC5"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kayıt-kabul, nakil, kontenjan, ödül, disiplin ve başarı değerlendirme iş ve işlemlerinin yürütülmesini sağlamak,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Pr>
          <w:rFonts w:eastAsia="Times New Roman"/>
          <w:sz w:val="24"/>
          <w:szCs w:val="24"/>
        </w:rPr>
        <w:t>Öğrencilerin yatılılık ve burslulukla ilgili işlemlerini yürütmek,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sidRPr="00D26EC5">
        <w:rPr>
          <w:rFonts w:eastAsia="Times New Roman"/>
          <w:sz w:val="24"/>
          <w:szCs w:val="24"/>
        </w:rPr>
        <w:t>Öğrencilerin ulusal ve uluslararası sosyal, kültürel, sportif ve izcilik etkinliklerine ilişkin iş ve işlemlerini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başarısını artıracak çalışmalar yapmak, yaptırmak,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eğitim sistemi dışında bırakılmamasını sağlayacak tedbirleri almak,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Yurtdışında eğitim alan öğrencilerle ilgili iş ve işlemleri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dışı etkinliklerine ilişkin çalışmalar yapmak, yaptırmak,</w:t>
      </w:r>
    </w:p>
    <w:p w:rsidR="004D1094" w:rsidRPr="0069417F" w:rsidRDefault="003554ED" w:rsidP="003554ED">
      <w:pPr>
        <w:numPr>
          <w:ilvl w:val="0"/>
          <w:numId w:val="6"/>
        </w:numPr>
        <w:tabs>
          <w:tab w:val="left" w:pos="381"/>
        </w:tabs>
        <w:spacing w:line="360" w:lineRule="auto"/>
        <w:ind w:left="381" w:hanging="381"/>
        <w:rPr>
          <w:rFonts w:eastAsia="Times New Roman"/>
          <w:sz w:val="24"/>
          <w:szCs w:val="24"/>
        </w:rPr>
      </w:pPr>
      <w:proofErr w:type="gramStart"/>
      <w:r>
        <w:rPr>
          <w:rFonts w:eastAsia="Times New Roman"/>
          <w:sz w:val="24"/>
          <w:szCs w:val="24"/>
        </w:rPr>
        <w:t>Sporcu öğrencilere yönelik hizmetleri planlamak, yürütülmesini sağlamak.</w:t>
      </w:r>
      <w:proofErr w:type="gramEnd"/>
    </w:p>
    <w:p w:rsidR="003554ED" w:rsidRPr="002F6BE1" w:rsidRDefault="003554ED" w:rsidP="003554ED">
      <w:pPr>
        <w:spacing w:line="360" w:lineRule="auto"/>
        <w:ind w:left="1"/>
        <w:rPr>
          <w:color w:val="4F81BD" w:themeColor="accent1"/>
          <w:sz w:val="20"/>
          <w:szCs w:val="20"/>
        </w:rPr>
      </w:pPr>
      <w:r w:rsidRPr="002F6BE1">
        <w:rPr>
          <w:rFonts w:eastAsia="Times New Roman"/>
          <w:b/>
          <w:bCs/>
          <w:color w:val="4F81BD" w:themeColor="accent1"/>
          <w:sz w:val="24"/>
          <w:szCs w:val="24"/>
        </w:rPr>
        <w:t>ç) İzleme ve değerlendirmeye yönelik görevler:</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kurumu yöneticilerinin performanslarını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öğretim programlarının uygulanmasını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Öğretim materyallerinin kullanımını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proofErr w:type="gramStart"/>
      <w:r>
        <w:rPr>
          <w:rFonts w:eastAsia="Times New Roman"/>
          <w:sz w:val="24"/>
          <w:szCs w:val="24"/>
        </w:rPr>
        <w:t>Öğretmen yeterliliklerini izlemek ve değerlendirmek.</w:t>
      </w:r>
      <w:proofErr w:type="gramEnd"/>
    </w:p>
    <w:p w:rsidR="003554ED" w:rsidRDefault="003554ED" w:rsidP="003554ED">
      <w:pPr>
        <w:spacing w:line="360" w:lineRule="auto"/>
        <w:rPr>
          <w:sz w:val="20"/>
          <w:szCs w:val="20"/>
        </w:rPr>
      </w:pPr>
    </w:p>
    <w:p w:rsidR="003554ED" w:rsidRPr="004D1094" w:rsidRDefault="003554ED" w:rsidP="003554ED">
      <w:pPr>
        <w:spacing w:line="276" w:lineRule="auto"/>
        <w:ind w:left="1" w:right="20"/>
        <w:rPr>
          <w:color w:val="auto"/>
          <w:sz w:val="20"/>
          <w:szCs w:val="20"/>
        </w:rPr>
      </w:pPr>
      <w:r w:rsidRPr="004D1094">
        <w:rPr>
          <w:rFonts w:eastAsia="Times New Roman"/>
          <w:b/>
          <w:bCs/>
          <w:color w:val="auto"/>
          <w:sz w:val="24"/>
          <w:szCs w:val="24"/>
        </w:rPr>
        <w:t>Bunların yanında Milli Eğitim Bakanlığı İl ve İlçe Milli Eğitim Müdürlükleri Yönetmeliğinde belirt</w:t>
      </w:r>
      <w:r w:rsidR="00025177" w:rsidRPr="004D1094">
        <w:rPr>
          <w:rFonts w:eastAsia="Times New Roman"/>
          <w:b/>
          <w:bCs/>
          <w:color w:val="auto"/>
          <w:sz w:val="24"/>
          <w:szCs w:val="24"/>
        </w:rPr>
        <w:t>ilen faaliyetleri kapsamaktadır.</w:t>
      </w:r>
    </w:p>
    <w:p w:rsidR="00D037CE" w:rsidRPr="0033704E" w:rsidRDefault="00D037CE">
      <w:pPr>
        <w:spacing w:line="399" w:lineRule="exact"/>
        <w:rPr>
          <w:color w:val="943634" w:themeColor="accent2" w:themeShade="BF"/>
          <w:sz w:val="32"/>
          <w:szCs w:val="32"/>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Mevzuat Analizi</w:t>
      </w:r>
    </w:p>
    <w:p w:rsidR="00D037CE" w:rsidRDefault="00D037CE">
      <w:pPr>
        <w:spacing w:line="286" w:lineRule="exact"/>
        <w:rPr>
          <w:sz w:val="20"/>
          <w:szCs w:val="20"/>
        </w:rPr>
      </w:pPr>
    </w:p>
    <w:p w:rsidR="00D037CE" w:rsidRPr="00800708" w:rsidRDefault="00421A49" w:rsidP="00800708">
      <w:pPr>
        <w:spacing w:line="360" w:lineRule="auto"/>
        <w:ind w:left="1" w:firstLine="360"/>
        <w:rPr>
          <w:rFonts w:eastAsia="Times New Roman"/>
          <w:sz w:val="24"/>
          <w:szCs w:val="24"/>
        </w:rPr>
      </w:pPr>
      <w:r>
        <w:rPr>
          <w:rFonts w:eastAsia="Times New Roman"/>
          <w:sz w:val="24"/>
          <w:szCs w:val="24"/>
        </w:rPr>
        <w:t xml:space="preserve">Mesut </w:t>
      </w:r>
      <w:proofErr w:type="spellStart"/>
      <w:r>
        <w:rPr>
          <w:rFonts w:eastAsia="Times New Roman"/>
          <w:sz w:val="24"/>
          <w:szCs w:val="24"/>
        </w:rPr>
        <w:t>Ateşsönmez</w:t>
      </w:r>
      <w:proofErr w:type="spellEnd"/>
      <w:r w:rsidR="004C5B24">
        <w:rPr>
          <w:rFonts w:eastAsia="Times New Roman"/>
          <w:sz w:val="24"/>
          <w:szCs w:val="24"/>
        </w:rPr>
        <w:t xml:space="preserve"> </w:t>
      </w:r>
      <w:r w:rsidR="0041719B">
        <w:rPr>
          <w:rFonts w:eastAsia="Times New Roman"/>
          <w:sz w:val="24"/>
          <w:szCs w:val="24"/>
        </w:rPr>
        <w:t>İlkokulu-</w:t>
      </w:r>
      <w:r w:rsidR="004C5B24">
        <w:rPr>
          <w:rFonts w:eastAsia="Times New Roman"/>
          <w:sz w:val="24"/>
          <w:szCs w:val="24"/>
        </w:rPr>
        <w:t xml:space="preserve">Ortaokulu </w:t>
      </w:r>
      <w:r w:rsidR="00644C86">
        <w:rPr>
          <w:rFonts w:eastAsia="Times New Roman"/>
          <w:sz w:val="24"/>
          <w:szCs w:val="24"/>
        </w:rPr>
        <w:t xml:space="preserve">Müdürlüğü </w:t>
      </w:r>
      <w:r w:rsidR="0041719B">
        <w:rPr>
          <w:rFonts w:eastAsia="Times New Roman"/>
          <w:sz w:val="24"/>
          <w:szCs w:val="24"/>
        </w:rPr>
        <w:t>2024-2028</w:t>
      </w:r>
      <w:r w:rsidR="004C5B24">
        <w:rPr>
          <w:rFonts w:eastAsia="Times New Roman"/>
          <w:sz w:val="24"/>
          <w:szCs w:val="24"/>
        </w:rPr>
        <w:t xml:space="preserve"> </w:t>
      </w:r>
      <w:r w:rsidR="00644C86">
        <w:rPr>
          <w:rFonts w:eastAsia="Times New Roman"/>
          <w:sz w:val="24"/>
          <w:szCs w:val="24"/>
        </w:rPr>
        <w:t>Stratejik Planın hazırlanmasında aşağıdaki kanun ve yönetmelikler dikkate alınmıştır.</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1739 Sayılı Milli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222 Sayılı İlköğretim Ve Eğitim Temel Kanunu</w:t>
      </w:r>
    </w:p>
    <w:p w:rsidR="00670B91" w:rsidRPr="00670B91" w:rsidRDefault="00644C86" w:rsidP="00670B91">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657 Sayılı Devlet Memurları Kanunu</w:t>
      </w:r>
    </w:p>
    <w:p w:rsidR="00D037CE" w:rsidRPr="00670B91" w:rsidRDefault="00644C86" w:rsidP="00670B91">
      <w:pPr>
        <w:numPr>
          <w:ilvl w:val="0"/>
          <w:numId w:val="3"/>
        </w:numPr>
        <w:tabs>
          <w:tab w:val="left" w:pos="721"/>
        </w:tabs>
        <w:spacing w:line="360" w:lineRule="auto"/>
        <w:ind w:left="721" w:hanging="361"/>
        <w:rPr>
          <w:rFonts w:ascii="Symbol" w:eastAsia="Symbol" w:hAnsi="Symbol" w:cs="Symbol"/>
          <w:sz w:val="24"/>
          <w:szCs w:val="24"/>
        </w:rPr>
      </w:pPr>
      <w:r w:rsidRPr="00670B91">
        <w:rPr>
          <w:rFonts w:eastAsia="Times New Roman"/>
          <w:sz w:val="24"/>
          <w:szCs w:val="24"/>
        </w:rPr>
        <w:t>İl Ve İlçe Milli Eğitim Müdürlükleri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Okul Öncesi Eğitim ve İlköğretim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Ortaöğretim Kurumları Yönetmeliği</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Ve Ortaöğretim Kurumları Sosyal Etkinlikler Yönetmeliği</w:t>
      </w:r>
    </w:p>
    <w:p w:rsidR="00D037CE" w:rsidRPr="00800708"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Milli Eğitim Bakanlığı İle Diğer Bakanlıklara</w:t>
      </w:r>
      <w:r w:rsidR="00800708">
        <w:rPr>
          <w:rFonts w:eastAsia="Times New Roman"/>
          <w:sz w:val="24"/>
          <w:szCs w:val="24"/>
        </w:rPr>
        <w:t xml:space="preserve"> Bağlı Okullardaki Görevlileri </w:t>
      </w:r>
      <w:r w:rsidRPr="00800708">
        <w:rPr>
          <w:rFonts w:eastAsia="Times New Roman"/>
          <w:sz w:val="24"/>
          <w:szCs w:val="24"/>
        </w:rPr>
        <w:t>Öğrencilerin Kılık Kıyafetlerine İlişkin Yönetmelik</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lastRenderedPageBreak/>
        <w:t>Milli Eğitim Bakanlığı Ve Bakanlığa Bağlı Kuruluşlardan Gelen Genelgeler</w:t>
      </w:r>
    </w:p>
    <w:p w:rsidR="00D037CE" w:rsidRPr="00BD1213"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Kurumları Standartları Yönergesi</w:t>
      </w:r>
    </w:p>
    <w:p w:rsidR="006E1658" w:rsidRPr="00765B74" w:rsidRDefault="00644C86" w:rsidP="00765B74">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MEB Talim Ve Terbiye Kurulu Başkanlığı Tarafından Onaylanmış Olan Öğretim Programlarının Uygulama Esasları İle İlgili Kurul Kararlar</w:t>
      </w:r>
    </w:p>
    <w:p w:rsidR="006E1658" w:rsidRDefault="006E1658">
      <w:pPr>
        <w:spacing w:line="224" w:lineRule="exact"/>
        <w:rPr>
          <w:sz w:val="20"/>
          <w:szCs w:val="20"/>
        </w:rPr>
      </w:pPr>
    </w:p>
    <w:p w:rsidR="00765B74" w:rsidRDefault="00765B74" w:rsidP="00123B2D">
      <w:pPr>
        <w:spacing w:line="259" w:lineRule="auto"/>
        <w:ind w:left="1" w:firstLine="719"/>
        <w:jc w:val="both"/>
        <w:rPr>
          <w:rFonts w:eastAsia="Calibri"/>
          <w:sz w:val="24"/>
          <w:szCs w:val="24"/>
        </w:rPr>
      </w:pPr>
    </w:p>
    <w:p w:rsidR="00D037CE" w:rsidRPr="00765B74" w:rsidRDefault="0033704E" w:rsidP="00765B74">
      <w:pPr>
        <w:tabs>
          <w:tab w:val="left" w:pos="1400"/>
        </w:tabs>
        <w:rPr>
          <w:rFonts w:eastAsia="Times New Roman"/>
          <w:b/>
          <w:bCs/>
          <w:color w:val="0070C0"/>
          <w:sz w:val="32"/>
          <w:szCs w:val="32"/>
        </w:rPr>
      </w:pPr>
      <w:bookmarkStart w:id="13" w:name="page15"/>
      <w:bookmarkEnd w:id="13"/>
      <w:r w:rsidRPr="00765B74">
        <w:rPr>
          <w:rFonts w:eastAsia="Times New Roman"/>
          <w:b/>
          <w:bCs/>
          <w:color w:val="0070C0"/>
          <w:sz w:val="32"/>
          <w:szCs w:val="32"/>
        </w:rPr>
        <w:t>Kurum İçi Ve Dışı Analiz</w:t>
      </w:r>
    </w:p>
    <w:p w:rsidR="009E2B07" w:rsidRDefault="009E2B07" w:rsidP="009E2B07">
      <w:pPr>
        <w:tabs>
          <w:tab w:val="left" w:pos="1400"/>
        </w:tabs>
        <w:ind w:left="1400"/>
        <w:rPr>
          <w:rFonts w:eastAsia="Times New Roman"/>
          <w:b/>
          <w:bCs/>
          <w:sz w:val="24"/>
          <w:szCs w:val="24"/>
        </w:rPr>
      </w:pPr>
    </w:p>
    <w:p w:rsidR="00D037CE" w:rsidRPr="00F26771" w:rsidRDefault="00AC0CD6" w:rsidP="003649BB">
      <w:pPr>
        <w:pStyle w:val="ListeParagraf"/>
        <w:numPr>
          <w:ilvl w:val="0"/>
          <w:numId w:val="22"/>
        </w:numPr>
        <w:tabs>
          <w:tab w:val="left" w:pos="1420"/>
        </w:tabs>
        <w:rPr>
          <w:rFonts w:eastAsia="Times New Roman"/>
          <w:b/>
          <w:bCs/>
          <w:color w:val="0070C0"/>
          <w:sz w:val="28"/>
          <w:szCs w:val="28"/>
        </w:rPr>
      </w:pPr>
      <w:r>
        <w:rPr>
          <w:rFonts w:eastAsia="Times New Roman"/>
          <w:b/>
          <w:bCs/>
          <w:color w:val="0070C0"/>
          <w:sz w:val="28"/>
          <w:szCs w:val="28"/>
        </w:rPr>
        <w:t>Kurum İçi A</w:t>
      </w:r>
      <w:r w:rsidR="00644C86" w:rsidRPr="00F26771">
        <w:rPr>
          <w:rFonts w:eastAsia="Times New Roman"/>
          <w:b/>
          <w:bCs/>
          <w:color w:val="0070C0"/>
          <w:sz w:val="28"/>
          <w:szCs w:val="28"/>
        </w:rPr>
        <w:t>naliz;</w:t>
      </w:r>
    </w:p>
    <w:p w:rsidR="00D037CE" w:rsidRPr="00F26771" w:rsidRDefault="00D037CE">
      <w:pPr>
        <w:rPr>
          <w:sz w:val="28"/>
          <w:szCs w:val="28"/>
        </w:rPr>
      </w:pPr>
    </w:p>
    <w:p w:rsidR="00D037CE" w:rsidRPr="00F26771" w:rsidRDefault="006E1658" w:rsidP="006E1658">
      <w:pPr>
        <w:rPr>
          <w:b/>
          <w:i/>
          <w:color w:val="0070C0"/>
          <w:sz w:val="28"/>
          <w:szCs w:val="28"/>
        </w:rPr>
      </w:pPr>
      <w:r w:rsidRPr="00F26771">
        <w:rPr>
          <w:rFonts w:eastAsia="Times New Roman"/>
          <w:b/>
          <w:bCs/>
          <w:color w:val="0070C0"/>
          <w:sz w:val="28"/>
          <w:szCs w:val="28"/>
        </w:rPr>
        <w:t xml:space="preserve">    </w:t>
      </w:r>
      <w:r w:rsidR="00421A49">
        <w:rPr>
          <w:rFonts w:eastAsia="Times New Roman"/>
          <w:b/>
          <w:bCs/>
          <w:i/>
          <w:color w:val="0070C0"/>
          <w:sz w:val="28"/>
          <w:szCs w:val="28"/>
        </w:rPr>
        <w:t xml:space="preserve">Mesut </w:t>
      </w:r>
      <w:proofErr w:type="spellStart"/>
      <w:r w:rsidR="00421A49">
        <w:rPr>
          <w:rFonts w:eastAsia="Times New Roman"/>
          <w:b/>
          <w:bCs/>
          <w:i/>
          <w:color w:val="0070C0"/>
          <w:sz w:val="28"/>
          <w:szCs w:val="28"/>
        </w:rPr>
        <w:t>Ateşsönmez</w:t>
      </w:r>
      <w:proofErr w:type="spellEnd"/>
      <w:r w:rsidR="00780F23" w:rsidRPr="00F26771">
        <w:rPr>
          <w:rFonts w:eastAsia="Times New Roman"/>
          <w:b/>
          <w:bCs/>
          <w:i/>
          <w:color w:val="0070C0"/>
          <w:sz w:val="28"/>
          <w:szCs w:val="28"/>
        </w:rPr>
        <w:t xml:space="preserve"> </w:t>
      </w:r>
      <w:r w:rsidR="0069417F">
        <w:rPr>
          <w:rFonts w:eastAsia="Times New Roman"/>
          <w:b/>
          <w:bCs/>
          <w:i/>
          <w:color w:val="0070C0"/>
          <w:sz w:val="28"/>
          <w:szCs w:val="28"/>
        </w:rPr>
        <w:t>İlkokulu-</w:t>
      </w:r>
      <w:proofErr w:type="spellStart"/>
      <w:r w:rsidR="00780F23" w:rsidRPr="00F26771">
        <w:rPr>
          <w:rFonts w:eastAsia="Times New Roman"/>
          <w:b/>
          <w:bCs/>
          <w:i/>
          <w:color w:val="0070C0"/>
          <w:sz w:val="28"/>
          <w:szCs w:val="28"/>
        </w:rPr>
        <w:t>OrtaOkulu</w:t>
      </w:r>
      <w:proofErr w:type="spellEnd"/>
      <w:r w:rsidR="00644C86" w:rsidRPr="00F26771">
        <w:rPr>
          <w:rFonts w:eastAsia="Times New Roman"/>
          <w:b/>
          <w:bCs/>
          <w:i/>
          <w:color w:val="0070C0"/>
          <w:sz w:val="28"/>
          <w:szCs w:val="28"/>
        </w:rPr>
        <w:t xml:space="preserve"> Müdürlüğü’nün Teşkilat Yapısı</w:t>
      </w:r>
    </w:p>
    <w:p w:rsidR="006E1658" w:rsidRDefault="006E1658" w:rsidP="00780F23">
      <w:pPr>
        <w:rPr>
          <w:rFonts w:eastAsia="Times New Roman"/>
        </w:rPr>
      </w:pPr>
      <w:r>
        <w:rPr>
          <w:rFonts w:eastAsia="Times New Roman"/>
        </w:rPr>
        <w:t xml:space="preserve"> </w:t>
      </w:r>
      <w:r w:rsidR="00780F23">
        <w:rPr>
          <w:rFonts w:eastAsia="Times New Roman"/>
        </w:rPr>
        <w:t xml:space="preserve">       </w:t>
      </w:r>
    </w:p>
    <w:p w:rsidR="006E1658" w:rsidRPr="0041719B" w:rsidRDefault="006E1658" w:rsidP="00780F23">
      <w:pPr>
        <w:rPr>
          <w:rFonts w:eastAsia="Times New Roman"/>
        </w:rPr>
      </w:pPr>
    </w:p>
    <w:p w:rsidR="00765B74" w:rsidRPr="0041719B" w:rsidRDefault="0041719B" w:rsidP="00780F23">
      <w:pPr>
        <w:rPr>
          <w:rFonts w:eastAsia="Times New Roman"/>
        </w:rPr>
      </w:pPr>
      <w:r w:rsidRPr="0041719B">
        <w:rPr>
          <w:rFonts w:eastAsia="Times New Roman"/>
        </w:rPr>
        <w:t xml:space="preserve">Mesut </w:t>
      </w:r>
      <w:proofErr w:type="spellStart"/>
      <w:r w:rsidRPr="0041719B">
        <w:rPr>
          <w:rFonts w:eastAsia="Times New Roman"/>
        </w:rPr>
        <w:t>Ateşsönmez</w:t>
      </w:r>
      <w:proofErr w:type="spellEnd"/>
      <w:r w:rsidRPr="0041719B">
        <w:rPr>
          <w:rFonts w:eastAsia="Times New Roman"/>
        </w:rPr>
        <w:t xml:space="preserve"> İlkokulu-Ortaokulu Müdürlüğünün teşkilat yapısı Şekil 2’de sunulmuştur.</w:t>
      </w:r>
    </w:p>
    <w:p w:rsidR="00765B74" w:rsidRDefault="00765B74" w:rsidP="00780F23">
      <w:pPr>
        <w:rPr>
          <w:rFonts w:eastAsia="Times New Roman"/>
          <w:b/>
        </w:rPr>
      </w:pPr>
    </w:p>
    <w:p w:rsidR="00D037CE" w:rsidRPr="0033704E" w:rsidRDefault="00780F23" w:rsidP="00780F23">
      <w:pPr>
        <w:rPr>
          <w:rFonts w:eastAsia="Times New Roman"/>
          <w:b/>
        </w:rPr>
      </w:pPr>
      <w:r w:rsidRPr="0033704E">
        <w:rPr>
          <w:rFonts w:eastAsia="Times New Roman"/>
          <w:b/>
        </w:rPr>
        <w:t xml:space="preserve"> </w:t>
      </w:r>
      <w:r w:rsidR="002174E2" w:rsidRPr="0033704E">
        <w:rPr>
          <w:rFonts w:eastAsia="Times New Roman"/>
          <w:b/>
        </w:rPr>
        <w:t>Şekil 2</w:t>
      </w:r>
      <w:r w:rsidR="00644C86" w:rsidRPr="0033704E">
        <w:rPr>
          <w:rFonts w:eastAsia="Times New Roman"/>
          <w:b/>
        </w:rPr>
        <w:t xml:space="preserve">: </w:t>
      </w:r>
      <w:r w:rsidR="00421A49">
        <w:rPr>
          <w:rFonts w:eastAsia="Times New Roman"/>
          <w:b/>
        </w:rPr>
        <w:t xml:space="preserve">Mesut </w:t>
      </w:r>
      <w:proofErr w:type="spellStart"/>
      <w:r w:rsidR="00421A49">
        <w:rPr>
          <w:rFonts w:eastAsia="Times New Roman"/>
          <w:b/>
        </w:rPr>
        <w:t>Ateşsönmez</w:t>
      </w:r>
      <w:proofErr w:type="spellEnd"/>
      <w:r w:rsidRPr="0033704E">
        <w:rPr>
          <w:rFonts w:eastAsia="Times New Roman"/>
          <w:b/>
        </w:rPr>
        <w:t xml:space="preserve"> </w:t>
      </w:r>
      <w:r w:rsidR="0069417F">
        <w:rPr>
          <w:rFonts w:eastAsia="Times New Roman"/>
          <w:b/>
        </w:rPr>
        <w:t>İlkokulu-</w:t>
      </w:r>
      <w:r w:rsidRPr="0033704E">
        <w:rPr>
          <w:rFonts w:eastAsia="Times New Roman"/>
          <w:b/>
        </w:rPr>
        <w:t>Ortaokulu</w:t>
      </w:r>
      <w:r w:rsidR="00644C86" w:rsidRPr="0033704E">
        <w:rPr>
          <w:rFonts w:eastAsia="Times New Roman"/>
          <w:b/>
        </w:rPr>
        <w:t xml:space="preserve"> Müdürlüğü Teşkilat Yapısı</w:t>
      </w:r>
    </w:p>
    <w:p w:rsidR="00D037CE" w:rsidRPr="0033704E" w:rsidRDefault="00D037CE">
      <w:pPr>
        <w:ind w:left="2720"/>
        <w:rPr>
          <w:b/>
          <w:sz w:val="20"/>
          <w:szCs w:val="20"/>
        </w:rPr>
      </w:pPr>
    </w:p>
    <w:p w:rsidR="00D037CE" w:rsidRDefault="00D51A53">
      <w:pPr>
        <w:spacing w:line="200" w:lineRule="exact"/>
        <w:rPr>
          <w:sz w:val="20"/>
          <w:szCs w:val="20"/>
        </w:rPr>
      </w:pPr>
      <w:r>
        <w:rPr>
          <w:noProof/>
          <w:sz w:val="20"/>
          <w:szCs w:val="20"/>
        </w:rPr>
        <w:pict w14:anchorId="386F0DA2">
          <v:rect id="Metin Kutusu 2" o:spid="_x0000_s1034" style="position:absolute;margin-left:125.7pt;margin-top:6.35pt;width:225.3pt;height:45.9pt;z-index:251650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" fillcolor="#548dd4 [1951]" strokeweight=".26mm">
            <v:textbox style="mso-fit-shape-to-text:t">
              <w:txbxContent>
                <w:p w:rsidR="00D51A53" w:rsidRDefault="00D51A53">
                  <w:pPr>
                    <w:pStyle w:val="ereveerii"/>
                    <w:jc w:val="center"/>
                    <w:rPr>
                      <w:b/>
                      <w:color w:val="FFFFFF" w:themeColor="background1"/>
                    </w:rPr>
                  </w:pPr>
                  <w:r>
                    <w:rPr>
                      <w:b/>
                      <w:color w:val="FFFFFF" w:themeColor="background1"/>
                    </w:rPr>
                    <w:t>Nuri DENİZDOLDURAN</w:t>
                  </w:r>
                </w:p>
                <w:p w:rsidR="00D51A53" w:rsidRDefault="00D51A53">
                  <w:pPr>
                    <w:pStyle w:val="ereveerii"/>
                    <w:jc w:val="center"/>
                  </w:pPr>
                  <w:r>
                    <w:rPr>
                      <w:b/>
                      <w:color w:val="FFFFFF" w:themeColor="background1"/>
                    </w:rPr>
                    <w:t xml:space="preserve">Mesut </w:t>
                  </w:r>
                  <w:proofErr w:type="spellStart"/>
                  <w:r>
                    <w:rPr>
                      <w:b/>
                      <w:color w:val="FFFFFF" w:themeColor="background1"/>
                    </w:rPr>
                    <w:t>Ateşsönmez</w:t>
                  </w:r>
                  <w:proofErr w:type="spellEnd"/>
                  <w:r>
                    <w:rPr>
                      <w:b/>
                      <w:color w:val="FFFFFF" w:themeColor="background1"/>
                    </w:rPr>
                    <w:t xml:space="preserve"> İlkokulu-Ortaokulu Müdürü</w:t>
                  </w:r>
                </w:p>
              </w:txbxContent>
            </v:textbox>
          </v:rect>
        </w:pict>
      </w:r>
    </w:p>
    <w:p w:rsidR="003507C0" w:rsidRDefault="003507C0" w:rsidP="003507C0">
      <w:pPr>
        <w:spacing w:line="200" w:lineRule="exact"/>
        <w:rPr>
          <w:sz w:val="20"/>
          <w:szCs w:val="20"/>
        </w:rPr>
      </w:pPr>
    </w:p>
    <w:p w:rsidR="00741C4D" w:rsidRDefault="00741C4D" w:rsidP="003507C0">
      <w:pPr>
        <w:spacing w:line="200" w:lineRule="exact"/>
        <w:rPr>
          <w:sz w:val="20"/>
          <w:szCs w:val="20"/>
        </w:rPr>
      </w:pPr>
    </w:p>
    <w:p w:rsidR="00741C4D" w:rsidRDefault="00741C4D" w:rsidP="003507C0">
      <w:pPr>
        <w:spacing w:line="200" w:lineRule="exact"/>
        <w:rPr>
          <w:sz w:val="20"/>
          <w:szCs w:val="20"/>
        </w:rPr>
      </w:pPr>
    </w:p>
    <w:p w:rsidR="00741C4D" w:rsidRDefault="00741C4D" w:rsidP="003507C0">
      <w:pPr>
        <w:spacing w:line="200" w:lineRule="exact"/>
        <w:rPr>
          <w:sz w:val="20"/>
          <w:szCs w:val="20"/>
        </w:rPr>
      </w:pPr>
    </w:p>
    <w:p w:rsidR="000C052C" w:rsidRDefault="000C052C" w:rsidP="003507C0">
      <w:pPr>
        <w:spacing w:line="200" w:lineRule="exact"/>
        <w:rPr>
          <w:sz w:val="20"/>
          <w:szCs w:val="20"/>
        </w:rPr>
      </w:pPr>
    </w:p>
    <w:p w:rsidR="003507C0" w:rsidRDefault="003507C0" w:rsidP="003507C0">
      <w:pPr>
        <w:spacing w:line="200" w:lineRule="exact"/>
        <w:rPr>
          <w:sz w:val="20"/>
          <w:szCs w:val="20"/>
        </w:rPr>
      </w:pPr>
    </w:p>
    <w:p w:rsidR="007445EB" w:rsidRPr="003507C0" w:rsidRDefault="00D51A53" w:rsidP="003507C0">
      <w:pPr>
        <w:spacing w:line="200" w:lineRule="exact"/>
        <w:rPr>
          <w:sz w:val="20"/>
          <w:szCs w:val="20"/>
        </w:rPr>
      </w:pPr>
      <w:r>
        <w:rPr>
          <w:b/>
          <w:noProof/>
          <w:sz w:val="24"/>
          <w:szCs w:val="24"/>
        </w:rPr>
        <w:pict w14:anchorId="176AC8E9">
          <v:rect id="_x0000_s1062" style="position:absolute;margin-left:387.75pt;margin-top:.9pt;width:113.85pt;height:47.65pt;z-index:2516628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be5f1 [660]" strokeweight=".26mm">
            <v:textbox style="mso-next-textbox:#_x0000_s1062">
              <w:txbxContent>
                <w:p w:rsidR="00D51A53" w:rsidRDefault="00D51A53" w:rsidP="00F86EEA">
                  <w:pPr>
                    <w:pStyle w:val="ereveerii"/>
                    <w:jc w:val="center"/>
                  </w:pPr>
                  <w:r>
                    <w:t>Mücahit ÇEVİK</w:t>
                  </w:r>
                </w:p>
                <w:p w:rsidR="00D51A53" w:rsidRDefault="00D51A53" w:rsidP="00CA74D3">
                  <w:pPr>
                    <w:pStyle w:val="ereveerii"/>
                    <w:jc w:val="center"/>
                    <w:rPr>
                      <w:b/>
                      <w:i/>
                    </w:rPr>
                  </w:pPr>
                  <w:r w:rsidRPr="00CA74D3">
                    <w:rPr>
                      <w:b/>
                      <w:i/>
                    </w:rPr>
                    <w:t>Müdür Yardımcısı</w:t>
                  </w:r>
                </w:p>
                <w:p w:rsidR="00D51A53" w:rsidRPr="00AC0CD6" w:rsidRDefault="00D51A53" w:rsidP="00CA74D3">
                  <w:pPr>
                    <w:pStyle w:val="ereveerii"/>
                    <w:jc w:val="center"/>
                    <w:rPr>
                      <w:i/>
                      <w:sz w:val="20"/>
                      <w:szCs w:val="20"/>
                    </w:rPr>
                  </w:pPr>
                  <w:r>
                    <w:rPr>
                      <w:b/>
                      <w:i/>
                    </w:rPr>
                    <w:t>(</w:t>
                  </w:r>
                  <w:r w:rsidRPr="00AC0CD6">
                    <w:rPr>
                      <w:i/>
                      <w:sz w:val="20"/>
                      <w:szCs w:val="20"/>
                    </w:rPr>
                    <w:t>GÖREVLENDİRME)</w:t>
                  </w:r>
                </w:p>
                <w:p w:rsidR="00D51A53" w:rsidRDefault="00D51A53" w:rsidP="00F86EEA"/>
              </w:txbxContent>
            </v:textbox>
            <w10:wrap anchorx="margin"/>
          </v:rect>
        </w:pict>
      </w:r>
      <w:r>
        <w:rPr>
          <w:noProof/>
          <w:sz w:val="20"/>
          <w:szCs w:val="20"/>
        </w:rPr>
        <w:pict w14:anchorId="1B7296B7">
          <v:rect id="_x0000_s1028" style="position:absolute;margin-left:37.5pt;margin-top:.9pt;width:116.1pt;height:47.65pt;z-index:25165158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" fillcolor="#dbe5f1 [660]" strokeweight=".26mm">
            <v:textbox style="mso-next-textbox:#_x0000_s1028">
              <w:txbxContent>
                <w:p w:rsidR="00D51A53" w:rsidRDefault="00D51A53">
                  <w:pPr>
                    <w:pStyle w:val="ereveerii"/>
                    <w:jc w:val="center"/>
                  </w:pPr>
                  <w:r>
                    <w:t>İsrafil KIRAN</w:t>
                  </w:r>
                </w:p>
                <w:p w:rsidR="00D51A53" w:rsidRPr="00CA74D3" w:rsidRDefault="00D51A53">
                  <w:pPr>
                    <w:pStyle w:val="ereveerii"/>
                    <w:jc w:val="center"/>
                    <w:rPr>
                      <w:b/>
                      <w:i/>
                    </w:rPr>
                  </w:pPr>
                  <w:r w:rsidRPr="00CA74D3">
                    <w:rPr>
                      <w:b/>
                      <w:i/>
                    </w:rPr>
                    <w:t>Müdür Yardımcısı</w:t>
                  </w:r>
                </w:p>
              </w:txbxContent>
            </v:textbox>
            <w10:wrap anchorx="page"/>
          </v:rect>
        </w:pict>
      </w:r>
      <w:r>
        <w:rPr>
          <w:noProof/>
          <w:sz w:val="20"/>
          <w:szCs w:val="20"/>
        </w:rPr>
        <w:pict w14:anchorId="7DE37E56">
          <v:rect id="_x0000_s1027" style="position:absolute;margin-left:131.25pt;margin-top:2.05pt;width:111.75pt;height:46.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" fillcolor="#dbe5f1 [660]" strokeweight=".26mm">
            <v:textbox style="mso-next-textbox:#_x0000_s1027">
              <w:txbxContent>
                <w:p w:rsidR="00D51A53" w:rsidRDefault="00D51A53" w:rsidP="004A6138">
                  <w:pPr>
                    <w:pStyle w:val="ereveerii"/>
                    <w:jc w:val="center"/>
                  </w:pPr>
                  <w:r>
                    <w:t>Övül Ezgi AKIN</w:t>
                  </w:r>
                </w:p>
                <w:p w:rsidR="00D51A53" w:rsidRPr="00CA74D3" w:rsidRDefault="00D51A53" w:rsidP="004A6138">
                  <w:pPr>
                    <w:pStyle w:val="ereveerii"/>
                    <w:jc w:val="center"/>
                    <w:rPr>
                      <w:b/>
                      <w:i/>
                    </w:rPr>
                  </w:pPr>
                  <w:r w:rsidRPr="00CA74D3">
                    <w:rPr>
                      <w:b/>
                      <w:i/>
                    </w:rPr>
                    <w:t>Müdür Yardımcısı</w:t>
                  </w:r>
                </w:p>
                <w:p w:rsidR="00D51A53" w:rsidRDefault="00D51A53" w:rsidP="004A6138">
                  <w:pPr>
                    <w:pStyle w:val="ereveerii"/>
                    <w:jc w:val="center"/>
                  </w:pPr>
                </w:p>
              </w:txbxContent>
            </v:textbox>
          </v:rect>
        </w:pict>
      </w:r>
      <w:r>
        <w:rPr>
          <w:noProof/>
          <w:sz w:val="20"/>
          <w:szCs w:val="20"/>
        </w:rPr>
        <w:pict w14:anchorId="76AA49F0">
          <v:rect id="_x0000_s1029" style="position:absolute;margin-left:252.75pt;margin-top:2.05pt;width:123.75pt;height:46.5pt;z-index:2516536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be5f1 [660]" strokeweight=".26mm">
            <v:textbox>
              <w:txbxContent>
                <w:p w:rsidR="00D51A53" w:rsidRDefault="00D51A53" w:rsidP="00F86EEA">
                  <w:pPr>
                    <w:pStyle w:val="ereveerii"/>
                    <w:jc w:val="center"/>
                  </w:pPr>
                  <w:r>
                    <w:t>Rıdvan ATAY</w:t>
                  </w:r>
                </w:p>
                <w:p w:rsidR="00D51A53" w:rsidRDefault="00D51A53" w:rsidP="004A6138">
                  <w:pPr>
                    <w:pStyle w:val="ereveerii"/>
                    <w:jc w:val="center"/>
                    <w:rPr>
                      <w:b/>
                      <w:i/>
                    </w:rPr>
                  </w:pPr>
                  <w:r w:rsidRPr="00CA74D3">
                    <w:rPr>
                      <w:b/>
                      <w:i/>
                    </w:rPr>
                    <w:t>Müdür Yardımcısı</w:t>
                  </w:r>
                </w:p>
                <w:p w:rsidR="00D51A53" w:rsidRPr="00AC0CD6" w:rsidRDefault="00D51A53" w:rsidP="004A6138">
                  <w:pPr>
                    <w:pStyle w:val="ereveerii"/>
                    <w:jc w:val="center"/>
                    <w:rPr>
                      <w:i/>
                      <w:sz w:val="20"/>
                      <w:szCs w:val="20"/>
                    </w:rPr>
                  </w:pPr>
                  <w:r w:rsidRPr="00AC0CD6">
                    <w:rPr>
                      <w:i/>
                      <w:sz w:val="20"/>
                      <w:szCs w:val="20"/>
                    </w:rPr>
                    <w:t>(GÖREVLENDİRME)</w:t>
                  </w:r>
                </w:p>
                <w:p w:rsidR="00D51A53" w:rsidRDefault="00D51A53"/>
              </w:txbxContent>
            </v:textbox>
            <w10:wrap anchorx="margin"/>
          </v:rect>
        </w:pict>
      </w: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0F187F" w:rsidRDefault="000F187F" w:rsidP="00A6603D">
      <w:pPr>
        <w:spacing w:line="261" w:lineRule="exact"/>
        <w:rPr>
          <w:b/>
          <w:sz w:val="24"/>
          <w:szCs w:val="24"/>
        </w:rPr>
      </w:pPr>
    </w:p>
    <w:p w:rsidR="007445EB" w:rsidRDefault="00D51A53" w:rsidP="00A6603D">
      <w:pPr>
        <w:spacing w:line="261" w:lineRule="exact"/>
        <w:rPr>
          <w:b/>
          <w:sz w:val="24"/>
          <w:szCs w:val="24"/>
        </w:rPr>
      </w:pPr>
      <w:r>
        <w:rPr>
          <w:b/>
          <w:noProof/>
          <w:sz w:val="24"/>
          <w:szCs w:val="24"/>
        </w:rPr>
        <w:pict w14:anchorId="76AA49F0">
          <v:rect id="_x0000_s1067" style="position:absolute;margin-left:-13.2pt;margin-top:15.45pt;width:262.2pt;height:310.95pt;z-index:251663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be5f1 [660]" strokeweight=".26mm">
            <v:textbox>
              <w:txbxContent>
                <w:p w:rsidR="00D51A53" w:rsidRPr="002F6BE1" w:rsidRDefault="00D51A53" w:rsidP="00F567B1">
                  <w:pPr>
                    <w:jc w:val="center"/>
                    <w:rPr>
                      <w:b/>
                      <w:i/>
                      <w:iCs/>
                    </w:rPr>
                  </w:pPr>
                  <w:r w:rsidRPr="002F6BE1">
                    <w:rPr>
                      <w:b/>
                      <w:i/>
                      <w:iCs/>
                    </w:rPr>
                    <w:t>SINIF ÖĞRETMENLERİ</w:t>
                  </w:r>
                </w:p>
                <w:p w:rsidR="00D51A53" w:rsidRDefault="00D51A53" w:rsidP="00F567B1">
                  <w:pPr>
                    <w:jc w:val="center"/>
                  </w:pPr>
                </w:p>
                <w:p w:rsidR="00D51A53" w:rsidRDefault="00D51A53" w:rsidP="00F567B1">
                  <w:pPr>
                    <w:rPr>
                      <w:sz w:val="16"/>
                      <w:szCs w:val="16"/>
                    </w:rPr>
                  </w:pPr>
                  <w:r>
                    <w:rPr>
                      <w:sz w:val="16"/>
                      <w:szCs w:val="16"/>
                    </w:rPr>
                    <w:t>BAHAR KAPLAN AKTAŞ</w:t>
                  </w:r>
                </w:p>
                <w:p w:rsidR="00D51A53" w:rsidRDefault="00D51A53" w:rsidP="00F567B1">
                  <w:pPr>
                    <w:rPr>
                      <w:sz w:val="16"/>
                      <w:szCs w:val="16"/>
                    </w:rPr>
                  </w:pPr>
                  <w:r>
                    <w:rPr>
                      <w:sz w:val="16"/>
                      <w:szCs w:val="16"/>
                    </w:rPr>
                    <w:t>MERVE YILDIRIM</w:t>
                  </w:r>
                </w:p>
                <w:p w:rsidR="00D51A53" w:rsidRDefault="00D51A53" w:rsidP="00F567B1">
                  <w:pPr>
                    <w:rPr>
                      <w:sz w:val="16"/>
                      <w:szCs w:val="16"/>
                    </w:rPr>
                  </w:pPr>
                  <w:r>
                    <w:rPr>
                      <w:sz w:val="16"/>
                      <w:szCs w:val="16"/>
                    </w:rPr>
                    <w:t>TANJU YOKUŞ</w:t>
                  </w:r>
                </w:p>
                <w:p w:rsidR="00D51A53" w:rsidRDefault="00D51A53" w:rsidP="00F567B1">
                  <w:pPr>
                    <w:rPr>
                      <w:sz w:val="16"/>
                      <w:szCs w:val="16"/>
                    </w:rPr>
                  </w:pPr>
                  <w:r>
                    <w:rPr>
                      <w:sz w:val="16"/>
                      <w:szCs w:val="16"/>
                    </w:rPr>
                    <w:t>EBRU GEZEROĞLU</w:t>
                  </w:r>
                </w:p>
                <w:p w:rsidR="00D51A53" w:rsidRDefault="00D51A53" w:rsidP="00F567B1">
                  <w:pPr>
                    <w:rPr>
                      <w:sz w:val="16"/>
                      <w:szCs w:val="16"/>
                    </w:rPr>
                  </w:pPr>
                  <w:r>
                    <w:rPr>
                      <w:sz w:val="16"/>
                      <w:szCs w:val="16"/>
                    </w:rPr>
                    <w:t>MEHMET ERTENLİCE</w:t>
                  </w:r>
                </w:p>
                <w:p w:rsidR="00D51A53" w:rsidRDefault="00D51A53" w:rsidP="00F567B1">
                  <w:pPr>
                    <w:rPr>
                      <w:sz w:val="16"/>
                      <w:szCs w:val="16"/>
                    </w:rPr>
                  </w:pPr>
                  <w:r>
                    <w:rPr>
                      <w:sz w:val="16"/>
                      <w:szCs w:val="16"/>
                    </w:rPr>
                    <w:t>TUBA DURDU</w:t>
                  </w:r>
                </w:p>
                <w:p w:rsidR="00D51A53" w:rsidRDefault="00D51A53" w:rsidP="00F567B1">
                  <w:pPr>
                    <w:rPr>
                      <w:sz w:val="16"/>
                      <w:szCs w:val="16"/>
                    </w:rPr>
                  </w:pPr>
                  <w:r>
                    <w:rPr>
                      <w:sz w:val="16"/>
                      <w:szCs w:val="16"/>
                    </w:rPr>
                    <w:t>GİZEM MERT</w:t>
                  </w:r>
                </w:p>
                <w:p w:rsidR="00D51A53" w:rsidRDefault="00D51A53" w:rsidP="00F567B1">
                  <w:pPr>
                    <w:rPr>
                      <w:sz w:val="16"/>
                      <w:szCs w:val="16"/>
                    </w:rPr>
                  </w:pPr>
                  <w:r>
                    <w:rPr>
                      <w:sz w:val="16"/>
                      <w:szCs w:val="16"/>
                    </w:rPr>
                    <w:t>SERDAR BAYAZIT</w:t>
                  </w:r>
                </w:p>
                <w:p w:rsidR="00D51A53" w:rsidRDefault="00D51A53" w:rsidP="00F567B1">
                  <w:pPr>
                    <w:rPr>
                      <w:sz w:val="16"/>
                      <w:szCs w:val="16"/>
                    </w:rPr>
                  </w:pPr>
                  <w:r>
                    <w:rPr>
                      <w:sz w:val="16"/>
                      <w:szCs w:val="16"/>
                    </w:rPr>
                    <w:t>ÖZKAN ŞAHİNOL</w:t>
                  </w:r>
                </w:p>
                <w:p w:rsidR="00D51A53" w:rsidRDefault="00D51A53" w:rsidP="00F567B1">
                  <w:pPr>
                    <w:rPr>
                      <w:sz w:val="16"/>
                      <w:szCs w:val="16"/>
                    </w:rPr>
                  </w:pPr>
                  <w:r>
                    <w:rPr>
                      <w:sz w:val="16"/>
                      <w:szCs w:val="16"/>
                    </w:rPr>
                    <w:t>DİLEK KEVSER İLHAN</w:t>
                  </w:r>
                </w:p>
                <w:p w:rsidR="00D51A53" w:rsidRDefault="00D51A53" w:rsidP="00F567B1">
                  <w:pPr>
                    <w:rPr>
                      <w:sz w:val="16"/>
                      <w:szCs w:val="16"/>
                    </w:rPr>
                  </w:pPr>
                  <w:r>
                    <w:rPr>
                      <w:sz w:val="16"/>
                      <w:szCs w:val="16"/>
                    </w:rPr>
                    <w:t>İSMET KESKİN</w:t>
                  </w:r>
                </w:p>
                <w:p w:rsidR="00D51A53" w:rsidRDefault="00D51A53" w:rsidP="00F567B1">
                  <w:pPr>
                    <w:rPr>
                      <w:sz w:val="16"/>
                      <w:szCs w:val="16"/>
                    </w:rPr>
                  </w:pPr>
                  <w:r>
                    <w:rPr>
                      <w:sz w:val="16"/>
                      <w:szCs w:val="16"/>
                    </w:rPr>
                    <w:t>RECEP SÖKMEN</w:t>
                  </w:r>
                </w:p>
                <w:p w:rsidR="00D51A53" w:rsidRDefault="00D51A53" w:rsidP="00F567B1">
                  <w:pPr>
                    <w:rPr>
                      <w:sz w:val="16"/>
                      <w:szCs w:val="16"/>
                    </w:rPr>
                  </w:pPr>
                  <w:r>
                    <w:rPr>
                      <w:sz w:val="16"/>
                      <w:szCs w:val="16"/>
                    </w:rPr>
                    <w:t>OSMAN KARAHAN</w:t>
                  </w:r>
                </w:p>
                <w:p w:rsidR="00D51A53" w:rsidRDefault="00D51A53" w:rsidP="00F567B1">
                  <w:pPr>
                    <w:rPr>
                      <w:sz w:val="16"/>
                      <w:szCs w:val="16"/>
                    </w:rPr>
                  </w:pPr>
                  <w:r>
                    <w:rPr>
                      <w:sz w:val="16"/>
                      <w:szCs w:val="16"/>
                    </w:rPr>
                    <w:t>HASAN ÖZCAN</w:t>
                  </w:r>
                </w:p>
                <w:p w:rsidR="00D51A53" w:rsidRDefault="00D51A53" w:rsidP="00F567B1">
                  <w:pPr>
                    <w:rPr>
                      <w:sz w:val="16"/>
                      <w:szCs w:val="16"/>
                    </w:rPr>
                  </w:pPr>
                  <w:r>
                    <w:rPr>
                      <w:sz w:val="16"/>
                      <w:szCs w:val="16"/>
                    </w:rPr>
                    <w:t>BÜŞRA SOLKOL</w:t>
                  </w:r>
                </w:p>
                <w:p w:rsidR="00D51A53" w:rsidRDefault="00D51A53" w:rsidP="00F567B1">
                  <w:pPr>
                    <w:rPr>
                      <w:sz w:val="16"/>
                      <w:szCs w:val="16"/>
                    </w:rPr>
                  </w:pPr>
                  <w:r>
                    <w:rPr>
                      <w:sz w:val="16"/>
                      <w:szCs w:val="16"/>
                    </w:rPr>
                    <w:t>ELİF ULUSHAN</w:t>
                  </w:r>
                </w:p>
                <w:p w:rsidR="00D51A53" w:rsidRDefault="00D51A53" w:rsidP="00F567B1">
                  <w:pPr>
                    <w:rPr>
                      <w:sz w:val="16"/>
                      <w:szCs w:val="16"/>
                    </w:rPr>
                  </w:pPr>
                  <w:r>
                    <w:rPr>
                      <w:sz w:val="16"/>
                      <w:szCs w:val="16"/>
                    </w:rPr>
                    <w:t>EBRU ERTÜRK</w:t>
                  </w:r>
                </w:p>
                <w:p w:rsidR="00D51A53" w:rsidRDefault="00D51A53" w:rsidP="00F567B1">
                  <w:pPr>
                    <w:rPr>
                      <w:sz w:val="16"/>
                      <w:szCs w:val="16"/>
                    </w:rPr>
                  </w:pPr>
                  <w:r>
                    <w:rPr>
                      <w:sz w:val="16"/>
                      <w:szCs w:val="16"/>
                    </w:rPr>
                    <w:t>EMİNE KILIÇ</w:t>
                  </w:r>
                </w:p>
                <w:p w:rsidR="00D51A53" w:rsidRDefault="00D51A53" w:rsidP="00F567B1">
                  <w:pPr>
                    <w:rPr>
                      <w:sz w:val="16"/>
                      <w:szCs w:val="16"/>
                    </w:rPr>
                  </w:pPr>
                  <w:r>
                    <w:rPr>
                      <w:sz w:val="16"/>
                      <w:szCs w:val="16"/>
                    </w:rPr>
                    <w:t>FURHAN HAKSEVER</w:t>
                  </w:r>
                </w:p>
                <w:p w:rsidR="00D51A53" w:rsidRDefault="00D51A53" w:rsidP="00F567B1">
                  <w:pPr>
                    <w:rPr>
                      <w:sz w:val="16"/>
                      <w:szCs w:val="16"/>
                    </w:rPr>
                  </w:pPr>
                  <w:r>
                    <w:rPr>
                      <w:sz w:val="16"/>
                      <w:szCs w:val="16"/>
                    </w:rPr>
                    <w:t>MEHMET ZEKİ KAYA</w:t>
                  </w:r>
                </w:p>
                <w:p w:rsidR="00D51A53" w:rsidRDefault="00D51A53" w:rsidP="00F567B1">
                  <w:pPr>
                    <w:rPr>
                      <w:sz w:val="16"/>
                      <w:szCs w:val="16"/>
                    </w:rPr>
                  </w:pPr>
                  <w:r>
                    <w:rPr>
                      <w:sz w:val="16"/>
                      <w:szCs w:val="16"/>
                    </w:rPr>
                    <w:t>SELİN KESKİN</w:t>
                  </w:r>
                </w:p>
                <w:p w:rsidR="00D51A53" w:rsidRDefault="00D51A53" w:rsidP="00F567B1">
                  <w:pPr>
                    <w:rPr>
                      <w:sz w:val="16"/>
                      <w:szCs w:val="16"/>
                    </w:rPr>
                  </w:pPr>
                  <w:r>
                    <w:rPr>
                      <w:sz w:val="16"/>
                      <w:szCs w:val="16"/>
                    </w:rPr>
                    <w:t>ÇİMEN TALİ</w:t>
                  </w:r>
                </w:p>
                <w:p w:rsidR="00D51A53" w:rsidRDefault="00D51A53" w:rsidP="00F567B1">
                  <w:pPr>
                    <w:rPr>
                      <w:sz w:val="16"/>
                      <w:szCs w:val="16"/>
                    </w:rPr>
                  </w:pPr>
                  <w:r>
                    <w:rPr>
                      <w:sz w:val="16"/>
                      <w:szCs w:val="16"/>
                    </w:rPr>
                    <w:t>SEVDANUR TAN</w:t>
                  </w:r>
                </w:p>
                <w:p w:rsidR="00D51A53" w:rsidRDefault="00D51A53" w:rsidP="00F567B1">
                  <w:pPr>
                    <w:rPr>
                      <w:sz w:val="16"/>
                      <w:szCs w:val="16"/>
                    </w:rPr>
                  </w:pPr>
                  <w:r>
                    <w:rPr>
                      <w:sz w:val="16"/>
                      <w:szCs w:val="16"/>
                    </w:rPr>
                    <w:t>HATİCE SERİN (İNGİLİZCE)</w:t>
                  </w:r>
                </w:p>
                <w:p w:rsidR="00D51A53" w:rsidRDefault="00D51A53" w:rsidP="00F567B1">
                  <w:pPr>
                    <w:rPr>
                      <w:sz w:val="16"/>
                      <w:szCs w:val="16"/>
                    </w:rPr>
                  </w:pPr>
                  <w:r>
                    <w:rPr>
                      <w:sz w:val="16"/>
                      <w:szCs w:val="16"/>
                    </w:rPr>
                    <w:t>YUSUF ŞAHİN AY(REHBER ÖĞRETMEN)</w:t>
                  </w:r>
                </w:p>
                <w:p w:rsidR="00D51A53" w:rsidRPr="00F567B1" w:rsidRDefault="00D51A53" w:rsidP="00F567B1">
                  <w:pPr>
                    <w:rPr>
                      <w:sz w:val="16"/>
                      <w:szCs w:val="16"/>
                    </w:rPr>
                  </w:pPr>
                  <w:r>
                    <w:rPr>
                      <w:sz w:val="16"/>
                      <w:szCs w:val="16"/>
                    </w:rPr>
                    <w:t>İLYAS MURAT(REHBER ÖĞRETMEN)</w:t>
                  </w:r>
                </w:p>
              </w:txbxContent>
            </v:textbox>
            <w10:wrap anchorx="margin"/>
          </v:rect>
        </w:pict>
      </w:r>
    </w:p>
    <w:p w:rsidR="007445EB" w:rsidRDefault="00D51A53" w:rsidP="00A6603D">
      <w:pPr>
        <w:spacing w:line="261" w:lineRule="exact"/>
        <w:rPr>
          <w:b/>
          <w:sz w:val="24"/>
          <w:szCs w:val="24"/>
        </w:rPr>
      </w:pPr>
      <w:r>
        <w:rPr>
          <w:b/>
          <w:noProof/>
          <w:sz w:val="24"/>
          <w:szCs w:val="24"/>
        </w:rPr>
        <w:pict w14:anchorId="76AA49F0">
          <v:rect id="_x0000_s1068" style="position:absolute;margin-left:258pt;margin-top:2.4pt;width:268.8pt;height:310.95pt;z-index:2516648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be5f1 [660]" strokeweight=".26mm">
            <v:textbox>
              <w:txbxContent>
                <w:p w:rsidR="00D51A53" w:rsidRPr="002F6BE1" w:rsidRDefault="00D51A53" w:rsidP="00F567B1">
                  <w:pPr>
                    <w:jc w:val="center"/>
                    <w:rPr>
                      <w:b/>
                      <w:i/>
                      <w:iCs/>
                    </w:rPr>
                  </w:pPr>
                  <w:r w:rsidRPr="002F6BE1">
                    <w:rPr>
                      <w:b/>
                      <w:i/>
                      <w:iCs/>
                    </w:rPr>
                    <w:t>ORTAOKUL ÖĞRETMENLERİ</w:t>
                  </w:r>
                </w:p>
                <w:p w:rsidR="00D51A53" w:rsidRDefault="00D51A53" w:rsidP="00F567B1">
                  <w:pPr>
                    <w:jc w:val="center"/>
                  </w:pPr>
                </w:p>
                <w:p w:rsidR="00D51A53" w:rsidRDefault="00D51A53" w:rsidP="002257D5">
                  <w:pPr>
                    <w:rPr>
                      <w:sz w:val="16"/>
                      <w:szCs w:val="16"/>
                    </w:rPr>
                  </w:pPr>
                  <w:r>
                    <w:rPr>
                      <w:sz w:val="16"/>
                      <w:szCs w:val="16"/>
                    </w:rPr>
                    <w:t>MUSTAFA ORHAN                               SALİH YALIMLIEL</w:t>
                  </w:r>
                </w:p>
                <w:p w:rsidR="00D51A53" w:rsidRDefault="00D51A53" w:rsidP="002257D5">
                  <w:pPr>
                    <w:rPr>
                      <w:sz w:val="16"/>
                      <w:szCs w:val="16"/>
                    </w:rPr>
                  </w:pPr>
                  <w:r>
                    <w:rPr>
                      <w:sz w:val="16"/>
                      <w:szCs w:val="16"/>
                    </w:rPr>
                    <w:t>MEHMET KOÇAK                                 SEDAT KORKMAZ</w:t>
                  </w:r>
                </w:p>
                <w:p w:rsidR="00D51A53" w:rsidRDefault="00D51A53" w:rsidP="002257D5">
                  <w:pPr>
                    <w:rPr>
                      <w:sz w:val="16"/>
                      <w:szCs w:val="16"/>
                    </w:rPr>
                  </w:pPr>
                  <w:r>
                    <w:rPr>
                      <w:sz w:val="16"/>
                      <w:szCs w:val="16"/>
                    </w:rPr>
                    <w:t>GÜNEŞ TEKBAŞ                                    DEMET DAĞKAYA</w:t>
                  </w:r>
                </w:p>
                <w:p w:rsidR="00D51A53" w:rsidRDefault="00D51A53" w:rsidP="002257D5">
                  <w:pPr>
                    <w:rPr>
                      <w:sz w:val="16"/>
                      <w:szCs w:val="16"/>
                    </w:rPr>
                  </w:pPr>
                  <w:r>
                    <w:rPr>
                      <w:sz w:val="16"/>
                      <w:szCs w:val="16"/>
                    </w:rPr>
                    <w:t>MERYEM CANSIZ                                 CUMALİ KAYNAK</w:t>
                  </w:r>
                </w:p>
                <w:p w:rsidR="00D51A53" w:rsidRDefault="00D51A53" w:rsidP="002257D5">
                  <w:pPr>
                    <w:rPr>
                      <w:sz w:val="16"/>
                      <w:szCs w:val="16"/>
                    </w:rPr>
                  </w:pPr>
                  <w:r>
                    <w:rPr>
                      <w:sz w:val="16"/>
                      <w:szCs w:val="16"/>
                    </w:rPr>
                    <w:t>GÜLSÜM GÖÇMEN                                TUĞBA YURDABAKAN</w:t>
                  </w:r>
                </w:p>
                <w:p w:rsidR="00D51A53" w:rsidRDefault="00D51A53" w:rsidP="002257D5">
                  <w:pPr>
                    <w:rPr>
                      <w:sz w:val="16"/>
                      <w:szCs w:val="16"/>
                    </w:rPr>
                  </w:pPr>
                  <w:r>
                    <w:rPr>
                      <w:sz w:val="16"/>
                      <w:szCs w:val="16"/>
                    </w:rPr>
                    <w:t>EBRU ÇAVDUR                                      AKİF GÜN</w:t>
                  </w:r>
                </w:p>
                <w:p w:rsidR="00D51A53" w:rsidRDefault="00D51A53" w:rsidP="002257D5">
                  <w:pPr>
                    <w:rPr>
                      <w:sz w:val="16"/>
                      <w:szCs w:val="16"/>
                    </w:rPr>
                  </w:pPr>
                  <w:r>
                    <w:rPr>
                      <w:sz w:val="16"/>
                      <w:szCs w:val="16"/>
                    </w:rPr>
                    <w:t>NAZİFE ÇELİK                                        GÖKHAN OKTAR</w:t>
                  </w:r>
                </w:p>
                <w:p w:rsidR="00D51A53" w:rsidRDefault="00D51A53" w:rsidP="002257D5">
                  <w:pPr>
                    <w:rPr>
                      <w:sz w:val="16"/>
                      <w:szCs w:val="16"/>
                    </w:rPr>
                  </w:pPr>
                  <w:r>
                    <w:rPr>
                      <w:sz w:val="16"/>
                      <w:szCs w:val="16"/>
                    </w:rPr>
                    <w:t>SEDANUR ÖZGÜR                                 OSMAN YILDIRIM</w:t>
                  </w:r>
                </w:p>
                <w:p w:rsidR="00D51A53" w:rsidRDefault="00D51A53" w:rsidP="002257D5">
                  <w:pPr>
                    <w:rPr>
                      <w:sz w:val="16"/>
                      <w:szCs w:val="16"/>
                    </w:rPr>
                  </w:pPr>
                  <w:r>
                    <w:rPr>
                      <w:sz w:val="16"/>
                      <w:szCs w:val="16"/>
                    </w:rPr>
                    <w:t>SULTAN ÇEVİREN                                SEVDA ALYANAK</w:t>
                  </w:r>
                </w:p>
                <w:p w:rsidR="00D51A53" w:rsidRDefault="00D51A53" w:rsidP="002257D5">
                  <w:pPr>
                    <w:rPr>
                      <w:sz w:val="16"/>
                      <w:szCs w:val="16"/>
                    </w:rPr>
                  </w:pPr>
                  <w:r>
                    <w:rPr>
                      <w:sz w:val="16"/>
                      <w:szCs w:val="16"/>
                    </w:rPr>
                    <w:t>FATMANUR ŞAHİN                               ÇAĞRI GÖKÇEARSLAN</w:t>
                  </w:r>
                </w:p>
                <w:p w:rsidR="00D51A53" w:rsidRDefault="00D51A53" w:rsidP="002257D5">
                  <w:pPr>
                    <w:rPr>
                      <w:sz w:val="16"/>
                      <w:szCs w:val="16"/>
                    </w:rPr>
                  </w:pPr>
                  <w:r>
                    <w:rPr>
                      <w:sz w:val="16"/>
                      <w:szCs w:val="16"/>
                    </w:rPr>
                    <w:t>MÜZEYYEN EVDİLEK                          SEVDA AYNA</w:t>
                  </w:r>
                </w:p>
                <w:p w:rsidR="00D51A53" w:rsidRDefault="00D51A53" w:rsidP="002257D5">
                  <w:pPr>
                    <w:rPr>
                      <w:sz w:val="16"/>
                      <w:szCs w:val="16"/>
                    </w:rPr>
                  </w:pPr>
                  <w:r>
                    <w:rPr>
                      <w:sz w:val="16"/>
                      <w:szCs w:val="16"/>
                    </w:rPr>
                    <w:t>SAADET GÜRBÜZ                                  MURAT YILDIRIM</w:t>
                  </w:r>
                </w:p>
                <w:p w:rsidR="00D51A53" w:rsidRDefault="00D51A53" w:rsidP="002257D5">
                  <w:pPr>
                    <w:rPr>
                      <w:sz w:val="16"/>
                      <w:szCs w:val="16"/>
                    </w:rPr>
                  </w:pPr>
                  <w:r>
                    <w:rPr>
                      <w:sz w:val="16"/>
                      <w:szCs w:val="16"/>
                    </w:rPr>
                    <w:t>GİZEM BAYIR SEVİM                           TUĞBA DENİZ ÇELİK</w:t>
                  </w:r>
                </w:p>
                <w:p w:rsidR="00D51A53" w:rsidRDefault="00D51A53" w:rsidP="002257D5">
                  <w:pPr>
                    <w:rPr>
                      <w:sz w:val="16"/>
                      <w:szCs w:val="16"/>
                    </w:rPr>
                  </w:pPr>
                  <w:r>
                    <w:rPr>
                      <w:sz w:val="16"/>
                      <w:szCs w:val="16"/>
                    </w:rPr>
                    <w:t>HAKAN YILDIZ                                      İKBAL ZENGİN YELKENCİ</w:t>
                  </w:r>
                </w:p>
                <w:p w:rsidR="00D51A53" w:rsidRDefault="00D51A53" w:rsidP="002257D5">
                  <w:pPr>
                    <w:rPr>
                      <w:sz w:val="16"/>
                      <w:szCs w:val="16"/>
                    </w:rPr>
                  </w:pPr>
                  <w:r>
                    <w:rPr>
                      <w:sz w:val="16"/>
                      <w:szCs w:val="16"/>
                    </w:rPr>
                    <w:t>MELTEM MERVE SEVER                 NESLİHANTÜTMEZ(REHBERLİK)</w:t>
                  </w:r>
                </w:p>
                <w:p w:rsidR="00D51A53" w:rsidRDefault="00D51A53" w:rsidP="002257D5">
                  <w:pPr>
                    <w:rPr>
                      <w:sz w:val="16"/>
                      <w:szCs w:val="16"/>
                    </w:rPr>
                  </w:pPr>
                  <w:r>
                    <w:rPr>
                      <w:sz w:val="16"/>
                      <w:szCs w:val="16"/>
                    </w:rPr>
                    <w:t>AYŞE SEDA GÜNEŞ                            ZEYNEL A. POLAT (REHB.)</w:t>
                  </w:r>
                </w:p>
                <w:p w:rsidR="00D51A53" w:rsidRDefault="00D51A53" w:rsidP="002257D5">
                  <w:pPr>
                    <w:rPr>
                      <w:sz w:val="16"/>
                      <w:szCs w:val="16"/>
                    </w:rPr>
                  </w:pPr>
                  <w:r>
                    <w:rPr>
                      <w:sz w:val="16"/>
                      <w:szCs w:val="16"/>
                    </w:rPr>
                    <w:t>YASİN YILMAZ                                    MUHAMMET GÜLAT</w:t>
                  </w:r>
                </w:p>
                <w:p w:rsidR="00D51A53" w:rsidRDefault="00D51A53" w:rsidP="002257D5">
                  <w:pPr>
                    <w:rPr>
                      <w:sz w:val="16"/>
                      <w:szCs w:val="16"/>
                    </w:rPr>
                  </w:pPr>
                  <w:r>
                    <w:rPr>
                      <w:sz w:val="16"/>
                      <w:szCs w:val="16"/>
                    </w:rPr>
                    <w:t xml:space="preserve">AYŞENUR KILIÇ İLİTER                     </w:t>
                  </w:r>
                </w:p>
                <w:p w:rsidR="00D51A53" w:rsidRDefault="00D51A53" w:rsidP="002257D5">
                  <w:pPr>
                    <w:rPr>
                      <w:sz w:val="16"/>
                      <w:szCs w:val="16"/>
                    </w:rPr>
                  </w:pPr>
                  <w:r>
                    <w:rPr>
                      <w:sz w:val="16"/>
                      <w:szCs w:val="16"/>
                    </w:rPr>
                    <w:t>DERYA UYANIK</w:t>
                  </w:r>
                </w:p>
                <w:p w:rsidR="00D51A53" w:rsidRDefault="00D51A53" w:rsidP="002257D5">
                  <w:pPr>
                    <w:rPr>
                      <w:sz w:val="16"/>
                      <w:szCs w:val="16"/>
                    </w:rPr>
                  </w:pPr>
                  <w:r>
                    <w:rPr>
                      <w:sz w:val="16"/>
                      <w:szCs w:val="16"/>
                    </w:rPr>
                    <w:t>AYÇA YAKIN</w:t>
                  </w:r>
                </w:p>
                <w:p w:rsidR="00D51A53" w:rsidRDefault="00D51A53" w:rsidP="002257D5">
                  <w:pPr>
                    <w:rPr>
                      <w:sz w:val="16"/>
                      <w:szCs w:val="16"/>
                    </w:rPr>
                  </w:pPr>
                  <w:r>
                    <w:rPr>
                      <w:sz w:val="16"/>
                      <w:szCs w:val="16"/>
                    </w:rPr>
                    <w:t>GÜLÇİN BOZBAYIR</w:t>
                  </w:r>
                </w:p>
                <w:p w:rsidR="00D51A53" w:rsidRDefault="00D51A53" w:rsidP="002257D5">
                  <w:pPr>
                    <w:rPr>
                      <w:sz w:val="16"/>
                      <w:szCs w:val="16"/>
                    </w:rPr>
                  </w:pPr>
                  <w:r>
                    <w:rPr>
                      <w:sz w:val="16"/>
                      <w:szCs w:val="16"/>
                    </w:rPr>
                    <w:t>MERYEM ARSLANBUĞA</w:t>
                  </w:r>
                </w:p>
                <w:p w:rsidR="00D51A53" w:rsidRDefault="00D51A53" w:rsidP="002257D5">
                  <w:pPr>
                    <w:rPr>
                      <w:sz w:val="16"/>
                      <w:szCs w:val="16"/>
                    </w:rPr>
                  </w:pPr>
                  <w:r>
                    <w:rPr>
                      <w:sz w:val="16"/>
                      <w:szCs w:val="16"/>
                    </w:rPr>
                    <w:t>YEŞİM İLBEK</w:t>
                  </w:r>
                </w:p>
                <w:p w:rsidR="00D51A53" w:rsidRDefault="00D51A53" w:rsidP="002257D5">
                  <w:pPr>
                    <w:rPr>
                      <w:sz w:val="16"/>
                      <w:szCs w:val="16"/>
                    </w:rPr>
                  </w:pPr>
                  <w:r>
                    <w:rPr>
                      <w:sz w:val="16"/>
                      <w:szCs w:val="16"/>
                    </w:rPr>
                    <w:t>ESRA AYTAN</w:t>
                  </w:r>
                </w:p>
                <w:p w:rsidR="00D51A53" w:rsidRDefault="00D51A53" w:rsidP="002257D5">
                  <w:pPr>
                    <w:rPr>
                      <w:sz w:val="16"/>
                      <w:szCs w:val="16"/>
                    </w:rPr>
                  </w:pPr>
                  <w:r>
                    <w:rPr>
                      <w:sz w:val="16"/>
                      <w:szCs w:val="16"/>
                    </w:rPr>
                    <w:t>MEHMET SALİM ATEŞ</w:t>
                  </w:r>
                </w:p>
                <w:p w:rsidR="00D51A53" w:rsidRDefault="00D51A53" w:rsidP="002257D5">
                  <w:pPr>
                    <w:rPr>
                      <w:sz w:val="16"/>
                      <w:szCs w:val="16"/>
                    </w:rPr>
                  </w:pPr>
                  <w:r>
                    <w:rPr>
                      <w:sz w:val="16"/>
                      <w:szCs w:val="16"/>
                    </w:rPr>
                    <w:t>MEHMET IŞIK</w:t>
                  </w:r>
                </w:p>
                <w:p w:rsidR="00D51A53" w:rsidRDefault="00D51A53" w:rsidP="002257D5">
                  <w:pPr>
                    <w:rPr>
                      <w:sz w:val="16"/>
                      <w:szCs w:val="16"/>
                    </w:rPr>
                  </w:pPr>
                  <w:r>
                    <w:rPr>
                      <w:sz w:val="16"/>
                      <w:szCs w:val="16"/>
                    </w:rPr>
                    <w:t>SEDA DEMİR</w:t>
                  </w:r>
                </w:p>
                <w:p w:rsidR="00D51A53" w:rsidRDefault="00D51A53" w:rsidP="002257D5">
                  <w:pPr>
                    <w:rPr>
                      <w:sz w:val="16"/>
                      <w:szCs w:val="16"/>
                    </w:rPr>
                  </w:pPr>
                  <w:r>
                    <w:rPr>
                      <w:sz w:val="16"/>
                      <w:szCs w:val="16"/>
                    </w:rPr>
                    <w:t>SÜMEYYE HAKSEVER</w:t>
                  </w:r>
                </w:p>
                <w:p w:rsidR="00D51A53" w:rsidRDefault="00D51A53" w:rsidP="002257D5">
                  <w:pPr>
                    <w:rPr>
                      <w:sz w:val="16"/>
                      <w:szCs w:val="16"/>
                    </w:rPr>
                  </w:pPr>
                  <w:r>
                    <w:rPr>
                      <w:sz w:val="16"/>
                      <w:szCs w:val="16"/>
                    </w:rPr>
                    <w:t>ESMA TORHAN</w:t>
                  </w:r>
                </w:p>
                <w:p w:rsidR="00D51A53" w:rsidRPr="002257D5" w:rsidRDefault="00D51A53" w:rsidP="002257D5">
                  <w:pPr>
                    <w:rPr>
                      <w:sz w:val="16"/>
                      <w:szCs w:val="16"/>
                    </w:rPr>
                  </w:pPr>
                  <w:r>
                    <w:rPr>
                      <w:sz w:val="16"/>
                      <w:szCs w:val="16"/>
                    </w:rPr>
                    <w:t>NECATİ BORAN</w:t>
                  </w:r>
                </w:p>
              </w:txbxContent>
            </v:textbox>
            <w10:wrap anchorx="margin"/>
          </v:rect>
        </w:pict>
      </w: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670B91" w:rsidRDefault="00670B91" w:rsidP="00A6603D">
      <w:pPr>
        <w:spacing w:line="261" w:lineRule="exact"/>
        <w:rPr>
          <w:b/>
          <w:sz w:val="24"/>
          <w:szCs w:val="24"/>
        </w:rPr>
      </w:pPr>
    </w:p>
    <w:p w:rsidR="00670B91" w:rsidRDefault="00670B91" w:rsidP="00A6603D">
      <w:pPr>
        <w:spacing w:line="261" w:lineRule="exact"/>
        <w:rPr>
          <w:b/>
          <w:sz w:val="24"/>
          <w:szCs w:val="24"/>
        </w:rPr>
      </w:pPr>
    </w:p>
    <w:p w:rsidR="00670B91" w:rsidRDefault="00670B91" w:rsidP="00A6603D">
      <w:pPr>
        <w:spacing w:line="261" w:lineRule="exact"/>
        <w:rPr>
          <w:b/>
          <w:sz w:val="24"/>
          <w:szCs w:val="24"/>
        </w:rPr>
      </w:pPr>
    </w:p>
    <w:p w:rsidR="00670B91" w:rsidRDefault="00670B91"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1C4D" w:rsidRDefault="00741C4D" w:rsidP="00A6603D">
      <w:pPr>
        <w:spacing w:line="261" w:lineRule="exact"/>
        <w:rPr>
          <w:b/>
          <w:sz w:val="24"/>
          <w:szCs w:val="24"/>
        </w:rPr>
      </w:pPr>
    </w:p>
    <w:p w:rsidR="007445EB" w:rsidRDefault="007445EB" w:rsidP="00A6603D">
      <w:pPr>
        <w:spacing w:line="261" w:lineRule="exact"/>
        <w:rPr>
          <w:b/>
          <w:sz w:val="24"/>
          <w:szCs w:val="24"/>
        </w:rPr>
      </w:pPr>
      <w:r>
        <w:rPr>
          <w:b/>
          <w:sz w:val="24"/>
          <w:szCs w:val="24"/>
        </w:rPr>
        <w:lastRenderedPageBreak/>
        <w:t>Çalışan Bilgileri</w:t>
      </w:r>
    </w:p>
    <w:p w:rsidR="007445EB" w:rsidRDefault="007445EB" w:rsidP="00A6603D">
      <w:pPr>
        <w:spacing w:line="261" w:lineRule="exact"/>
        <w:rPr>
          <w:b/>
          <w:sz w:val="24"/>
          <w:szCs w:val="24"/>
        </w:rPr>
      </w:pPr>
    </w:p>
    <w:p w:rsidR="007445EB" w:rsidRPr="0077476B" w:rsidRDefault="007445EB" w:rsidP="007445EB">
      <w:pPr>
        <w:ind w:right="1" w:firstLine="708"/>
        <w:rPr>
          <w:szCs w:val="24"/>
        </w:rPr>
      </w:pPr>
      <w:r w:rsidRPr="0077476B">
        <w:rPr>
          <w:szCs w:val="24"/>
        </w:rPr>
        <w:t>Okulumuzun çalışanlarına ilişkin bilgiler altta yer alan tablo</w:t>
      </w:r>
      <w:r>
        <w:rPr>
          <w:szCs w:val="24"/>
        </w:rPr>
        <w:t>lar</w:t>
      </w:r>
      <w:r w:rsidRPr="0077476B">
        <w:rPr>
          <w:szCs w:val="24"/>
        </w:rPr>
        <w:t>da belirtilmiştir.</w:t>
      </w:r>
    </w:p>
    <w:p w:rsidR="007445EB" w:rsidRDefault="007445EB" w:rsidP="00A6603D">
      <w:pPr>
        <w:spacing w:line="261" w:lineRule="exact"/>
        <w:rPr>
          <w:b/>
          <w:sz w:val="24"/>
          <w:szCs w:val="24"/>
        </w:rPr>
      </w:pPr>
    </w:p>
    <w:p w:rsidR="007445EB" w:rsidRDefault="0051171F" w:rsidP="00A6603D">
      <w:pPr>
        <w:spacing w:line="261" w:lineRule="exact"/>
        <w:rPr>
          <w:b/>
          <w:szCs w:val="24"/>
        </w:rPr>
      </w:pPr>
      <w:r>
        <w:rPr>
          <w:b/>
          <w:szCs w:val="24"/>
        </w:rPr>
        <w:t xml:space="preserve">Tablo 3. </w:t>
      </w:r>
      <w:r w:rsidR="007445EB" w:rsidRPr="0077476B">
        <w:rPr>
          <w:b/>
          <w:szCs w:val="24"/>
        </w:rPr>
        <w:t>Ça</w:t>
      </w:r>
      <w:r w:rsidR="007445EB">
        <w:rPr>
          <w:b/>
          <w:szCs w:val="24"/>
        </w:rPr>
        <w:t>lışan Bilgileri Tablosu</w:t>
      </w: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7445EB" w:rsidRDefault="007445EB" w:rsidP="00A6603D">
      <w:pPr>
        <w:spacing w:line="261" w:lineRule="exact"/>
        <w:rPr>
          <w:b/>
          <w:sz w:val="24"/>
          <w:szCs w:val="24"/>
        </w:rPr>
      </w:pPr>
    </w:p>
    <w:p w:rsidR="00A6603D" w:rsidRDefault="00A6603D" w:rsidP="00A6603D">
      <w:pPr>
        <w:spacing w:line="261" w:lineRule="exact"/>
        <w:rPr>
          <w:b/>
          <w:sz w:val="24"/>
          <w:szCs w:val="24"/>
        </w:rPr>
      </w:pPr>
    </w:p>
    <w:p w:rsidR="00A6603D" w:rsidRDefault="00A6603D" w:rsidP="00A6603D">
      <w:pPr>
        <w:spacing w:line="261" w:lineRule="exact"/>
        <w:rPr>
          <w:b/>
          <w:sz w:val="24"/>
          <w:szCs w:val="24"/>
        </w:rPr>
      </w:pPr>
    </w:p>
    <w:tbl>
      <w:tblPr>
        <w:tblpPr w:leftFromText="141" w:rightFromText="141" w:vertAnchor="page" w:horzAnchor="margin" w:tblpY="3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1708"/>
        <w:gridCol w:w="1716"/>
        <w:gridCol w:w="1762"/>
      </w:tblGrid>
      <w:tr w:rsidR="00A6603D" w:rsidRPr="0077476B" w:rsidTr="00423A19">
        <w:trPr>
          <w:trHeight w:val="228"/>
        </w:trPr>
        <w:tc>
          <w:tcPr>
            <w:tcW w:w="4797" w:type="dxa"/>
            <w:shd w:val="clear" w:color="auto" w:fill="DAEEF3" w:themeFill="accent5" w:themeFillTint="33"/>
          </w:tcPr>
          <w:p w:rsidR="00A6603D" w:rsidRPr="0077476B" w:rsidRDefault="00A6603D" w:rsidP="00765B74">
            <w:pPr>
              <w:ind w:right="1"/>
              <w:rPr>
                <w:b/>
                <w:szCs w:val="24"/>
              </w:rPr>
            </w:pPr>
            <w:r w:rsidRPr="0077476B">
              <w:rPr>
                <w:b/>
                <w:szCs w:val="24"/>
              </w:rPr>
              <w:t>Unvan*</w:t>
            </w:r>
          </w:p>
        </w:tc>
        <w:tc>
          <w:tcPr>
            <w:tcW w:w="1708" w:type="dxa"/>
            <w:shd w:val="clear" w:color="auto" w:fill="DAEEF3" w:themeFill="accent5" w:themeFillTint="33"/>
          </w:tcPr>
          <w:p w:rsidR="00A6603D" w:rsidRPr="0077476B" w:rsidRDefault="00A6603D" w:rsidP="00765B74">
            <w:pPr>
              <w:ind w:right="1"/>
              <w:rPr>
                <w:b/>
                <w:szCs w:val="24"/>
              </w:rPr>
            </w:pPr>
            <w:r w:rsidRPr="0077476B">
              <w:rPr>
                <w:b/>
                <w:szCs w:val="24"/>
              </w:rPr>
              <w:t>Erkek</w:t>
            </w:r>
          </w:p>
        </w:tc>
        <w:tc>
          <w:tcPr>
            <w:tcW w:w="1716" w:type="dxa"/>
            <w:shd w:val="clear" w:color="auto" w:fill="DAEEF3" w:themeFill="accent5" w:themeFillTint="33"/>
          </w:tcPr>
          <w:p w:rsidR="00A6603D" w:rsidRPr="0077476B" w:rsidRDefault="00A6603D" w:rsidP="00765B74">
            <w:pPr>
              <w:ind w:right="1"/>
              <w:rPr>
                <w:b/>
                <w:szCs w:val="24"/>
              </w:rPr>
            </w:pPr>
            <w:r w:rsidRPr="0077476B">
              <w:rPr>
                <w:b/>
                <w:szCs w:val="24"/>
              </w:rPr>
              <w:t>Kadın</w:t>
            </w:r>
          </w:p>
        </w:tc>
        <w:tc>
          <w:tcPr>
            <w:tcW w:w="1762" w:type="dxa"/>
            <w:shd w:val="clear" w:color="auto" w:fill="DAEEF3" w:themeFill="accent5" w:themeFillTint="33"/>
          </w:tcPr>
          <w:p w:rsidR="00A6603D" w:rsidRPr="0077476B" w:rsidRDefault="00A6603D" w:rsidP="00765B74">
            <w:pPr>
              <w:ind w:right="1"/>
              <w:rPr>
                <w:b/>
                <w:szCs w:val="24"/>
              </w:rPr>
            </w:pPr>
            <w:r w:rsidRPr="0077476B">
              <w:rPr>
                <w:b/>
                <w:szCs w:val="24"/>
              </w:rPr>
              <w:t>Toplam</w:t>
            </w:r>
          </w:p>
        </w:tc>
      </w:tr>
      <w:tr w:rsidR="00A6603D" w:rsidRPr="0077476B" w:rsidTr="00423A19">
        <w:trPr>
          <w:trHeight w:val="330"/>
        </w:trPr>
        <w:tc>
          <w:tcPr>
            <w:tcW w:w="4797" w:type="dxa"/>
            <w:shd w:val="clear" w:color="auto" w:fill="auto"/>
          </w:tcPr>
          <w:p w:rsidR="00A6603D" w:rsidRPr="0077476B" w:rsidRDefault="00A6603D" w:rsidP="00765B74">
            <w:pPr>
              <w:ind w:right="1"/>
              <w:rPr>
                <w:szCs w:val="24"/>
              </w:rPr>
            </w:pPr>
            <w:r w:rsidRPr="0077476B">
              <w:rPr>
                <w:szCs w:val="24"/>
              </w:rPr>
              <w:t>Okul Müdürü ve Müdür Yardımcısı</w:t>
            </w:r>
          </w:p>
        </w:tc>
        <w:tc>
          <w:tcPr>
            <w:tcW w:w="1708" w:type="dxa"/>
            <w:shd w:val="clear" w:color="auto" w:fill="auto"/>
          </w:tcPr>
          <w:p w:rsidR="00A6603D" w:rsidRPr="0077476B" w:rsidRDefault="00A0415C" w:rsidP="00765B74">
            <w:pPr>
              <w:ind w:right="1"/>
              <w:rPr>
                <w:b/>
                <w:szCs w:val="24"/>
              </w:rPr>
            </w:pPr>
            <w:r>
              <w:rPr>
                <w:b/>
                <w:szCs w:val="24"/>
              </w:rPr>
              <w:t>3</w:t>
            </w:r>
          </w:p>
        </w:tc>
        <w:tc>
          <w:tcPr>
            <w:tcW w:w="1716" w:type="dxa"/>
            <w:shd w:val="clear" w:color="auto" w:fill="auto"/>
          </w:tcPr>
          <w:p w:rsidR="00A6603D" w:rsidRPr="0077476B" w:rsidRDefault="00A6603D" w:rsidP="00765B74">
            <w:pPr>
              <w:ind w:right="1"/>
              <w:rPr>
                <w:b/>
                <w:szCs w:val="24"/>
              </w:rPr>
            </w:pPr>
            <w:r w:rsidRPr="0077476B">
              <w:rPr>
                <w:b/>
                <w:szCs w:val="24"/>
              </w:rPr>
              <w:t>1</w:t>
            </w:r>
          </w:p>
        </w:tc>
        <w:tc>
          <w:tcPr>
            <w:tcW w:w="1762" w:type="dxa"/>
            <w:shd w:val="clear" w:color="auto" w:fill="auto"/>
          </w:tcPr>
          <w:p w:rsidR="00A6603D" w:rsidRPr="0077476B" w:rsidRDefault="00A0415C" w:rsidP="00765B74">
            <w:pPr>
              <w:ind w:right="1"/>
              <w:rPr>
                <w:b/>
                <w:szCs w:val="24"/>
              </w:rPr>
            </w:pPr>
            <w:r>
              <w:rPr>
                <w:b/>
                <w:szCs w:val="24"/>
              </w:rPr>
              <w:t>4</w:t>
            </w:r>
          </w:p>
        </w:tc>
      </w:tr>
      <w:tr w:rsidR="00A6603D" w:rsidRPr="0077476B" w:rsidTr="00423A19">
        <w:trPr>
          <w:trHeight w:val="164"/>
        </w:trPr>
        <w:tc>
          <w:tcPr>
            <w:tcW w:w="4797" w:type="dxa"/>
            <w:shd w:val="clear" w:color="auto" w:fill="auto"/>
          </w:tcPr>
          <w:p w:rsidR="00A6603D" w:rsidRPr="0077476B" w:rsidRDefault="00A6603D" w:rsidP="00765B74">
            <w:pPr>
              <w:ind w:right="1"/>
              <w:rPr>
                <w:szCs w:val="24"/>
              </w:rPr>
            </w:pPr>
            <w:r w:rsidRPr="0077476B">
              <w:rPr>
                <w:szCs w:val="24"/>
              </w:rPr>
              <w:t>Okul Öncesi Öğretmeni</w:t>
            </w:r>
          </w:p>
        </w:tc>
        <w:tc>
          <w:tcPr>
            <w:tcW w:w="1708" w:type="dxa"/>
            <w:shd w:val="clear" w:color="auto" w:fill="auto"/>
          </w:tcPr>
          <w:p w:rsidR="00A6603D" w:rsidRPr="0077476B" w:rsidRDefault="00A6603D" w:rsidP="00765B74">
            <w:pPr>
              <w:ind w:right="1"/>
              <w:rPr>
                <w:b/>
                <w:szCs w:val="24"/>
              </w:rPr>
            </w:pPr>
            <w:r w:rsidRPr="0077476B">
              <w:rPr>
                <w:b/>
                <w:szCs w:val="24"/>
              </w:rPr>
              <w:t>0</w:t>
            </w:r>
          </w:p>
        </w:tc>
        <w:tc>
          <w:tcPr>
            <w:tcW w:w="1716" w:type="dxa"/>
            <w:shd w:val="clear" w:color="auto" w:fill="auto"/>
          </w:tcPr>
          <w:p w:rsidR="00A6603D" w:rsidRPr="0077476B" w:rsidRDefault="00A6603D" w:rsidP="00765B74">
            <w:pPr>
              <w:ind w:right="1"/>
              <w:rPr>
                <w:b/>
                <w:szCs w:val="24"/>
              </w:rPr>
            </w:pPr>
            <w:r w:rsidRPr="0077476B">
              <w:rPr>
                <w:b/>
                <w:szCs w:val="24"/>
              </w:rPr>
              <w:t>0</w:t>
            </w:r>
          </w:p>
        </w:tc>
        <w:tc>
          <w:tcPr>
            <w:tcW w:w="1762" w:type="dxa"/>
            <w:shd w:val="clear" w:color="auto" w:fill="auto"/>
          </w:tcPr>
          <w:p w:rsidR="00A6603D" w:rsidRPr="0077476B" w:rsidRDefault="00A6603D" w:rsidP="00765B74">
            <w:pPr>
              <w:ind w:right="1"/>
              <w:rPr>
                <w:b/>
                <w:szCs w:val="24"/>
              </w:rPr>
            </w:pPr>
            <w:r w:rsidRPr="0077476B">
              <w:rPr>
                <w:b/>
                <w:szCs w:val="24"/>
              </w:rPr>
              <w:t>0</w:t>
            </w:r>
          </w:p>
        </w:tc>
      </w:tr>
      <w:tr w:rsidR="00A6603D" w:rsidRPr="0077476B" w:rsidTr="00423A19">
        <w:trPr>
          <w:trHeight w:val="243"/>
        </w:trPr>
        <w:tc>
          <w:tcPr>
            <w:tcW w:w="4797" w:type="dxa"/>
            <w:shd w:val="clear" w:color="auto" w:fill="auto"/>
          </w:tcPr>
          <w:p w:rsidR="00A6603D" w:rsidRPr="0077476B" w:rsidRDefault="00A6603D" w:rsidP="00765B74">
            <w:pPr>
              <w:ind w:right="1"/>
              <w:rPr>
                <w:szCs w:val="24"/>
              </w:rPr>
            </w:pPr>
            <w:r w:rsidRPr="0077476B">
              <w:rPr>
                <w:szCs w:val="24"/>
              </w:rPr>
              <w:t>Sınıf Öğretmeni</w:t>
            </w:r>
          </w:p>
        </w:tc>
        <w:tc>
          <w:tcPr>
            <w:tcW w:w="1708" w:type="dxa"/>
            <w:shd w:val="clear" w:color="auto" w:fill="auto"/>
          </w:tcPr>
          <w:p w:rsidR="00A6603D" w:rsidRPr="0077476B" w:rsidRDefault="00A0415C" w:rsidP="00765B74">
            <w:pPr>
              <w:ind w:right="1"/>
              <w:rPr>
                <w:b/>
                <w:szCs w:val="24"/>
              </w:rPr>
            </w:pPr>
            <w:r>
              <w:rPr>
                <w:b/>
                <w:szCs w:val="24"/>
              </w:rPr>
              <w:t>13</w:t>
            </w:r>
          </w:p>
        </w:tc>
        <w:tc>
          <w:tcPr>
            <w:tcW w:w="1716" w:type="dxa"/>
            <w:shd w:val="clear" w:color="auto" w:fill="auto"/>
          </w:tcPr>
          <w:p w:rsidR="00A6603D" w:rsidRPr="0077476B" w:rsidRDefault="00A0415C" w:rsidP="00765B74">
            <w:pPr>
              <w:ind w:right="1"/>
              <w:rPr>
                <w:b/>
                <w:szCs w:val="24"/>
              </w:rPr>
            </w:pPr>
            <w:r>
              <w:rPr>
                <w:b/>
                <w:szCs w:val="24"/>
              </w:rPr>
              <w:t>14</w:t>
            </w:r>
          </w:p>
        </w:tc>
        <w:tc>
          <w:tcPr>
            <w:tcW w:w="1762" w:type="dxa"/>
            <w:shd w:val="clear" w:color="auto" w:fill="auto"/>
          </w:tcPr>
          <w:p w:rsidR="00A6603D" w:rsidRPr="0077476B" w:rsidRDefault="00A0415C" w:rsidP="00765B74">
            <w:pPr>
              <w:ind w:right="1"/>
              <w:rPr>
                <w:b/>
                <w:szCs w:val="24"/>
              </w:rPr>
            </w:pPr>
            <w:r>
              <w:rPr>
                <w:b/>
                <w:szCs w:val="24"/>
              </w:rPr>
              <w:t>27</w:t>
            </w:r>
          </w:p>
        </w:tc>
      </w:tr>
      <w:tr w:rsidR="00A6603D" w:rsidRPr="0077476B" w:rsidTr="00423A19">
        <w:trPr>
          <w:trHeight w:val="243"/>
        </w:trPr>
        <w:tc>
          <w:tcPr>
            <w:tcW w:w="4797" w:type="dxa"/>
            <w:shd w:val="clear" w:color="auto" w:fill="auto"/>
          </w:tcPr>
          <w:p w:rsidR="00A6603D" w:rsidRPr="0077476B" w:rsidRDefault="00A6603D" w:rsidP="00765B74">
            <w:pPr>
              <w:ind w:right="1"/>
              <w:rPr>
                <w:szCs w:val="24"/>
              </w:rPr>
            </w:pPr>
            <w:r w:rsidRPr="0077476B">
              <w:rPr>
                <w:szCs w:val="24"/>
              </w:rPr>
              <w:t>Branş Öğretmeni</w:t>
            </w:r>
          </w:p>
        </w:tc>
        <w:tc>
          <w:tcPr>
            <w:tcW w:w="1708" w:type="dxa"/>
            <w:shd w:val="clear" w:color="auto" w:fill="auto"/>
          </w:tcPr>
          <w:p w:rsidR="00A6603D" w:rsidRPr="0077476B" w:rsidRDefault="00A0415C" w:rsidP="00765B74">
            <w:pPr>
              <w:ind w:right="1"/>
              <w:rPr>
                <w:b/>
                <w:szCs w:val="24"/>
              </w:rPr>
            </w:pPr>
            <w:r>
              <w:rPr>
                <w:b/>
                <w:szCs w:val="24"/>
              </w:rPr>
              <w:t>21</w:t>
            </w:r>
          </w:p>
        </w:tc>
        <w:tc>
          <w:tcPr>
            <w:tcW w:w="1716" w:type="dxa"/>
            <w:shd w:val="clear" w:color="auto" w:fill="auto"/>
          </w:tcPr>
          <w:p w:rsidR="00A6603D" w:rsidRPr="0077476B" w:rsidRDefault="00A0415C" w:rsidP="00765B74">
            <w:pPr>
              <w:ind w:right="1"/>
              <w:rPr>
                <w:b/>
                <w:szCs w:val="24"/>
              </w:rPr>
            </w:pPr>
            <w:r>
              <w:rPr>
                <w:b/>
                <w:szCs w:val="24"/>
              </w:rPr>
              <w:t>31</w:t>
            </w:r>
          </w:p>
        </w:tc>
        <w:tc>
          <w:tcPr>
            <w:tcW w:w="1762" w:type="dxa"/>
            <w:shd w:val="clear" w:color="auto" w:fill="auto"/>
          </w:tcPr>
          <w:p w:rsidR="00A6603D" w:rsidRPr="0077476B" w:rsidRDefault="00A0415C" w:rsidP="00765B74">
            <w:pPr>
              <w:ind w:right="1"/>
              <w:rPr>
                <w:b/>
                <w:szCs w:val="24"/>
              </w:rPr>
            </w:pPr>
            <w:r>
              <w:rPr>
                <w:b/>
                <w:szCs w:val="24"/>
              </w:rPr>
              <w:t>52</w:t>
            </w:r>
          </w:p>
        </w:tc>
      </w:tr>
      <w:tr w:rsidR="00A6603D" w:rsidRPr="0077476B" w:rsidTr="00423A19">
        <w:trPr>
          <w:trHeight w:val="228"/>
        </w:trPr>
        <w:tc>
          <w:tcPr>
            <w:tcW w:w="4797" w:type="dxa"/>
            <w:shd w:val="clear" w:color="auto" w:fill="auto"/>
          </w:tcPr>
          <w:p w:rsidR="00A6603D" w:rsidRPr="0077476B" w:rsidRDefault="00A6603D" w:rsidP="00765B74">
            <w:pPr>
              <w:ind w:right="1"/>
              <w:rPr>
                <w:szCs w:val="24"/>
              </w:rPr>
            </w:pPr>
            <w:r w:rsidRPr="0077476B">
              <w:rPr>
                <w:szCs w:val="24"/>
              </w:rPr>
              <w:t>Rehber Öğretmen</w:t>
            </w:r>
          </w:p>
        </w:tc>
        <w:tc>
          <w:tcPr>
            <w:tcW w:w="1708" w:type="dxa"/>
            <w:shd w:val="clear" w:color="auto" w:fill="auto"/>
          </w:tcPr>
          <w:p w:rsidR="00A6603D" w:rsidRPr="0077476B" w:rsidRDefault="00F148DA" w:rsidP="00765B74">
            <w:pPr>
              <w:ind w:right="1"/>
              <w:rPr>
                <w:b/>
                <w:szCs w:val="24"/>
              </w:rPr>
            </w:pPr>
            <w:r>
              <w:rPr>
                <w:b/>
                <w:szCs w:val="24"/>
              </w:rPr>
              <w:t>3</w:t>
            </w:r>
          </w:p>
        </w:tc>
        <w:tc>
          <w:tcPr>
            <w:tcW w:w="1716" w:type="dxa"/>
            <w:shd w:val="clear" w:color="auto" w:fill="auto"/>
          </w:tcPr>
          <w:p w:rsidR="00A6603D" w:rsidRPr="0077476B" w:rsidRDefault="00F148DA" w:rsidP="00765B74">
            <w:pPr>
              <w:ind w:right="1"/>
              <w:rPr>
                <w:b/>
                <w:szCs w:val="24"/>
              </w:rPr>
            </w:pPr>
            <w:r>
              <w:rPr>
                <w:b/>
                <w:szCs w:val="24"/>
              </w:rPr>
              <w:t>1</w:t>
            </w:r>
          </w:p>
        </w:tc>
        <w:tc>
          <w:tcPr>
            <w:tcW w:w="1762" w:type="dxa"/>
            <w:shd w:val="clear" w:color="auto" w:fill="auto"/>
          </w:tcPr>
          <w:p w:rsidR="00A6603D" w:rsidRPr="0077476B" w:rsidRDefault="0041719B" w:rsidP="00765B74">
            <w:pPr>
              <w:ind w:right="1"/>
              <w:rPr>
                <w:b/>
                <w:szCs w:val="24"/>
              </w:rPr>
            </w:pPr>
            <w:r>
              <w:rPr>
                <w:b/>
                <w:szCs w:val="24"/>
              </w:rPr>
              <w:t>4</w:t>
            </w:r>
          </w:p>
        </w:tc>
      </w:tr>
      <w:tr w:rsidR="00A6603D" w:rsidRPr="0077476B" w:rsidTr="00423A19">
        <w:trPr>
          <w:trHeight w:val="243"/>
        </w:trPr>
        <w:tc>
          <w:tcPr>
            <w:tcW w:w="4797" w:type="dxa"/>
            <w:shd w:val="clear" w:color="auto" w:fill="auto"/>
          </w:tcPr>
          <w:p w:rsidR="00A6603D" w:rsidRPr="0077476B" w:rsidRDefault="00A6603D" w:rsidP="00765B74">
            <w:pPr>
              <w:ind w:right="1"/>
              <w:rPr>
                <w:szCs w:val="24"/>
              </w:rPr>
            </w:pPr>
            <w:r w:rsidRPr="0077476B">
              <w:rPr>
                <w:szCs w:val="24"/>
              </w:rPr>
              <w:t>İdari Personel</w:t>
            </w:r>
          </w:p>
        </w:tc>
        <w:tc>
          <w:tcPr>
            <w:tcW w:w="1708" w:type="dxa"/>
            <w:shd w:val="clear" w:color="auto" w:fill="auto"/>
          </w:tcPr>
          <w:p w:rsidR="00A6603D" w:rsidRPr="0077476B" w:rsidRDefault="00A6603D" w:rsidP="00765B74">
            <w:pPr>
              <w:ind w:right="1"/>
              <w:rPr>
                <w:b/>
                <w:szCs w:val="24"/>
              </w:rPr>
            </w:pPr>
          </w:p>
        </w:tc>
        <w:tc>
          <w:tcPr>
            <w:tcW w:w="1716" w:type="dxa"/>
            <w:shd w:val="clear" w:color="auto" w:fill="auto"/>
          </w:tcPr>
          <w:p w:rsidR="00A6603D" w:rsidRPr="0077476B" w:rsidRDefault="00A6603D" w:rsidP="00765B74">
            <w:pPr>
              <w:ind w:right="1"/>
              <w:rPr>
                <w:b/>
                <w:szCs w:val="24"/>
              </w:rPr>
            </w:pPr>
          </w:p>
        </w:tc>
        <w:tc>
          <w:tcPr>
            <w:tcW w:w="1762" w:type="dxa"/>
            <w:shd w:val="clear" w:color="auto" w:fill="auto"/>
          </w:tcPr>
          <w:p w:rsidR="00A6603D" w:rsidRPr="0077476B" w:rsidRDefault="00A6603D" w:rsidP="00765B74">
            <w:pPr>
              <w:ind w:right="1"/>
              <w:rPr>
                <w:b/>
                <w:szCs w:val="24"/>
              </w:rPr>
            </w:pPr>
          </w:p>
        </w:tc>
      </w:tr>
      <w:tr w:rsidR="00A6603D" w:rsidRPr="0077476B" w:rsidTr="00423A19">
        <w:trPr>
          <w:trHeight w:val="228"/>
        </w:trPr>
        <w:tc>
          <w:tcPr>
            <w:tcW w:w="4797" w:type="dxa"/>
            <w:shd w:val="clear" w:color="auto" w:fill="auto"/>
          </w:tcPr>
          <w:p w:rsidR="00A6603D" w:rsidRPr="0077476B" w:rsidRDefault="00A6603D" w:rsidP="00765B74">
            <w:pPr>
              <w:ind w:right="1"/>
              <w:rPr>
                <w:szCs w:val="24"/>
              </w:rPr>
            </w:pPr>
            <w:r w:rsidRPr="0077476B">
              <w:rPr>
                <w:szCs w:val="24"/>
              </w:rPr>
              <w:t>Yardımcı Personel</w:t>
            </w:r>
          </w:p>
        </w:tc>
        <w:tc>
          <w:tcPr>
            <w:tcW w:w="1708" w:type="dxa"/>
            <w:shd w:val="clear" w:color="auto" w:fill="auto"/>
          </w:tcPr>
          <w:p w:rsidR="00A6603D" w:rsidRPr="0077476B" w:rsidRDefault="001B2FC3" w:rsidP="00765B74">
            <w:pPr>
              <w:ind w:right="1"/>
              <w:rPr>
                <w:b/>
                <w:szCs w:val="24"/>
              </w:rPr>
            </w:pPr>
            <w:r>
              <w:rPr>
                <w:b/>
                <w:szCs w:val="24"/>
              </w:rPr>
              <w:t>0</w:t>
            </w:r>
          </w:p>
        </w:tc>
        <w:tc>
          <w:tcPr>
            <w:tcW w:w="1716" w:type="dxa"/>
            <w:shd w:val="clear" w:color="auto" w:fill="auto"/>
          </w:tcPr>
          <w:p w:rsidR="00A6603D" w:rsidRPr="0077476B" w:rsidRDefault="00A0415C" w:rsidP="00765B74">
            <w:pPr>
              <w:ind w:right="1"/>
              <w:rPr>
                <w:b/>
                <w:szCs w:val="24"/>
              </w:rPr>
            </w:pPr>
            <w:r>
              <w:rPr>
                <w:b/>
                <w:szCs w:val="24"/>
              </w:rPr>
              <w:t>4</w:t>
            </w:r>
          </w:p>
        </w:tc>
        <w:tc>
          <w:tcPr>
            <w:tcW w:w="1762" w:type="dxa"/>
            <w:shd w:val="clear" w:color="auto" w:fill="auto"/>
          </w:tcPr>
          <w:p w:rsidR="00A6603D" w:rsidRPr="0077476B" w:rsidRDefault="00A0415C" w:rsidP="00765B74">
            <w:pPr>
              <w:ind w:right="1"/>
              <w:rPr>
                <w:b/>
                <w:szCs w:val="24"/>
              </w:rPr>
            </w:pPr>
            <w:r>
              <w:rPr>
                <w:b/>
                <w:szCs w:val="24"/>
              </w:rPr>
              <w:t>4</w:t>
            </w:r>
          </w:p>
        </w:tc>
      </w:tr>
      <w:tr w:rsidR="00A6603D" w:rsidRPr="0077476B" w:rsidTr="00423A19">
        <w:trPr>
          <w:trHeight w:val="243"/>
        </w:trPr>
        <w:tc>
          <w:tcPr>
            <w:tcW w:w="4797" w:type="dxa"/>
            <w:shd w:val="clear" w:color="auto" w:fill="auto"/>
          </w:tcPr>
          <w:p w:rsidR="00A6603D" w:rsidRPr="0077476B" w:rsidRDefault="00A6603D" w:rsidP="00765B74">
            <w:pPr>
              <w:ind w:right="1"/>
              <w:rPr>
                <w:szCs w:val="24"/>
              </w:rPr>
            </w:pPr>
            <w:r w:rsidRPr="0077476B">
              <w:rPr>
                <w:szCs w:val="24"/>
              </w:rPr>
              <w:t>Güvenlik Personeli</w:t>
            </w:r>
          </w:p>
        </w:tc>
        <w:tc>
          <w:tcPr>
            <w:tcW w:w="1708" w:type="dxa"/>
            <w:shd w:val="clear" w:color="auto" w:fill="auto"/>
          </w:tcPr>
          <w:p w:rsidR="00A6603D" w:rsidRPr="0077476B" w:rsidRDefault="0041719B" w:rsidP="00765B74">
            <w:pPr>
              <w:ind w:right="1"/>
              <w:rPr>
                <w:b/>
                <w:szCs w:val="24"/>
              </w:rPr>
            </w:pPr>
            <w:r>
              <w:rPr>
                <w:b/>
                <w:szCs w:val="24"/>
              </w:rPr>
              <w:t>0</w:t>
            </w:r>
          </w:p>
        </w:tc>
        <w:tc>
          <w:tcPr>
            <w:tcW w:w="1716" w:type="dxa"/>
            <w:shd w:val="clear" w:color="auto" w:fill="auto"/>
          </w:tcPr>
          <w:p w:rsidR="00A6603D" w:rsidRPr="0077476B" w:rsidRDefault="00A6603D" w:rsidP="00765B74">
            <w:pPr>
              <w:ind w:right="1"/>
              <w:rPr>
                <w:b/>
                <w:szCs w:val="24"/>
              </w:rPr>
            </w:pPr>
            <w:r>
              <w:rPr>
                <w:b/>
                <w:szCs w:val="24"/>
              </w:rPr>
              <w:t>0</w:t>
            </w:r>
          </w:p>
        </w:tc>
        <w:tc>
          <w:tcPr>
            <w:tcW w:w="1762" w:type="dxa"/>
            <w:shd w:val="clear" w:color="auto" w:fill="auto"/>
          </w:tcPr>
          <w:p w:rsidR="00A6603D" w:rsidRPr="0077476B" w:rsidRDefault="0041719B" w:rsidP="00765B74">
            <w:pPr>
              <w:ind w:right="1"/>
              <w:rPr>
                <w:b/>
                <w:szCs w:val="24"/>
              </w:rPr>
            </w:pPr>
            <w:r>
              <w:rPr>
                <w:b/>
                <w:szCs w:val="24"/>
              </w:rPr>
              <w:t>0</w:t>
            </w:r>
          </w:p>
        </w:tc>
      </w:tr>
      <w:tr w:rsidR="00A6603D" w:rsidRPr="0077476B" w:rsidTr="00423A19">
        <w:trPr>
          <w:trHeight w:val="243"/>
        </w:trPr>
        <w:tc>
          <w:tcPr>
            <w:tcW w:w="4797" w:type="dxa"/>
            <w:shd w:val="clear" w:color="auto" w:fill="auto"/>
          </w:tcPr>
          <w:p w:rsidR="00A6603D" w:rsidRPr="0077476B" w:rsidRDefault="00A6603D" w:rsidP="00765B74">
            <w:pPr>
              <w:ind w:right="1"/>
              <w:jc w:val="right"/>
              <w:rPr>
                <w:b/>
                <w:szCs w:val="24"/>
              </w:rPr>
            </w:pPr>
            <w:r w:rsidRPr="0077476B">
              <w:rPr>
                <w:b/>
                <w:szCs w:val="24"/>
              </w:rPr>
              <w:t>Toplam Çalışan Sayıları</w:t>
            </w:r>
          </w:p>
        </w:tc>
        <w:tc>
          <w:tcPr>
            <w:tcW w:w="1708" w:type="dxa"/>
            <w:shd w:val="clear" w:color="auto" w:fill="auto"/>
          </w:tcPr>
          <w:p w:rsidR="00A6603D" w:rsidRPr="0077476B" w:rsidRDefault="00A6603D" w:rsidP="00765B74">
            <w:pPr>
              <w:ind w:right="1"/>
              <w:rPr>
                <w:b/>
                <w:szCs w:val="24"/>
              </w:rPr>
            </w:pPr>
          </w:p>
        </w:tc>
        <w:tc>
          <w:tcPr>
            <w:tcW w:w="1716" w:type="dxa"/>
            <w:shd w:val="clear" w:color="auto" w:fill="auto"/>
          </w:tcPr>
          <w:p w:rsidR="00A6603D" w:rsidRPr="0077476B" w:rsidRDefault="00A6603D" w:rsidP="00765B74">
            <w:pPr>
              <w:ind w:right="1"/>
              <w:rPr>
                <w:b/>
                <w:szCs w:val="24"/>
              </w:rPr>
            </w:pPr>
          </w:p>
        </w:tc>
        <w:tc>
          <w:tcPr>
            <w:tcW w:w="1762" w:type="dxa"/>
            <w:shd w:val="clear" w:color="auto" w:fill="auto"/>
          </w:tcPr>
          <w:p w:rsidR="00A6603D" w:rsidRPr="0077476B" w:rsidRDefault="00A6603D" w:rsidP="00765B74">
            <w:pPr>
              <w:ind w:right="1"/>
              <w:rPr>
                <w:b/>
                <w:szCs w:val="24"/>
              </w:rPr>
            </w:pPr>
          </w:p>
        </w:tc>
      </w:tr>
    </w:tbl>
    <w:p w:rsidR="00741C4D" w:rsidRDefault="00741C4D" w:rsidP="00A6603D">
      <w:pPr>
        <w:pStyle w:val="Balk3"/>
        <w:ind w:right="1"/>
        <w:rPr>
          <w:rFonts w:ascii="Times New Roman" w:hAnsi="Times New Roman"/>
          <w:b/>
          <w:sz w:val="24"/>
          <w:szCs w:val="24"/>
        </w:rPr>
      </w:pPr>
    </w:p>
    <w:p w:rsidR="00A6603D" w:rsidRPr="00406086" w:rsidRDefault="00A6603D" w:rsidP="00A6603D">
      <w:pPr>
        <w:pStyle w:val="Balk3"/>
        <w:ind w:right="1"/>
        <w:rPr>
          <w:rFonts w:ascii="Times New Roman" w:hAnsi="Times New Roman"/>
          <w:b/>
          <w:sz w:val="24"/>
          <w:szCs w:val="24"/>
        </w:rPr>
      </w:pPr>
      <w:r w:rsidRPr="00406086">
        <w:rPr>
          <w:rFonts w:ascii="Times New Roman" w:hAnsi="Times New Roman"/>
          <w:b/>
          <w:sz w:val="24"/>
          <w:szCs w:val="24"/>
        </w:rPr>
        <w:t>Okulumuz Bina ve Alanları</w:t>
      </w:r>
    </w:p>
    <w:p w:rsidR="00A6603D" w:rsidRPr="00406086" w:rsidRDefault="00A6603D" w:rsidP="00A6603D">
      <w:pPr>
        <w:tabs>
          <w:tab w:val="left" w:pos="426"/>
        </w:tabs>
        <w:ind w:right="1"/>
        <w:jc w:val="both"/>
        <w:rPr>
          <w:b/>
          <w:szCs w:val="24"/>
        </w:rPr>
      </w:pPr>
      <w:r w:rsidRPr="00406086">
        <w:rPr>
          <w:szCs w:val="24"/>
        </w:rPr>
        <w:tab/>
        <w:t>Okulumuzun binası ile açık ve kapalı alanlarına ilişkin temel bilgiler altta yer almaktadır.</w:t>
      </w:r>
    </w:p>
    <w:p w:rsidR="00A6603D" w:rsidRPr="00406086" w:rsidRDefault="00A6603D" w:rsidP="00A6603D">
      <w:pPr>
        <w:tabs>
          <w:tab w:val="left" w:pos="426"/>
        </w:tabs>
        <w:ind w:right="1"/>
        <w:jc w:val="both"/>
        <w:rPr>
          <w:b/>
          <w:szCs w:val="24"/>
        </w:rPr>
      </w:pPr>
    </w:p>
    <w:p w:rsidR="00A6603D" w:rsidRPr="00406086" w:rsidRDefault="0051171F" w:rsidP="00A6603D">
      <w:pPr>
        <w:tabs>
          <w:tab w:val="left" w:pos="426"/>
        </w:tabs>
        <w:ind w:right="1"/>
        <w:jc w:val="both"/>
        <w:rPr>
          <w:b/>
          <w:szCs w:val="24"/>
        </w:rPr>
      </w:pPr>
      <w:r>
        <w:rPr>
          <w:b/>
          <w:szCs w:val="24"/>
        </w:rPr>
        <w:t xml:space="preserve">Tablo 4. </w:t>
      </w:r>
      <w:r w:rsidR="00A6603D" w:rsidRPr="00406086">
        <w:rPr>
          <w:b/>
          <w:szCs w:val="24"/>
        </w:rPr>
        <w:t xml:space="preserve">Okul Yerleşkesine İlişkin Bilgiler </w:t>
      </w: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1271"/>
        <w:gridCol w:w="2327"/>
        <w:gridCol w:w="637"/>
        <w:gridCol w:w="738"/>
      </w:tblGrid>
      <w:tr w:rsidR="00A6603D" w:rsidRPr="00406086" w:rsidTr="00C84FFF">
        <w:trPr>
          <w:trHeight w:val="222"/>
        </w:trPr>
        <w:tc>
          <w:tcPr>
            <w:tcW w:w="3135" w:type="pct"/>
            <w:gridSpan w:val="2"/>
            <w:shd w:val="clear" w:color="auto" w:fill="DAEEF3" w:themeFill="accent5" w:themeFillTint="33"/>
          </w:tcPr>
          <w:p w:rsidR="00A6603D" w:rsidRPr="00406086" w:rsidRDefault="00A6603D" w:rsidP="00765B74">
            <w:pPr>
              <w:tabs>
                <w:tab w:val="left" w:pos="426"/>
              </w:tabs>
              <w:ind w:right="1"/>
              <w:jc w:val="both"/>
              <w:rPr>
                <w:b/>
                <w:szCs w:val="24"/>
              </w:rPr>
            </w:pPr>
            <w:r w:rsidRPr="00406086">
              <w:rPr>
                <w:b/>
                <w:bCs/>
                <w:color w:val="000000"/>
                <w:szCs w:val="24"/>
              </w:rPr>
              <w:t xml:space="preserve">Okul Bölümleri </w:t>
            </w:r>
          </w:p>
        </w:tc>
        <w:tc>
          <w:tcPr>
            <w:tcW w:w="1172" w:type="pct"/>
            <w:shd w:val="clear" w:color="auto" w:fill="DAEEF3" w:themeFill="accent5" w:themeFillTint="33"/>
          </w:tcPr>
          <w:p w:rsidR="00A6603D" w:rsidRPr="00406086" w:rsidRDefault="00A6603D" w:rsidP="00765B74">
            <w:pPr>
              <w:tabs>
                <w:tab w:val="left" w:pos="426"/>
              </w:tabs>
              <w:ind w:right="1"/>
              <w:jc w:val="both"/>
              <w:rPr>
                <w:b/>
                <w:szCs w:val="24"/>
              </w:rPr>
            </w:pPr>
            <w:r w:rsidRPr="00406086">
              <w:rPr>
                <w:b/>
                <w:szCs w:val="24"/>
              </w:rPr>
              <w:t>Özel Alanlar</w:t>
            </w:r>
          </w:p>
        </w:tc>
        <w:tc>
          <w:tcPr>
            <w:tcW w:w="321" w:type="pct"/>
            <w:shd w:val="clear" w:color="auto" w:fill="DAEEF3" w:themeFill="accent5" w:themeFillTint="33"/>
          </w:tcPr>
          <w:p w:rsidR="00A6603D" w:rsidRPr="00406086" w:rsidRDefault="00A6603D" w:rsidP="00765B74">
            <w:pPr>
              <w:tabs>
                <w:tab w:val="left" w:pos="426"/>
              </w:tabs>
              <w:ind w:right="1"/>
              <w:jc w:val="both"/>
              <w:rPr>
                <w:b/>
                <w:szCs w:val="24"/>
              </w:rPr>
            </w:pPr>
            <w:r w:rsidRPr="00406086">
              <w:rPr>
                <w:b/>
                <w:szCs w:val="24"/>
              </w:rPr>
              <w:t>Var</w:t>
            </w:r>
          </w:p>
        </w:tc>
        <w:tc>
          <w:tcPr>
            <w:tcW w:w="373" w:type="pct"/>
            <w:shd w:val="clear" w:color="auto" w:fill="DAEEF3" w:themeFill="accent5" w:themeFillTint="33"/>
          </w:tcPr>
          <w:p w:rsidR="00A6603D" w:rsidRPr="00406086" w:rsidRDefault="00A6603D" w:rsidP="00765B74">
            <w:pPr>
              <w:tabs>
                <w:tab w:val="left" w:pos="426"/>
              </w:tabs>
              <w:ind w:right="1"/>
              <w:jc w:val="both"/>
              <w:rPr>
                <w:b/>
                <w:szCs w:val="24"/>
              </w:rPr>
            </w:pPr>
            <w:r w:rsidRPr="00406086">
              <w:rPr>
                <w:b/>
                <w:szCs w:val="24"/>
              </w:rPr>
              <w:t>Yok</w:t>
            </w: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Okul Kat Sayısı</w:t>
            </w:r>
          </w:p>
        </w:tc>
        <w:tc>
          <w:tcPr>
            <w:tcW w:w="640" w:type="pct"/>
            <w:shd w:val="clear" w:color="auto" w:fill="auto"/>
            <w:vAlign w:val="center"/>
          </w:tcPr>
          <w:p w:rsidR="00A6603D" w:rsidRPr="00406086" w:rsidRDefault="0041719B" w:rsidP="00765B74">
            <w:pPr>
              <w:tabs>
                <w:tab w:val="left" w:pos="426"/>
              </w:tabs>
              <w:ind w:right="1"/>
              <w:rPr>
                <w:b/>
                <w:szCs w:val="24"/>
              </w:rPr>
            </w:pPr>
            <w:r>
              <w:rPr>
                <w:b/>
                <w:szCs w:val="24"/>
              </w:rPr>
              <w:t>4</w:t>
            </w:r>
          </w:p>
        </w:tc>
        <w:tc>
          <w:tcPr>
            <w:tcW w:w="1172" w:type="pct"/>
            <w:shd w:val="clear" w:color="auto" w:fill="auto"/>
            <w:vAlign w:val="center"/>
          </w:tcPr>
          <w:p w:rsidR="00A6603D" w:rsidRPr="00406086" w:rsidRDefault="00A6603D" w:rsidP="00765B74">
            <w:pPr>
              <w:tabs>
                <w:tab w:val="left" w:pos="426"/>
              </w:tabs>
              <w:ind w:right="1"/>
              <w:rPr>
                <w:szCs w:val="24"/>
              </w:rPr>
            </w:pPr>
            <w:r w:rsidRPr="00406086">
              <w:rPr>
                <w:szCs w:val="24"/>
              </w:rPr>
              <w:t>Çok Amaçlı Salon</w:t>
            </w:r>
          </w:p>
        </w:tc>
        <w:tc>
          <w:tcPr>
            <w:tcW w:w="321" w:type="pct"/>
            <w:shd w:val="clear" w:color="auto" w:fill="auto"/>
            <w:vAlign w:val="center"/>
          </w:tcPr>
          <w:p w:rsidR="00A6603D" w:rsidRPr="00406086" w:rsidRDefault="00A6603D" w:rsidP="00765B74">
            <w:pPr>
              <w:tabs>
                <w:tab w:val="left" w:pos="426"/>
              </w:tabs>
              <w:ind w:right="1"/>
              <w:rPr>
                <w:b/>
                <w:szCs w:val="24"/>
              </w:rPr>
            </w:pPr>
            <w:r w:rsidRPr="00406086">
              <w:rPr>
                <w:b/>
                <w:szCs w:val="24"/>
              </w:rPr>
              <w:t>X</w:t>
            </w: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Derslik Sayısı</w:t>
            </w:r>
          </w:p>
        </w:tc>
        <w:tc>
          <w:tcPr>
            <w:tcW w:w="640" w:type="pct"/>
            <w:shd w:val="clear" w:color="auto" w:fill="auto"/>
            <w:vAlign w:val="center"/>
          </w:tcPr>
          <w:p w:rsidR="00A6603D" w:rsidRPr="00406086" w:rsidRDefault="00DA00D2" w:rsidP="00765B74">
            <w:pPr>
              <w:tabs>
                <w:tab w:val="left" w:pos="426"/>
              </w:tabs>
              <w:ind w:right="1"/>
              <w:rPr>
                <w:b/>
                <w:szCs w:val="24"/>
              </w:rPr>
            </w:pPr>
            <w:r>
              <w:rPr>
                <w:b/>
                <w:szCs w:val="24"/>
              </w:rPr>
              <w:t>32</w:t>
            </w:r>
          </w:p>
        </w:tc>
        <w:tc>
          <w:tcPr>
            <w:tcW w:w="1172" w:type="pct"/>
            <w:shd w:val="clear" w:color="auto" w:fill="auto"/>
            <w:vAlign w:val="center"/>
          </w:tcPr>
          <w:p w:rsidR="00A6603D" w:rsidRPr="00406086" w:rsidRDefault="00A6603D" w:rsidP="00765B74">
            <w:pPr>
              <w:tabs>
                <w:tab w:val="left" w:pos="426"/>
              </w:tabs>
              <w:ind w:right="1"/>
              <w:rPr>
                <w:szCs w:val="24"/>
              </w:rPr>
            </w:pPr>
            <w:r w:rsidRPr="00406086">
              <w:rPr>
                <w:bCs/>
                <w:color w:val="000000"/>
                <w:szCs w:val="24"/>
              </w:rPr>
              <w:t>Çok Amaçlı Saha</w:t>
            </w: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A6603D" w:rsidP="00765B74">
            <w:pPr>
              <w:tabs>
                <w:tab w:val="left" w:pos="426"/>
              </w:tabs>
              <w:ind w:right="1"/>
              <w:rPr>
                <w:b/>
                <w:szCs w:val="24"/>
              </w:rPr>
            </w:pPr>
            <w:r w:rsidRPr="00406086">
              <w:rPr>
                <w:b/>
                <w:szCs w:val="24"/>
              </w:rPr>
              <w:t>X</w:t>
            </w: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Derslik Alanları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r w:rsidRPr="00406086">
              <w:rPr>
                <w:bCs/>
                <w:color w:val="000000"/>
                <w:szCs w:val="24"/>
              </w:rPr>
              <w:t>Kütüphane</w:t>
            </w:r>
          </w:p>
        </w:tc>
        <w:tc>
          <w:tcPr>
            <w:tcW w:w="321" w:type="pct"/>
            <w:shd w:val="clear" w:color="auto" w:fill="auto"/>
            <w:vAlign w:val="center"/>
          </w:tcPr>
          <w:p w:rsidR="00A6603D" w:rsidRPr="00406086" w:rsidRDefault="00A6603D" w:rsidP="00765B74">
            <w:pPr>
              <w:tabs>
                <w:tab w:val="left" w:pos="426"/>
              </w:tabs>
              <w:ind w:right="1"/>
              <w:rPr>
                <w:b/>
                <w:szCs w:val="24"/>
              </w:rPr>
            </w:pPr>
            <w:r w:rsidRPr="00406086">
              <w:rPr>
                <w:b/>
                <w:szCs w:val="24"/>
              </w:rPr>
              <w:t>X</w:t>
            </w: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Kullanılan Derslik Sayısı</w:t>
            </w:r>
          </w:p>
        </w:tc>
        <w:tc>
          <w:tcPr>
            <w:tcW w:w="640" w:type="pct"/>
            <w:shd w:val="clear" w:color="auto" w:fill="auto"/>
            <w:vAlign w:val="center"/>
          </w:tcPr>
          <w:p w:rsidR="00A6603D" w:rsidRPr="00406086" w:rsidRDefault="00DA00D2" w:rsidP="00765B74">
            <w:pPr>
              <w:tabs>
                <w:tab w:val="left" w:pos="426"/>
              </w:tabs>
              <w:ind w:right="1"/>
              <w:rPr>
                <w:b/>
                <w:szCs w:val="24"/>
              </w:rPr>
            </w:pPr>
            <w:r>
              <w:rPr>
                <w:b/>
                <w:szCs w:val="24"/>
              </w:rPr>
              <w:t>32</w:t>
            </w:r>
          </w:p>
        </w:tc>
        <w:tc>
          <w:tcPr>
            <w:tcW w:w="1172" w:type="pct"/>
            <w:shd w:val="clear" w:color="auto" w:fill="auto"/>
            <w:vAlign w:val="center"/>
          </w:tcPr>
          <w:p w:rsidR="00A6603D" w:rsidRPr="00406086" w:rsidRDefault="00A6603D" w:rsidP="00765B74">
            <w:pPr>
              <w:tabs>
                <w:tab w:val="left" w:pos="426"/>
              </w:tabs>
              <w:ind w:right="1"/>
              <w:rPr>
                <w:szCs w:val="24"/>
              </w:rPr>
            </w:pPr>
            <w:r w:rsidRPr="00406086">
              <w:rPr>
                <w:bCs/>
                <w:color w:val="000000"/>
                <w:szCs w:val="24"/>
              </w:rPr>
              <w:t>Fen Laboratuvarı</w:t>
            </w:r>
          </w:p>
        </w:tc>
        <w:tc>
          <w:tcPr>
            <w:tcW w:w="321" w:type="pct"/>
            <w:shd w:val="clear" w:color="auto" w:fill="auto"/>
            <w:vAlign w:val="center"/>
          </w:tcPr>
          <w:p w:rsidR="00A6603D" w:rsidRPr="00406086" w:rsidRDefault="00DA00D2" w:rsidP="00765B74">
            <w:pPr>
              <w:tabs>
                <w:tab w:val="left" w:pos="426"/>
              </w:tabs>
              <w:ind w:right="1"/>
              <w:rPr>
                <w:b/>
                <w:szCs w:val="24"/>
              </w:rPr>
            </w:pPr>
            <w:r>
              <w:rPr>
                <w:b/>
                <w:szCs w:val="24"/>
              </w:rPr>
              <w:t>X</w:t>
            </w: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444"/>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Şube Sayısı</w:t>
            </w:r>
          </w:p>
        </w:tc>
        <w:tc>
          <w:tcPr>
            <w:tcW w:w="640" w:type="pct"/>
            <w:shd w:val="clear" w:color="auto" w:fill="auto"/>
            <w:vAlign w:val="center"/>
          </w:tcPr>
          <w:p w:rsidR="00A6603D" w:rsidRPr="00406086" w:rsidRDefault="00DA00D2" w:rsidP="00765B74">
            <w:pPr>
              <w:tabs>
                <w:tab w:val="left" w:pos="426"/>
              </w:tabs>
              <w:ind w:right="1"/>
              <w:rPr>
                <w:b/>
                <w:szCs w:val="24"/>
              </w:rPr>
            </w:pPr>
            <w:r>
              <w:rPr>
                <w:b/>
                <w:szCs w:val="24"/>
              </w:rPr>
              <w:t>İo:23 Oo:32</w:t>
            </w:r>
          </w:p>
        </w:tc>
        <w:tc>
          <w:tcPr>
            <w:tcW w:w="1172" w:type="pct"/>
            <w:shd w:val="clear" w:color="auto" w:fill="auto"/>
            <w:vAlign w:val="center"/>
          </w:tcPr>
          <w:p w:rsidR="00A6603D" w:rsidRPr="00406086" w:rsidRDefault="00A6603D" w:rsidP="00765B74">
            <w:pPr>
              <w:tabs>
                <w:tab w:val="left" w:pos="426"/>
              </w:tabs>
              <w:ind w:right="1"/>
              <w:rPr>
                <w:szCs w:val="24"/>
              </w:rPr>
            </w:pPr>
            <w:r w:rsidRPr="00406086">
              <w:rPr>
                <w:bCs/>
                <w:color w:val="000000"/>
                <w:szCs w:val="24"/>
              </w:rPr>
              <w:t>Bilgisayar Laboratuvarı</w:t>
            </w: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CF218C" w:rsidP="00765B74">
            <w:pPr>
              <w:tabs>
                <w:tab w:val="left" w:pos="426"/>
              </w:tabs>
              <w:ind w:right="1"/>
              <w:rPr>
                <w:b/>
                <w:szCs w:val="24"/>
              </w:rPr>
            </w:pPr>
            <w:r>
              <w:rPr>
                <w:b/>
                <w:szCs w:val="24"/>
              </w:rPr>
              <w:t>X</w:t>
            </w:r>
          </w:p>
        </w:tc>
      </w:tr>
      <w:tr w:rsidR="00A6603D" w:rsidRPr="00406086" w:rsidTr="00765B74">
        <w:trPr>
          <w:trHeight w:val="211"/>
        </w:trPr>
        <w:tc>
          <w:tcPr>
            <w:tcW w:w="2495" w:type="pct"/>
            <w:shd w:val="clear" w:color="auto" w:fill="auto"/>
          </w:tcPr>
          <w:p w:rsidR="00A6603D" w:rsidRPr="00406086" w:rsidRDefault="00A6603D" w:rsidP="00765B74">
            <w:pPr>
              <w:tabs>
                <w:tab w:val="left" w:pos="426"/>
              </w:tabs>
              <w:ind w:right="1"/>
              <w:jc w:val="both"/>
              <w:rPr>
                <w:szCs w:val="24"/>
              </w:rPr>
            </w:pPr>
            <w:r w:rsidRPr="00406086">
              <w:rPr>
                <w:bCs/>
                <w:color w:val="000000"/>
                <w:szCs w:val="24"/>
              </w:rPr>
              <w:t>İdari Odaların Alanı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r w:rsidRPr="00406086">
              <w:rPr>
                <w:bCs/>
                <w:color w:val="000000"/>
                <w:szCs w:val="24"/>
              </w:rPr>
              <w:t>İş Atölyesi</w:t>
            </w: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CF218C" w:rsidP="00765B74">
            <w:pPr>
              <w:tabs>
                <w:tab w:val="left" w:pos="426"/>
              </w:tabs>
              <w:ind w:right="1"/>
              <w:rPr>
                <w:b/>
                <w:szCs w:val="24"/>
              </w:rPr>
            </w:pPr>
            <w:r>
              <w:rPr>
                <w:b/>
                <w:szCs w:val="24"/>
              </w:rPr>
              <w:t>X</w:t>
            </w: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Öğretmenler Odası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r w:rsidRPr="00406086">
              <w:rPr>
                <w:szCs w:val="24"/>
              </w:rPr>
              <w:t>Beceri Atölyesi</w:t>
            </w: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CF218C" w:rsidP="00765B74">
            <w:pPr>
              <w:tabs>
                <w:tab w:val="left" w:pos="426"/>
              </w:tabs>
              <w:ind w:right="1"/>
              <w:rPr>
                <w:b/>
                <w:szCs w:val="24"/>
              </w:rPr>
            </w:pPr>
            <w:r>
              <w:rPr>
                <w:b/>
                <w:szCs w:val="24"/>
              </w:rPr>
              <w:t>X</w:t>
            </w: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Okul Oturum Alanı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r w:rsidRPr="00406086">
              <w:rPr>
                <w:szCs w:val="24"/>
              </w:rPr>
              <w:t>Pansiyon</w:t>
            </w: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CF218C" w:rsidP="00765B74">
            <w:pPr>
              <w:tabs>
                <w:tab w:val="left" w:pos="426"/>
              </w:tabs>
              <w:ind w:right="1"/>
              <w:rPr>
                <w:b/>
                <w:szCs w:val="24"/>
              </w:rPr>
            </w:pPr>
            <w:r>
              <w:rPr>
                <w:b/>
                <w:szCs w:val="24"/>
              </w:rPr>
              <w:t>X</w:t>
            </w: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Okul Bahçesi (Açık Alan)(m2)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r w:rsidRPr="00406086">
              <w:rPr>
                <w:szCs w:val="24"/>
              </w:rPr>
              <w:t>Mescit</w:t>
            </w:r>
          </w:p>
        </w:tc>
        <w:tc>
          <w:tcPr>
            <w:tcW w:w="321" w:type="pct"/>
            <w:shd w:val="clear" w:color="auto" w:fill="auto"/>
            <w:vAlign w:val="center"/>
          </w:tcPr>
          <w:p w:rsidR="00A6603D" w:rsidRPr="00406086" w:rsidRDefault="00DA00D2" w:rsidP="00765B74">
            <w:pPr>
              <w:tabs>
                <w:tab w:val="left" w:pos="426"/>
              </w:tabs>
              <w:ind w:right="1"/>
              <w:rPr>
                <w:b/>
                <w:szCs w:val="24"/>
              </w:rPr>
            </w:pPr>
            <w:r>
              <w:rPr>
                <w:b/>
                <w:szCs w:val="24"/>
              </w:rPr>
              <w:t>X</w:t>
            </w: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Okul Kapalı Alan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444"/>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Sanatsal, bilimsel ve sportif amaçlı toplam alan (m</w:t>
            </w:r>
            <w:r w:rsidRPr="00406086">
              <w:rPr>
                <w:bCs/>
                <w:color w:val="000000"/>
                <w:szCs w:val="24"/>
                <w:vertAlign w:val="superscript"/>
              </w:rPr>
              <w:t>2</w:t>
            </w:r>
            <w:r w:rsidRPr="00406086">
              <w:rPr>
                <w:bCs/>
                <w:color w:val="000000"/>
                <w:szCs w:val="24"/>
              </w:rPr>
              <w:t>)</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Kantin (m2)</w:t>
            </w:r>
          </w:p>
        </w:tc>
        <w:tc>
          <w:tcPr>
            <w:tcW w:w="640" w:type="pct"/>
            <w:shd w:val="clear" w:color="auto" w:fill="auto"/>
            <w:vAlign w:val="center"/>
          </w:tcPr>
          <w:p w:rsidR="00A6603D" w:rsidRPr="00406086" w:rsidRDefault="00A6603D" w:rsidP="00765B74">
            <w:pPr>
              <w:tabs>
                <w:tab w:val="left" w:pos="426"/>
              </w:tabs>
              <w:ind w:right="1"/>
              <w:rPr>
                <w:b/>
                <w:szCs w:val="24"/>
              </w:rPr>
            </w:pPr>
          </w:p>
        </w:tc>
        <w:tc>
          <w:tcPr>
            <w:tcW w:w="1172" w:type="pct"/>
            <w:shd w:val="clear" w:color="auto" w:fill="auto"/>
            <w:vAlign w:val="center"/>
          </w:tcPr>
          <w:p w:rsidR="00A6603D" w:rsidRPr="00406086" w:rsidRDefault="00A6603D" w:rsidP="00765B74">
            <w:pPr>
              <w:tabs>
                <w:tab w:val="left" w:pos="426"/>
              </w:tabs>
              <w:ind w:right="1"/>
              <w:rPr>
                <w:szCs w:val="24"/>
              </w:rPr>
            </w:pP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A6603D" w:rsidP="00765B74">
            <w:pPr>
              <w:tabs>
                <w:tab w:val="left" w:pos="426"/>
              </w:tabs>
              <w:ind w:right="1"/>
              <w:rPr>
                <w:b/>
                <w:szCs w:val="24"/>
              </w:rPr>
            </w:pPr>
          </w:p>
        </w:tc>
      </w:tr>
      <w:tr w:rsidR="00A6603D" w:rsidRPr="00406086" w:rsidTr="00765B74">
        <w:trPr>
          <w:trHeight w:val="222"/>
        </w:trPr>
        <w:tc>
          <w:tcPr>
            <w:tcW w:w="2495" w:type="pct"/>
            <w:shd w:val="clear" w:color="auto" w:fill="auto"/>
          </w:tcPr>
          <w:p w:rsidR="00A6603D" w:rsidRPr="00406086" w:rsidRDefault="00A6603D" w:rsidP="00765B74">
            <w:pPr>
              <w:tabs>
                <w:tab w:val="left" w:pos="426"/>
              </w:tabs>
              <w:ind w:right="1"/>
              <w:jc w:val="both"/>
              <w:rPr>
                <w:bCs/>
                <w:color w:val="000000"/>
                <w:szCs w:val="24"/>
              </w:rPr>
            </w:pPr>
            <w:r w:rsidRPr="00406086">
              <w:rPr>
                <w:bCs/>
                <w:color w:val="000000"/>
                <w:szCs w:val="24"/>
              </w:rPr>
              <w:t>Tuvalet Sayısı</w:t>
            </w:r>
          </w:p>
        </w:tc>
        <w:tc>
          <w:tcPr>
            <w:tcW w:w="640" w:type="pct"/>
            <w:shd w:val="clear" w:color="auto" w:fill="auto"/>
            <w:vAlign w:val="center"/>
          </w:tcPr>
          <w:p w:rsidR="00A6603D" w:rsidRPr="00406086" w:rsidRDefault="00DA00D2" w:rsidP="00765B74">
            <w:pPr>
              <w:tabs>
                <w:tab w:val="left" w:pos="426"/>
              </w:tabs>
              <w:ind w:right="1"/>
              <w:rPr>
                <w:b/>
                <w:szCs w:val="24"/>
              </w:rPr>
            </w:pPr>
            <w:r>
              <w:rPr>
                <w:b/>
                <w:szCs w:val="24"/>
              </w:rPr>
              <w:t>12</w:t>
            </w:r>
          </w:p>
        </w:tc>
        <w:tc>
          <w:tcPr>
            <w:tcW w:w="1172" w:type="pct"/>
            <w:shd w:val="clear" w:color="auto" w:fill="auto"/>
            <w:vAlign w:val="center"/>
          </w:tcPr>
          <w:p w:rsidR="00A6603D" w:rsidRPr="00406086" w:rsidRDefault="00A6603D" w:rsidP="00765B74">
            <w:pPr>
              <w:tabs>
                <w:tab w:val="left" w:pos="426"/>
              </w:tabs>
              <w:ind w:right="1"/>
              <w:rPr>
                <w:szCs w:val="24"/>
              </w:rPr>
            </w:pPr>
          </w:p>
        </w:tc>
        <w:tc>
          <w:tcPr>
            <w:tcW w:w="321" w:type="pct"/>
            <w:shd w:val="clear" w:color="auto" w:fill="auto"/>
            <w:vAlign w:val="center"/>
          </w:tcPr>
          <w:p w:rsidR="00A6603D" w:rsidRPr="00406086" w:rsidRDefault="00A6603D" w:rsidP="00765B74">
            <w:pPr>
              <w:tabs>
                <w:tab w:val="left" w:pos="426"/>
              </w:tabs>
              <w:ind w:right="1"/>
              <w:rPr>
                <w:b/>
                <w:szCs w:val="24"/>
              </w:rPr>
            </w:pPr>
          </w:p>
        </w:tc>
        <w:tc>
          <w:tcPr>
            <w:tcW w:w="373" w:type="pct"/>
            <w:shd w:val="clear" w:color="auto" w:fill="auto"/>
            <w:vAlign w:val="center"/>
          </w:tcPr>
          <w:p w:rsidR="00A6603D" w:rsidRPr="00406086" w:rsidRDefault="00A6603D" w:rsidP="00765B74">
            <w:pPr>
              <w:tabs>
                <w:tab w:val="left" w:pos="426"/>
              </w:tabs>
              <w:ind w:right="1"/>
              <w:rPr>
                <w:b/>
                <w:szCs w:val="24"/>
              </w:rPr>
            </w:pPr>
          </w:p>
        </w:tc>
      </w:tr>
    </w:tbl>
    <w:p w:rsidR="00292FEF" w:rsidRDefault="00292FEF" w:rsidP="00A6603D">
      <w:pPr>
        <w:pStyle w:val="Balk3"/>
        <w:ind w:right="1"/>
        <w:rPr>
          <w:rFonts w:ascii="Times New Roman" w:hAnsi="Times New Roman"/>
          <w:b/>
          <w:sz w:val="24"/>
          <w:szCs w:val="24"/>
        </w:rPr>
      </w:pPr>
    </w:p>
    <w:p w:rsidR="007445EB" w:rsidRPr="001A6D17" w:rsidRDefault="007445EB" w:rsidP="007445EB">
      <w:pPr>
        <w:pStyle w:val="Balk3"/>
        <w:ind w:right="1"/>
        <w:rPr>
          <w:rFonts w:ascii="Times New Roman" w:hAnsi="Times New Roman"/>
          <w:b/>
          <w:sz w:val="24"/>
          <w:szCs w:val="24"/>
        </w:rPr>
      </w:pPr>
      <w:r w:rsidRPr="001A6D17">
        <w:rPr>
          <w:rFonts w:ascii="Times New Roman" w:hAnsi="Times New Roman"/>
          <w:b/>
          <w:sz w:val="24"/>
          <w:szCs w:val="24"/>
        </w:rPr>
        <w:t>Donanım ve Teknolojik Kaynaklarımız</w:t>
      </w:r>
    </w:p>
    <w:p w:rsidR="007445EB" w:rsidRPr="001A6D17" w:rsidRDefault="007445EB" w:rsidP="007445EB">
      <w:pPr>
        <w:ind w:right="851" w:firstLine="708"/>
        <w:rPr>
          <w:szCs w:val="24"/>
        </w:rPr>
      </w:pPr>
      <w:r w:rsidRPr="001A6D17">
        <w:rPr>
          <w:szCs w:val="24"/>
        </w:rPr>
        <w:t>Teknolojik kaynaklar başta olmak üzere okulumuzda bulunan çalışır durumdaki donanım malzemesine ilişkin bilgiye alttaki tabloda yer verilmiştir.</w:t>
      </w:r>
    </w:p>
    <w:p w:rsidR="007445EB" w:rsidRPr="001A6D17" w:rsidRDefault="007445EB" w:rsidP="007445EB">
      <w:pPr>
        <w:ind w:right="1"/>
        <w:rPr>
          <w:szCs w:val="24"/>
        </w:rPr>
      </w:pPr>
    </w:p>
    <w:p w:rsidR="007445EB" w:rsidRPr="001A6D17" w:rsidRDefault="0051171F" w:rsidP="007445EB">
      <w:pPr>
        <w:ind w:right="1"/>
        <w:rPr>
          <w:b/>
          <w:szCs w:val="24"/>
        </w:rPr>
      </w:pPr>
      <w:r>
        <w:rPr>
          <w:b/>
          <w:szCs w:val="24"/>
        </w:rPr>
        <w:t xml:space="preserve">Tablo 5. </w:t>
      </w:r>
      <w:r w:rsidR="007445EB" w:rsidRPr="001A6D17">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667"/>
        <w:gridCol w:w="3353"/>
        <w:gridCol w:w="1709"/>
      </w:tblGrid>
      <w:tr w:rsidR="007445EB" w:rsidRPr="001A6D17" w:rsidTr="00423A19">
        <w:trPr>
          <w:trHeight w:val="296"/>
        </w:trPr>
        <w:tc>
          <w:tcPr>
            <w:tcW w:w="3381" w:type="dxa"/>
            <w:shd w:val="clear" w:color="auto" w:fill="DAEEF3" w:themeFill="accent5" w:themeFillTint="33"/>
          </w:tcPr>
          <w:p w:rsidR="007445EB" w:rsidRPr="001A6D17" w:rsidRDefault="007445EB" w:rsidP="00FF76E0">
            <w:pPr>
              <w:ind w:right="1"/>
              <w:rPr>
                <w:szCs w:val="24"/>
              </w:rPr>
            </w:pPr>
            <w:r w:rsidRPr="001A6D17">
              <w:rPr>
                <w:szCs w:val="24"/>
              </w:rPr>
              <w:t>Akıllı Tahta Sayısı</w:t>
            </w:r>
          </w:p>
        </w:tc>
        <w:tc>
          <w:tcPr>
            <w:tcW w:w="1667" w:type="dxa"/>
            <w:shd w:val="clear" w:color="auto" w:fill="DAEEF3" w:themeFill="accent5" w:themeFillTint="33"/>
          </w:tcPr>
          <w:p w:rsidR="007445EB" w:rsidRPr="001A6D17" w:rsidRDefault="007445EB" w:rsidP="00FF76E0">
            <w:pPr>
              <w:ind w:right="1"/>
              <w:rPr>
                <w:szCs w:val="24"/>
              </w:rPr>
            </w:pPr>
            <w:r>
              <w:rPr>
                <w:szCs w:val="24"/>
              </w:rPr>
              <w:t>33</w:t>
            </w:r>
          </w:p>
        </w:tc>
        <w:tc>
          <w:tcPr>
            <w:tcW w:w="3353" w:type="dxa"/>
            <w:shd w:val="clear" w:color="auto" w:fill="DAEEF3" w:themeFill="accent5" w:themeFillTint="33"/>
          </w:tcPr>
          <w:p w:rsidR="007445EB" w:rsidRPr="001A6D17" w:rsidRDefault="007445EB" w:rsidP="00FF76E0">
            <w:pPr>
              <w:ind w:right="1"/>
              <w:rPr>
                <w:szCs w:val="24"/>
              </w:rPr>
            </w:pPr>
            <w:r w:rsidRPr="001A6D17">
              <w:rPr>
                <w:szCs w:val="24"/>
              </w:rPr>
              <w:t>TV Sayısı</w:t>
            </w:r>
          </w:p>
        </w:tc>
        <w:tc>
          <w:tcPr>
            <w:tcW w:w="1709" w:type="dxa"/>
            <w:shd w:val="clear" w:color="auto" w:fill="DAEEF3" w:themeFill="accent5" w:themeFillTint="33"/>
          </w:tcPr>
          <w:p w:rsidR="007445EB" w:rsidRPr="001A6D17" w:rsidRDefault="007445EB" w:rsidP="00FF76E0">
            <w:pPr>
              <w:ind w:right="1"/>
              <w:rPr>
                <w:szCs w:val="24"/>
              </w:rPr>
            </w:pPr>
            <w:r>
              <w:rPr>
                <w:szCs w:val="24"/>
              </w:rPr>
              <w:t>1</w:t>
            </w:r>
          </w:p>
        </w:tc>
      </w:tr>
      <w:tr w:rsidR="007445EB" w:rsidRPr="001A6D17" w:rsidTr="00423A19">
        <w:trPr>
          <w:trHeight w:val="296"/>
        </w:trPr>
        <w:tc>
          <w:tcPr>
            <w:tcW w:w="3381" w:type="dxa"/>
            <w:shd w:val="clear" w:color="auto" w:fill="auto"/>
          </w:tcPr>
          <w:p w:rsidR="007445EB" w:rsidRPr="001A6D17" w:rsidRDefault="007445EB" w:rsidP="00FF76E0">
            <w:pPr>
              <w:ind w:right="1"/>
              <w:rPr>
                <w:szCs w:val="24"/>
              </w:rPr>
            </w:pPr>
            <w:r w:rsidRPr="001A6D17">
              <w:rPr>
                <w:szCs w:val="24"/>
              </w:rPr>
              <w:t>Masaüstü Bilgisayar Sayısı</w:t>
            </w:r>
          </w:p>
        </w:tc>
        <w:tc>
          <w:tcPr>
            <w:tcW w:w="1667" w:type="dxa"/>
            <w:shd w:val="clear" w:color="auto" w:fill="auto"/>
          </w:tcPr>
          <w:p w:rsidR="007445EB" w:rsidRPr="001A6D17" w:rsidRDefault="007445EB" w:rsidP="00FF76E0">
            <w:pPr>
              <w:ind w:right="1"/>
              <w:rPr>
                <w:szCs w:val="24"/>
              </w:rPr>
            </w:pPr>
            <w:r>
              <w:rPr>
                <w:szCs w:val="24"/>
              </w:rPr>
              <w:t>5</w:t>
            </w:r>
          </w:p>
        </w:tc>
        <w:tc>
          <w:tcPr>
            <w:tcW w:w="3353" w:type="dxa"/>
            <w:shd w:val="clear" w:color="auto" w:fill="auto"/>
          </w:tcPr>
          <w:p w:rsidR="007445EB" w:rsidRPr="001A6D17" w:rsidRDefault="007445EB" w:rsidP="00FF76E0">
            <w:pPr>
              <w:ind w:right="1"/>
              <w:rPr>
                <w:szCs w:val="24"/>
              </w:rPr>
            </w:pPr>
            <w:r w:rsidRPr="001A6D17">
              <w:rPr>
                <w:szCs w:val="24"/>
              </w:rPr>
              <w:t>Yazıcı Sayısı</w:t>
            </w:r>
          </w:p>
        </w:tc>
        <w:tc>
          <w:tcPr>
            <w:tcW w:w="1709" w:type="dxa"/>
            <w:shd w:val="clear" w:color="auto" w:fill="auto"/>
          </w:tcPr>
          <w:p w:rsidR="007445EB" w:rsidRPr="001A6D17" w:rsidRDefault="007445EB" w:rsidP="00FF76E0">
            <w:pPr>
              <w:ind w:right="1"/>
              <w:rPr>
                <w:szCs w:val="24"/>
              </w:rPr>
            </w:pPr>
            <w:r>
              <w:rPr>
                <w:szCs w:val="24"/>
              </w:rPr>
              <w:t>6</w:t>
            </w:r>
          </w:p>
        </w:tc>
      </w:tr>
      <w:tr w:rsidR="007445EB" w:rsidRPr="001A6D17" w:rsidTr="00423A19">
        <w:trPr>
          <w:trHeight w:val="296"/>
        </w:trPr>
        <w:tc>
          <w:tcPr>
            <w:tcW w:w="3381" w:type="dxa"/>
            <w:shd w:val="clear" w:color="auto" w:fill="DAEEF3" w:themeFill="accent5" w:themeFillTint="33"/>
          </w:tcPr>
          <w:p w:rsidR="007445EB" w:rsidRPr="001A6D17" w:rsidRDefault="007445EB" w:rsidP="00FF76E0">
            <w:pPr>
              <w:ind w:right="1"/>
              <w:rPr>
                <w:szCs w:val="24"/>
              </w:rPr>
            </w:pPr>
            <w:r w:rsidRPr="001A6D17">
              <w:rPr>
                <w:szCs w:val="24"/>
              </w:rPr>
              <w:t>Taşınabilir Bilgisayar Sayısı</w:t>
            </w:r>
          </w:p>
        </w:tc>
        <w:tc>
          <w:tcPr>
            <w:tcW w:w="1667" w:type="dxa"/>
            <w:shd w:val="clear" w:color="auto" w:fill="DAEEF3" w:themeFill="accent5" w:themeFillTint="33"/>
          </w:tcPr>
          <w:p w:rsidR="007445EB" w:rsidRPr="001A6D17" w:rsidRDefault="007445EB" w:rsidP="00FF76E0">
            <w:pPr>
              <w:ind w:right="1"/>
              <w:rPr>
                <w:szCs w:val="24"/>
              </w:rPr>
            </w:pPr>
            <w:r>
              <w:rPr>
                <w:szCs w:val="24"/>
              </w:rPr>
              <w:t>2</w:t>
            </w:r>
          </w:p>
        </w:tc>
        <w:tc>
          <w:tcPr>
            <w:tcW w:w="3353" w:type="dxa"/>
            <w:shd w:val="clear" w:color="auto" w:fill="DAEEF3" w:themeFill="accent5" w:themeFillTint="33"/>
          </w:tcPr>
          <w:p w:rsidR="007445EB" w:rsidRPr="001A6D17" w:rsidRDefault="007445EB" w:rsidP="00FF76E0">
            <w:pPr>
              <w:ind w:right="1"/>
              <w:rPr>
                <w:szCs w:val="24"/>
              </w:rPr>
            </w:pPr>
            <w:r w:rsidRPr="001A6D17">
              <w:rPr>
                <w:szCs w:val="24"/>
              </w:rPr>
              <w:t>Fotokopi Makinası Sayısı</w:t>
            </w:r>
          </w:p>
        </w:tc>
        <w:tc>
          <w:tcPr>
            <w:tcW w:w="1709" w:type="dxa"/>
            <w:shd w:val="clear" w:color="auto" w:fill="DAEEF3" w:themeFill="accent5" w:themeFillTint="33"/>
          </w:tcPr>
          <w:p w:rsidR="007445EB" w:rsidRPr="001A6D17" w:rsidRDefault="007445EB" w:rsidP="00FF76E0">
            <w:pPr>
              <w:ind w:right="1"/>
              <w:rPr>
                <w:szCs w:val="24"/>
              </w:rPr>
            </w:pPr>
            <w:r>
              <w:rPr>
                <w:szCs w:val="24"/>
              </w:rPr>
              <w:t>0</w:t>
            </w:r>
          </w:p>
        </w:tc>
      </w:tr>
      <w:tr w:rsidR="007445EB" w:rsidRPr="001A6D17" w:rsidTr="00423A19">
        <w:trPr>
          <w:trHeight w:val="296"/>
        </w:trPr>
        <w:tc>
          <w:tcPr>
            <w:tcW w:w="3381" w:type="dxa"/>
            <w:shd w:val="clear" w:color="auto" w:fill="auto"/>
          </w:tcPr>
          <w:p w:rsidR="007445EB" w:rsidRPr="001A6D17" w:rsidRDefault="007445EB" w:rsidP="00FF76E0">
            <w:pPr>
              <w:ind w:right="1"/>
              <w:rPr>
                <w:szCs w:val="24"/>
              </w:rPr>
            </w:pPr>
            <w:r w:rsidRPr="001A6D17">
              <w:rPr>
                <w:szCs w:val="24"/>
              </w:rPr>
              <w:t>Projeksiyon Sayısı</w:t>
            </w:r>
          </w:p>
        </w:tc>
        <w:tc>
          <w:tcPr>
            <w:tcW w:w="1667" w:type="dxa"/>
            <w:shd w:val="clear" w:color="auto" w:fill="auto"/>
          </w:tcPr>
          <w:p w:rsidR="007445EB" w:rsidRPr="001A6D17" w:rsidRDefault="007445EB" w:rsidP="00FF76E0">
            <w:pPr>
              <w:ind w:right="1"/>
              <w:rPr>
                <w:szCs w:val="24"/>
              </w:rPr>
            </w:pPr>
            <w:r>
              <w:rPr>
                <w:szCs w:val="24"/>
              </w:rPr>
              <w:t>1</w:t>
            </w:r>
          </w:p>
        </w:tc>
        <w:tc>
          <w:tcPr>
            <w:tcW w:w="3353" w:type="dxa"/>
            <w:shd w:val="clear" w:color="auto" w:fill="auto"/>
          </w:tcPr>
          <w:p w:rsidR="007445EB" w:rsidRPr="001A6D17" w:rsidRDefault="007445EB" w:rsidP="00FF76E0">
            <w:pPr>
              <w:ind w:right="1"/>
              <w:rPr>
                <w:szCs w:val="24"/>
              </w:rPr>
            </w:pPr>
            <w:r w:rsidRPr="001A6D17">
              <w:rPr>
                <w:szCs w:val="24"/>
              </w:rPr>
              <w:t>İnternet Bağlantı Hızı</w:t>
            </w:r>
          </w:p>
        </w:tc>
        <w:tc>
          <w:tcPr>
            <w:tcW w:w="1709" w:type="dxa"/>
            <w:shd w:val="clear" w:color="auto" w:fill="auto"/>
          </w:tcPr>
          <w:p w:rsidR="007445EB" w:rsidRPr="001A6D17" w:rsidRDefault="007445EB" w:rsidP="00FF76E0">
            <w:pPr>
              <w:ind w:right="1"/>
              <w:rPr>
                <w:szCs w:val="24"/>
              </w:rPr>
            </w:pPr>
            <w:r>
              <w:rPr>
                <w:szCs w:val="24"/>
              </w:rPr>
              <w:t>24MB</w:t>
            </w:r>
          </w:p>
        </w:tc>
      </w:tr>
      <w:tr w:rsidR="007445EB" w:rsidRPr="001A6D17" w:rsidTr="00423A19">
        <w:trPr>
          <w:trHeight w:val="289"/>
        </w:trPr>
        <w:tc>
          <w:tcPr>
            <w:tcW w:w="3381" w:type="dxa"/>
            <w:shd w:val="clear" w:color="auto" w:fill="DAEEF3" w:themeFill="accent5" w:themeFillTint="33"/>
          </w:tcPr>
          <w:p w:rsidR="007445EB" w:rsidRPr="001A6D17" w:rsidRDefault="007445EB" w:rsidP="00FF76E0">
            <w:pPr>
              <w:ind w:right="1"/>
              <w:rPr>
                <w:szCs w:val="24"/>
              </w:rPr>
            </w:pPr>
            <w:proofErr w:type="spellStart"/>
            <w:r w:rsidRPr="001A6D17">
              <w:rPr>
                <w:szCs w:val="24"/>
              </w:rPr>
              <w:t>Wi</w:t>
            </w:r>
            <w:proofErr w:type="spellEnd"/>
            <w:r w:rsidRPr="001A6D17">
              <w:rPr>
                <w:szCs w:val="24"/>
              </w:rPr>
              <w:t>-fi Çoğaltıcı</w:t>
            </w:r>
          </w:p>
        </w:tc>
        <w:tc>
          <w:tcPr>
            <w:tcW w:w="1667" w:type="dxa"/>
            <w:shd w:val="clear" w:color="auto" w:fill="DAEEF3" w:themeFill="accent5" w:themeFillTint="33"/>
          </w:tcPr>
          <w:p w:rsidR="007445EB" w:rsidRPr="001A6D17" w:rsidRDefault="007445EB" w:rsidP="00FF76E0">
            <w:pPr>
              <w:ind w:right="1"/>
              <w:rPr>
                <w:szCs w:val="24"/>
              </w:rPr>
            </w:pPr>
            <w:r>
              <w:rPr>
                <w:szCs w:val="24"/>
              </w:rPr>
              <w:t>0</w:t>
            </w:r>
          </w:p>
        </w:tc>
        <w:tc>
          <w:tcPr>
            <w:tcW w:w="3353" w:type="dxa"/>
            <w:shd w:val="clear" w:color="auto" w:fill="DAEEF3" w:themeFill="accent5" w:themeFillTint="33"/>
          </w:tcPr>
          <w:p w:rsidR="007445EB" w:rsidRPr="001A6D17" w:rsidRDefault="007445EB" w:rsidP="00FF76E0">
            <w:pPr>
              <w:ind w:right="1"/>
              <w:rPr>
                <w:szCs w:val="24"/>
              </w:rPr>
            </w:pPr>
          </w:p>
        </w:tc>
        <w:tc>
          <w:tcPr>
            <w:tcW w:w="1709" w:type="dxa"/>
            <w:shd w:val="clear" w:color="auto" w:fill="DAEEF3" w:themeFill="accent5" w:themeFillTint="33"/>
          </w:tcPr>
          <w:p w:rsidR="007445EB" w:rsidRPr="001A6D17" w:rsidRDefault="007445EB" w:rsidP="00FF76E0">
            <w:pPr>
              <w:ind w:right="1"/>
              <w:rPr>
                <w:szCs w:val="24"/>
              </w:rPr>
            </w:pPr>
          </w:p>
        </w:tc>
      </w:tr>
    </w:tbl>
    <w:p w:rsidR="007445EB" w:rsidRPr="001A6D17" w:rsidRDefault="007445EB" w:rsidP="007445EB">
      <w:pPr>
        <w:ind w:right="1"/>
        <w:rPr>
          <w:szCs w:val="24"/>
        </w:rPr>
      </w:pPr>
    </w:p>
    <w:p w:rsidR="007445EB" w:rsidRDefault="007445EB" w:rsidP="007445EB">
      <w:pPr>
        <w:tabs>
          <w:tab w:val="left" w:pos="1421"/>
        </w:tabs>
        <w:ind w:left="720"/>
        <w:rPr>
          <w:rFonts w:eastAsia="Times New Roman"/>
          <w:b/>
          <w:bCs/>
          <w:color w:val="0070C0"/>
          <w:sz w:val="32"/>
          <w:szCs w:val="32"/>
        </w:rPr>
      </w:pPr>
    </w:p>
    <w:p w:rsidR="007445EB" w:rsidRPr="00C72AD7" w:rsidRDefault="007445EB" w:rsidP="007445EB">
      <w:pPr>
        <w:pStyle w:val="Balk3"/>
        <w:ind w:right="1"/>
        <w:rPr>
          <w:rFonts w:ascii="Times New Roman" w:hAnsi="Times New Roman"/>
          <w:b/>
          <w:sz w:val="24"/>
          <w:szCs w:val="24"/>
        </w:rPr>
      </w:pPr>
      <w:r w:rsidRPr="00C72AD7">
        <w:rPr>
          <w:rFonts w:ascii="Times New Roman" w:hAnsi="Times New Roman"/>
          <w:b/>
          <w:sz w:val="24"/>
          <w:szCs w:val="24"/>
        </w:rPr>
        <w:t>Gelir ve Gider Bilgisi</w:t>
      </w:r>
    </w:p>
    <w:p w:rsidR="007445EB" w:rsidRDefault="007445EB" w:rsidP="007445EB">
      <w:pPr>
        <w:ind w:right="567" w:firstLine="708"/>
        <w:rPr>
          <w:szCs w:val="24"/>
        </w:rPr>
      </w:pPr>
      <w:r w:rsidRPr="001A6D17">
        <w:rPr>
          <w:szCs w:val="24"/>
        </w:rPr>
        <w:t>Okulumuzun genel bütçe ödenekleri, okul aile birliği gelirleri ve diğer katkılarda dâhil olmak üzere gelir ve giderlerine ilişkin son iki yıl gerçekleşme bilgileri alttaki tabloda verilmiştir.</w:t>
      </w:r>
    </w:p>
    <w:p w:rsidR="0051171F" w:rsidRDefault="0051171F" w:rsidP="007445EB">
      <w:pPr>
        <w:ind w:right="567" w:firstLine="708"/>
        <w:rPr>
          <w:szCs w:val="24"/>
        </w:rPr>
      </w:pPr>
    </w:p>
    <w:p w:rsidR="0051171F" w:rsidRPr="0051171F" w:rsidRDefault="0051171F" w:rsidP="0051171F">
      <w:pPr>
        <w:ind w:right="567"/>
        <w:jc w:val="both"/>
        <w:rPr>
          <w:b/>
          <w:szCs w:val="24"/>
        </w:rPr>
      </w:pPr>
      <w:r w:rsidRPr="0051171F">
        <w:rPr>
          <w:b/>
          <w:szCs w:val="24"/>
        </w:rPr>
        <w:t>Tablo 6. Gelir-Gider Tablosu</w:t>
      </w:r>
    </w:p>
    <w:p w:rsidR="007445EB" w:rsidRPr="001A6D17" w:rsidRDefault="007445EB" w:rsidP="007445EB">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482"/>
      </w:tblGrid>
      <w:tr w:rsidR="007445EB" w:rsidRPr="001A6D17" w:rsidTr="00C84FFF">
        <w:trPr>
          <w:trHeight w:val="452"/>
        </w:trPr>
        <w:tc>
          <w:tcPr>
            <w:tcW w:w="3482" w:type="dxa"/>
            <w:shd w:val="clear" w:color="auto" w:fill="DAEEF3" w:themeFill="accent5" w:themeFillTint="33"/>
          </w:tcPr>
          <w:p w:rsidR="007445EB" w:rsidRPr="001A6D17" w:rsidRDefault="007445EB" w:rsidP="00FF76E0">
            <w:pPr>
              <w:ind w:right="1"/>
              <w:rPr>
                <w:b/>
                <w:szCs w:val="24"/>
              </w:rPr>
            </w:pPr>
            <w:r w:rsidRPr="001A6D17">
              <w:rPr>
                <w:b/>
                <w:szCs w:val="24"/>
              </w:rPr>
              <w:t>Yıllar</w:t>
            </w:r>
          </w:p>
        </w:tc>
        <w:tc>
          <w:tcPr>
            <w:tcW w:w="3482" w:type="dxa"/>
            <w:shd w:val="clear" w:color="auto" w:fill="DAEEF3" w:themeFill="accent5" w:themeFillTint="33"/>
          </w:tcPr>
          <w:p w:rsidR="007445EB" w:rsidRPr="001A6D17" w:rsidRDefault="007445EB" w:rsidP="00FF76E0">
            <w:pPr>
              <w:ind w:right="1"/>
              <w:rPr>
                <w:b/>
                <w:szCs w:val="24"/>
              </w:rPr>
            </w:pPr>
            <w:r w:rsidRPr="001A6D17">
              <w:rPr>
                <w:b/>
                <w:szCs w:val="24"/>
              </w:rPr>
              <w:t>Gelir Miktarı</w:t>
            </w:r>
          </w:p>
        </w:tc>
        <w:tc>
          <w:tcPr>
            <w:tcW w:w="3482" w:type="dxa"/>
            <w:shd w:val="clear" w:color="auto" w:fill="DAEEF3" w:themeFill="accent5" w:themeFillTint="33"/>
          </w:tcPr>
          <w:p w:rsidR="007445EB" w:rsidRPr="001A6D17" w:rsidRDefault="007445EB" w:rsidP="00FF76E0">
            <w:pPr>
              <w:ind w:right="1"/>
              <w:rPr>
                <w:b/>
                <w:szCs w:val="24"/>
              </w:rPr>
            </w:pPr>
            <w:r w:rsidRPr="001A6D17">
              <w:rPr>
                <w:b/>
                <w:szCs w:val="24"/>
              </w:rPr>
              <w:t>Gider Miktarı</w:t>
            </w:r>
          </w:p>
        </w:tc>
      </w:tr>
      <w:tr w:rsidR="007445EB" w:rsidRPr="001A6D17" w:rsidTr="00C84FFF">
        <w:trPr>
          <w:trHeight w:val="480"/>
        </w:trPr>
        <w:tc>
          <w:tcPr>
            <w:tcW w:w="3482" w:type="dxa"/>
            <w:shd w:val="clear" w:color="auto" w:fill="auto"/>
          </w:tcPr>
          <w:p w:rsidR="007445EB" w:rsidRPr="001A6D17" w:rsidRDefault="007445EB" w:rsidP="00FF76E0">
            <w:pPr>
              <w:ind w:right="1"/>
              <w:rPr>
                <w:szCs w:val="24"/>
              </w:rPr>
            </w:pPr>
            <w:r>
              <w:rPr>
                <w:szCs w:val="24"/>
              </w:rPr>
              <w:t>2021</w:t>
            </w:r>
          </w:p>
        </w:tc>
        <w:tc>
          <w:tcPr>
            <w:tcW w:w="3482" w:type="dxa"/>
            <w:shd w:val="clear" w:color="auto" w:fill="auto"/>
          </w:tcPr>
          <w:p w:rsidR="007445EB" w:rsidRPr="001A6D17" w:rsidRDefault="003507C0" w:rsidP="00FF76E0">
            <w:pPr>
              <w:ind w:right="1"/>
              <w:rPr>
                <w:szCs w:val="24"/>
              </w:rPr>
            </w:pPr>
            <w:r>
              <w:rPr>
                <w:szCs w:val="24"/>
              </w:rPr>
              <w:t>42.011,00TL</w:t>
            </w:r>
          </w:p>
        </w:tc>
        <w:tc>
          <w:tcPr>
            <w:tcW w:w="3482" w:type="dxa"/>
            <w:shd w:val="clear" w:color="auto" w:fill="auto"/>
          </w:tcPr>
          <w:p w:rsidR="007445EB" w:rsidRPr="001A6D17" w:rsidRDefault="00053BE9" w:rsidP="00FF76E0">
            <w:pPr>
              <w:ind w:right="1"/>
              <w:rPr>
                <w:szCs w:val="24"/>
              </w:rPr>
            </w:pPr>
            <w:proofErr w:type="gramStart"/>
            <w:r>
              <w:rPr>
                <w:szCs w:val="24"/>
              </w:rPr>
              <w:t>45,714,84</w:t>
            </w:r>
            <w:proofErr w:type="gramEnd"/>
          </w:p>
        </w:tc>
      </w:tr>
      <w:tr w:rsidR="007445EB" w:rsidRPr="001A6D17" w:rsidTr="00C84FFF">
        <w:trPr>
          <w:trHeight w:val="608"/>
        </w:trPr>
        <w:tc>
          <w:tcPr>
            <w:tcW w:w="3482" w:type="dxa"/>
            <w:shd w:val="clear" w:color="auto" w:fill="auto"/>
          </w:tcPr>
          <w:p w:rsidR="007445EB" w:rsidRPr="001A6D17" w:rsidRDefault="007445EB" w:rsidP="00FF76E0">
            <w:pPr>
              <w:ind w:right="1"/>
              <w:rPr>
                <w:szCs w:val="24"/>
              </w:rPr>
            </w:pPr>
            <w:r>
              <w:rPr>
                <w:szCs w:val="24"/>
              </w:rPr>
              <w:t>2022</w:t>
            </w:r>
          </w:p>
        </w:tc>
        <w:tc>
          <w:tcPr>
            <w:tcW w:w="3482" w:type="dxa"/>
            <w:shd w:val="clear" w:color="auto" w:fill="auto"/>
          </w:tcPr>
          <w:p w:rsidR="007445EB" w:rsidRPr="001A6D17" w:rsidRDefault="003507C0" w:rsidP="00FF76E0">
            <w:pPr>
              <w:ind w:right="1"/>
              <w:rPr>
                <w:szCs w:val="24"/>
              </w:rPr>
            </w:pPr>
            <w:r>
              <w:rPr>
                <w:szCs w:val="24"/>
              </w:rPr>
              <w:t>56.500,00 TL</w:t>
            </w:r>
          </w:p>
        </w:tc>
        <w:tc>
          <w:tcPr>
            <w:tcW w:w="3482" w:type="dxa"/>
            <w:shd w:val="clear" w:color="auto" w:fill="auto"/>
          </w:tcPr>
          <w:p w:rsidR="007445EB" w:rsidRPr="001A6D17" w:rsidRDefault="00053BE9" w:rsidP="00FF76E0">
            <w:pPr>
              <w:ind w:right="1"/>
              <w:rPr>
                <w:szCs w:val="24"/>
              </w:rPr>
            </w:pPr>
            <w:proofErr w:type="gramStart"/>
            <w:r>
              <w:rPr>
                <w:szCs w:val="24"/>
              </w:rPr>
              <w:t>51,745,21</w:t>
            </w:r>
            <w:proofErr w:type="gramEnd"/>
          </w:p>
        </w:tc>
      </w:tr>
      <w:tr w:rsidR="007445EB" w:rsidRPr="001A6D17" w:rsidTr="00C84FFF">
        <w:trPr>
          <w:trHeight w:val="363"/>
        </w:trPr>
        <w:tc>
          <w:tcPr>
            <w:tcW w:w="3482" w:type="dxa"/>
            <w:shd w:val="clear" w:color="auto" w:fill="auto"/>
          </w:tcPr>
          <w:p w:rsidR="007445EB" w:rsidRPr="001A6D17" w:rsidRDefault="007445EB" w:rsidP="00FF76E0">
            <w:pPr>
              <w:ind w:right="1"/>
              <w:rPr>
                <w:szCs w:val="24"/>
              </w:rPr>
            </w:pPr>
            <w:r>
              <w:rPr>
                <w:szCs w:val="24"/>
              </w:rPr>
              <w:t>2023</w:t>
            </w:r>
          </w:p>
        </w:tc>
        <w:tc>
          <w:tcPr>
            <w:tcW w:w="3482" w:type="dxa"/>
            <w:shd w:val="clear" w:color="auto" w:fill="auto"/>
          </w:tcPr>
          <w:p w:rsidR="007445EB" w:rsidRPr="001A6D17" w:rsidRDefault="003507C0" w:rsidP="00FF76E0">
            <w:pPr>
              <w:ind w:right="1"/>
              <w:rPr>
                <w:szCs w:val="24"/>
              </w:rPr>
            </w:pPr>
            <w:r>
              <w:rPr>
                <w:szCs w:val="24"/>
              </w:rPr>
              <w:t>25.100,00TL</w:t>
            </w:r>
          </w:p>
        </w:tc>
        <w:tc>
          <w:tcPr>
            <w:tcW w:w="3482" w:type="dxa"/>
            <w:shd w:val="clear" w:color="auto" w:fill="auto"/>
          </w:tcPr>
          <w:p w:rsidR="007445EB" w:rsidRPr="001A6D17" w:rsidRDefault="00053BE9" w:rsidP="00FF76E0">
            <w:pPr>
              <w:ind w:right="1"/>
              <w:rPr>
                <w:szCs w:val="24"/>
              </w:rPr>
            </w:pPr>
            <w:proofErr w:type="gramStart"/>
            <w:r>
              <w:rPr>
                <w:szCs w:val="24"/>
              </w:rPr>
              <w:t>37,109,44</w:t>
            </w:r>
            <w:proofErr w:type="gramEnd"/>
          </w:p>
        </w:tc>
      </w:tr>
    </w:tbl>
    <w:p w:rsidR="008E5175" w:rsidRDefault="008E5175" w:rsidP="00A6603D">
      <w:pPr>
        <w:pStyle w:val="Balk3"/>
        <w:ind w:right="1"/>
        <w:rPr>
          <w:rFonts w:ascii="Times New Roman" w:hAnsi="Times New Roman"/>
          <w:b/>
          <w:sz w:val="24"/>
          <w:szCs w:val="24"/>
        </w:rPr>
      </w:pPr>
    </w:p>
    <w:p w:rsidR="008E5175" w:rsidRDefault="008E5175" w:rsidP="00A6603D">
      <w:pPr>
        <w:pStyle w:val="Balk3"/>
        <w:ind w:right="1"/>
        <w:rPr>
          <w:rFonts w:ascii="Times New Roman" w:hAnsi="Times New Roman"/>
          <w:b/>
          <w:sz w:val="24"/>
          <w:szCs w:val="24"/>
        </w:rPr>
      </w:pPr>
    </w:p>
    <w:p w:rsidR="008E5175" w:rsidRDefault="008E5175" w:rsidP="00A6603D">
      <w:pPr>
        <w:pStyle w:val="Balk3"/>
        <w:ind w:right="1"/>
        <w:rPr>
          <w:rFonts w:ascii="Times New Roman" w:hAnsi="Times New Roman"/>
          <w:b/>
          <w:sz w:val="24"/>
          <w:szCs w:val="24"/>
        </w:rPr>
      </w:pPr>
    </w:p>
    <w:p w:rsidR="008E5175" w:rsidRDefault="008E5175" w:rsidP="00A6603D">
      <w:pPr>
        <w:pStyle w:val="Balk3"/>
        <w:ind w:right="1"/>
        <w:rPr>
          <w:rFonts w:ascii="Times New Roman" w:hAnsi="Times New Roman"/>
          <w:b/>
          <w:sz w:val="24"/>
          <w:szCs w:val="24"/>
        </w:rPr>
      </w:pPr>
    </w:p>
    <w:p w:rsidR="008E5175" w:rsidRDefault="008E5175" w:rsidP="00A6603D">
      <w:pPr>
        <w:pStyle w:val="Balk3"/>
        <w:ind w:right="1"/>
        <w:rPr>
          <w:rFonts w:ascii="Times New Roman" w:hAnsi="Times New Roman"/>
          <w:b/>
          <w:sz w:val="24"/>
          <w:szCs w:val="24"/>
        </w:rPr>
      </w:pPr>
    </w:p>
    <w:p w:rsidR="008E5175" w:rsidRDefault="008E5175" w:rsidP="00A6603D">
      <w:pPr>
        <w:pStyle w:val="Balk3"/>
        <w:ind w:right="1"/>
        <w:rPr>
          <w:rFonts w:ascii="Times New Roman" w:hAnsi="Times New Roman"/>
          <w:b/>
          <w:sz w:val="24"/>
          <w:szCs w:val="24"/>
        </w:rPr>
      </w:pPr>
    </w:p>
    <w:p w:rsidR="008E5175" w:rsidRDefault="008E5175" w:rsidP="00A6603D">
      <w:pPr>
        <w:tabs>
          <w:tab w:val="left" w:pos="426"/>
        </w:tabs>
        <w:ind w:right="1"/>
        <w:jc w:val="both"/>
        <w:rPr>
          <w:szCs w:val="24"/>
        </w:rPr>
      </w:pPr>
    </w:p>
    <w:p w:rsidR="008E5175" w:rsidRDefault="008E5175" w:rsidP="00A6603D">
      <w:pPr>
        <w:tabs>
          <w:tab w:val="left" w:pos="426"/>
        </w:tabs>
        <w:ind w:right="1"/>
        <w:jc w:val="both"/>
        <w:rPr>
          <w:szCs w:val="24"/>
        </w:rPr>
      </w:pPr>
    </w:p>
    <w:p w:rsidR="008E5175" w:rsidRDefault="008E5175" w:rsidP="00A6603D">
      <w:pPr>
        <w:tabs>
          <w:tab w:val="left" w:pos="426"/>
        </w:tabs>
        <w:ind w:right="1"/>
        <w:jc w:val="both"/>
        <w:rPr>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7445EB" w:rsidRDefault="007445EB" w:rsidP="00A6603D">
      <w:pPr>
        <w:tabs>
          <w:tab w:val="left" w:pos="426"/>
        </w:tabs>
        <w:ind w:right="1"/>
        <w:jc w:val="both"/>
        <w:rPr>
          <w:b/>
          <w:szCs w:val="24"/>
        </w:rPr>
      </w:pPr>
    </w:p>
    <w:p w:rsidR="008E5175" w:rsidRPr="002F6BE1" w:rsidRDefault="008E5175" w:rsidP="00A6603D">
      <w:pPr>
        <w:tabs>
          <w:tab w:val="left" w:pos="426"/>
        </w:tabs>
        <w:ind w:right="1"/>
        <w:jc w:val="both"/>
        <w:rPr>
          <w:b/>
          <w:color w:val="4F81BD" w:themeColor="accent1"/>
          <w:szCs w:val="24"/>
        </w:rPr>
      </w:pPr>
      <w:r w:rsidRPr="002F6BE1">
        <w:rPr>
          <w:b/>
          <w:color w:val="4F81BD" w:themeColor="accent1"/>
          <w:szCs w:val="24"/>
        </w:rPr>
        <w:lastRenderedPageBreak/>
        <w:t>SINIF VE ÖĞRENCİ BİLGİLERİ</w:t>
      </w:r>
      <w:r w:rsidR="00A6603D" w:rsidRPr="002F6BE1">
        <w:rPr>
          <w:b/>
          <w:color w:val="4F81BD" w:themeColor="accent1"/>
          <w:szCs w:val="24"/>
        </w:rPr>
        <w:tab/>
      </w:r>
    </w:p>
    <w:p w:rsidR="00A6603D" w:rsidRDefault="00A6603D" w:rsidP="00A6603D">
      <w:pPr>
        <w:tabs>
          <w:tab w:val="left" w:pos="426"/>
        </w:tabs>
        <w:ind w:right="1"/>
        <w:jc w:val="both"/>
        <w:rPr>
          <w:szCs w:val="24"/>
        </w:rPr>
      </w:pPr>
      <w:r w:rsidRPr="00406086">
        <w:rPr>
          <w:szCs w:val="24"/>
        </w:rPr>
        <w:t xml:space="preserve">Okulumuzda yer alan </w:t>
      </w:r>
      <w:r>
        <w:rPr>
          <w:szCs w:val="24"/>
        </w:rPr>
        <w:t xml:space="preserve">ilkokul </w:t>
      </w:r>
      <w:r w:rsidRPr="00406086">
        <w:rPr>
          <w:szCs w:val="24"/>
        </w:rPr>
        <w:t>sınıfların</w:t>
      </w:r>
      <w:r>
        <w:rPr>
          <w:szCs w:val="24"/>
        </w:rPr>
        <w:t>ın</w:t>
      </w:r>
      <w:r w:rsidRPr="00406086">
        <w:rPr>
          <w:szCs w:val="24"/>
        </w:rPr>
        <w:t xml:space="preserve"> öğrenci sayıları alttaki tabloda verilmiştir.</w:t>
      </w:r>
    </w:p>
    <w:p w:rsidR="0051171F" w:rsidRDefault="0051171F" w:rsidP="00A6603D">
      <w:pPr>
        <w:tabs>
          <w:tab w:val="left" w:pos="426"/>
        </w:tabs>
        <w:ind w:right="1"/>
        <w:jc w:val="both"/>
        <w:rPr>
          <w:szCs w:val="24"/>
        </w:rPr>
      </w:pPr>
    </w:p>
    <w:p w:rsidR="00A6603D" w:rsidRDefault="0051171F" w:rsidP="00A6603D">
      <w:pPr>
        <w:tabs>
          <w:tab w:val="left" w:pos="426"/>
        </w:tabs>
        <w:ind w:right="1"/>
        <w:jc w:val="both"/>
        <w:rPr>
          <w:b/>
          <w:szCs w:val="24"/>
        </w:rPr>
      </w:pPr>
      <w:r w:rsidRPr="0051171F">
        <w:rPr>
          <w:b/>
          <w:szCs w:val="24"/>
        </w:rPr>
        <w:t>Tablo 7. İlkokul Sınıf Öğrenci Sayıları Dağılımı</w:t>
      </w:r>
    </w:p>
    <w:p w:rsidR="0051171F" w:rsidRPr="0051171F" w:rsidRDefault="0051171F" w:rsidP="00A6603D">
      <w:pPr>
        <w:tabs>
          <w:tab w:val="left" w:pos="426"/>
        </w:tabs>
        <w:ind w:right="1"/>
        <w:jc w:val="both"/>
        <w:rPr>
          <w:b/>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92"/>
        <w:gridCol w:w="1292"/>
        <w:gridCol w:w="1292"/>
      </w:tblGrid>
      <w:tr w:rsidR="00A6603D" w:rsidRPr="000C4E25" w:rsidTr="00C84FFF">
        <w:trPr>
          <w:trHeight w:val="295"/>
        </w:trPr>
        <w:tc>
          <w:tcPr>
            <w:tcW w:w="1292" w:type="dxa"/>
            <w:shd w:val="clear" w:color="auto" w:fill="DAEEF3" w:themeFill="accent5" w:themeFillTint="33"/>
          </w:tcPr>
          <w:p w:rsidR="00A6603D" w:rsidRPr="00835312" w:rsidRDefault="00A6603D" w:rsidP="00765B74">
            <w:pPr>
              <w:tabs>
                <w:tab w:val="left" w:pos="426"/>
              </w:tabs>
              <w:ind w:right="1"/>
              <w:jc w:val="both"/>
              <w:rPr>
                <w:b/>
                <w:szCs w:val="24"/>
              </w:rPr>
            </w:pPr>
            <w:r w:rsidRPr="00835312">
              <w:rPr>
                <w:b/>
                <w:szCs w:val="24"/>
              </w:rPr>
              <w:t>SINIF</w:t>
            </w:r>
          </w:p>
        </w:tc>
        <w:tc>
          <w:tcPr>
            <w:tcW w:w="1292" w:type="dxa"/>
            <w:shd w:val="clear" w:color="auto" w:fill="DAEEF3" w:themeFill="accent5" w:themeFillTint="33"/>
          </w:tcPr>
          <w:p w:rsidR="00A6603D" w:rsidRPr="000C4E25" w:rsidRDefault="00A6603D" w:rsidP="00765B74">
            <w:pPr>
              <w:tabs>
                <w:tab w:val="left" w:pos="426"/>
              </w:tabs>
              <w:ind w:right="1"/>
              <w:jc w:val="both"/>
              <w:rPr>
                <w:szCs w:val="24"/>
              </w:rPr>
            </w:pPr>
            <w:r w:rsidRPr="000C4E25">
              <w:rPr>
                <w:szCs w:val="24"/>
              </w:rPr>
              <w:t>KIZ</w:t>
            </w:r>
          </w:p>
        </w:tc>
        <w:tc>
          <w:tcPr>
            <w:tcW w:w="1292" w:type="dxa"/>
            <w:shd w:val="clear" w:color="auto" w:fill="DAEEF3" w:themeFill="accent5" w:themeFillTint="33"/>
          </w:tcPr>
          <w:p w:rsidR="00A6603D" w:rsidRPr="000C4E25" w:rsidRDefault="00A6603D" w:rsidP="00765B74">
            <w:pPr>
              <w:tabs>
                <w:tab w:val="left" w:pos="426"/>
              </w:tabs>
              <w:ind w:right="1"/>
              <w:jc w:val="both"/>
              <w:rPr>
                <w:szCs w:val="24"/>
              </w:rPr>
            </w:pPr>
            <w:r w:rsidRPr="000C4E25">
              <w:rPr>
                <w:szCs w:val="24"/>
              </w:rPr>
              <w:t>ERKEK</w:t>
            </w:r>
          </w:p>
        </w:tc>
        <w:tc>
          <w:tcPr>
            <w:tcW w:w="1292" w:type="dxa"/>
            <w:shd w:val="clear" w:color="auto" w:fill="DAEEF3" w:themeFill="accent5" w:themeFillTint="33"/>
          </w:tcPr>
          <w:p w:rsidR="00A6603D" w:rsidRPr="000C4E25" w:rsidRDefault="00A6603D" w:rsidP="00765B74">
            <w:pPr>
              <w:tabs>
                <w:tab w:val="left" w:pos="426"/>
              </w:tabs>
              <w:ind w:right="1"/>
              <w:jc w:val="both"/>
              <w:rPr>
                <w:szCs w:val="24"/>
              </w:rPr>
            </w:pPr>
            <w:r w:rsidRPr="000C4E25">
              <w:rPr>
                <w:szCs w:val="24"/>
              </w:rPr>
              <w:t>TOPLAM</w:t>
            </w:r>
          </w:p>
        </w:tc>
      </w:tr>
      <w:tr w:rsidR="00A6603D" w:rsidRPr="000C4E25" w:rsidTr="00292FEF">
        <w:trPr>
          <w:trHeight w:val="282"/>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1-A</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16</w:t>
            </w:r>
          </w:p>
        </w:tc>
        <w:tc>
          <w:tcPr>
            <w:tcW w:w="1292" w:type="dxa"/>
            <w:shd w:val="clear" w:color="auto" w:fill="auto"/>
          </w:tcPr>
          <w:p w:rsidR="00A6603D" w:rsidRPr="000C4E25" w:rsidRDefault="006A3740" w:rsidP="00765B74">
            <w:pPr>
              <w:tabs>
                <w:tab w:val="left" w:pos="426"/>
              </w:tabs>
              <w:ind w:right="1"/>
              <w:jc w:val="both"/>
              <w:rPr>
                <w:szCs w:val="24"/>
              </w:rPr>
            </w:pPr>
            <w:r>
              <w:rPr>
                <w:szCs w:val="24"/>
              </w:rPr>
              <w:t>32</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1-B</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18</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34</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1-C</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17</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33</w:t>
            </w:r>
          </w:p>
        </w:tc>
      </w:tr>
      <w:tr w:rsidR="00A6603D" w:rsidRPr="000C4E25" w:rsidTr="00292FEF">
        <w:trPr>
          <w:trHeight w:val="282"/>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1-D</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17</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33</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1-E</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14</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17</w:t>
            </w:r>
          </w:p>
        </w:tc>
        <w:tc>
          <w:tcPr>
            <w:tcW w:w="1292" w:type="dxa"/>
            <w:shd w:val="clear" w:color="auto" w:fill="auto"/>
          </w:tcPr>
          <w:p w:rsidR="00A6603D" w:rsidRPr="000C4E25" w:rsidRDefault="006A3740" w:rsidP="00765B74">
            <w:pPr>
              <w:tabs>
                <w:tab w:val="left" w:pos="426"/>
              </w:tabs>
              <w:ind w:right="1"/>
              <w:jc w:val="both"/>
              <w:rPr>
                <w:szCs w:val="24"/>
              </w:rPr>
            </w:pPr>
            <w:r>
              <w:rPr>
                <w:szCs w:val="24"/>
              </w:rPr>
              <w:t>31</w:t>
            </w:r>
          </w:p>
        </w:tc>
      </w:tr>
      <w:tr w:rsidR="00A6603D" w:rsidRPr="000C4E25" w:rsidTr="00292FEF">
        <w:trPr>
          <w:trHeight w:val="282"/>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2-A</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12</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18</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30</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2-B</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17</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14</w:t>
            </w:r>
          </w:p>
        </w:tc>
        <w:tc>
          <w:tcPr>
            <w:tcW w:w="1292" w:type="dxa"/>
            <w:shd w:val="clear" w:color="auto" w:fill="auto"/>
          </w:tcPr>
          <w:p w:rsidR="00A6603D" w:rsidRPr="000C4E25" w:rsidRDefault="006A3740" w:rsidP="00765B74">
            <w:pPr>
              <w:tabs>
                <w:tab w:val="left" w:pos="426"/>
              </w:tabs>
              <w:ind w:right="1"/>
              <w:jc w:val="both"/>
              <w:rPr>
                <w:szCs w:val="24"/>
              </w:rPr>
            </w:pPr>
            <w:r>
              <w:rPr>
                <w:szCs w:val="24"/>
              </w:rPr>
              <w:t>31</w:t>
            </w:r>
          </w:p>
        </w:tc>
      </w:tr>
      <w:tr w:rsidR="00A6603D" w:rsidRPr="000C4E25" w:rsidTr="00292FEF">
        <w:trPr>
          <w:trHeight w:val="282"/>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 xml:space="preserve">2-C   </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15</w:t>
            </w:r>
          </w:p>
        </w:tc>
        <w:tc>
          <w:tcPr>
            <w:tcW w:w="1292" w:type="dxa"/>
            <w:shd w:val="clear" w:color="auto" w:fill="auto"/>
          </w:tcPr>
          <w:p w:rsidR="00A6603D" w:rsidRPr="000C4E25" w:rsidRDefault="006A3740" w:rsidP="00765B74">
            <w:pPr>
              <w:tabs>
                <w:tab w:val="left" w:pos="426"/>
              </w:tabs>
              <w:ind w:right="1"/>
              <w:jc w:val="both"/>
              <w:rPr>
                <w:szCs w:val="24"/>
              </w:rPr>
            </w:pPr>
            <w:r>
              <w:rPr>
                <w:szCs w:val="24"/>
              </w:rPr>
              <w:t>31</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2-D</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15</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15</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30</w:t>
            </w:r>
          </w:p>
        </w:tc>
      </w:tr>
      <w:tr w:rsidR="00A6603D" w:rsidRPr="000C4E25" w:rsidTr="00292FEF">
        <w:trPr>
          <w:trHeight w:val="282"/>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2-E</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14</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16</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30</w:t>
            </w:r>
          </w:p>
        </w:tc>
      </w:tr>
      <w:tr w:rsidR="00A6603D" w:rsidRPr="000C4E25" w:rsidTr="00292FEF">
        <w:trPr>
          <w:trHeight w:val="295"/>
        </w:trPr>
        <w:tc>
          <w:tcPr>
            <w:tcW w:w="1292" w:type="dxa"/>
            <w:shd w:val="clear" w:color="auto" w:fill="auto"/>
          </w:tcPr>
          <w:p w:rsidR="00A6603D" w:rsidRPr="00835312" w:rsidRDefault="00A6603D" w:rsidP="00765B74">
            <w:pPr>
              <w:tabs>
                <w:tab w:val="left" w:pos="426"/>
              </w:tabs>
              <w:ind w:right="1"/>
              <w:jc w:val="both"/>
              <w:rPr>
                <w:b/>
                <w:szCs w:val="24"/>
              </w:rPr>
            </w:pPr>
            <w:r w:rsidRPr="00835312">
              <w:rPr>
                <w:b/>
                <w:szCs w:val="24"/>
              </w:rPr>
              <w:t>2-F</w:t>
            </w:r>
          </w:p>
        </w:tc>
        <w:tc>
          <w:tcPr>
            <w:tcW w:w="1292" w:type="dxa"/>
            <w:shd w:val="clear" w:color="auto" w:fill="auto"/>
          </w:tcPr>
          <w:p w:rsidR="00A6603D" w:rsidRPr="000C4E25" w:rsidRDefault="00A6603D" w:rsidP="00765B74">
            <w:pPr>
              <w:tabs>
                <w:tab w:val="left" w:pos="426"/>
              </w:tabs>
              <w:ind w:right="1"/>
              <w:jc w:val="both"/>
              <w:rPr>
                <w:szCs w:val="24"/>
              </w:rPr>
            </w:pPr>
            <w:r w:rsidRPr="000C4E25">
              <w:rPr>
                <w:szCs w:val="24"/>
              </w:rPr>
              <w:t>13</w:t>
            </w:r>
          </w:p>
        </w:tc>
        <w:tc>
          <w:tcPr>
            <w:tcW w:w="1292" w:type="dxa"/>
            <w:shd w:val="clear" w:color="auto" w:fill="auto"/>
          </w:tcPr>
          <w:p w:rsidR="00A6603D" w:rsidRPr="000C4E25" w:rsidRDefault="006A3740" w:rsidP="00765B74">
            <w:pPr>
              <w:tabs>
                <w:tab w:val="left" w:pos="426"/>
              </w:tabs>
              <w:ind w:right="1"/>
              <w:jc w:val="both"/>
              <w:rPr>
                <w:szCs w:val="24"/>
              </w:rPr>
            </w:pPr>
            <w:r>
              <w:rPr>
                <w:szCs w:val="24"/>
              </w:rPr>
              <w:t>17</w:t>
            </w:r>
          </w:p>
        </w:tc>
        <w:tc>
          <w:tcPr>
            <w:tcW w:w="1292" w:type="dxa"/>
            <w:shd w:val="clear" w:color="auto" w:fill="auto"/>
          </w:tcPr>
          <w:p w:rsidR="00A6603D" w:rsidRPr="000C4E25" w:rsidRDefault="006A3740" w:rsidP="00765B74">
            <w:pPr>
              <w:tabs>
                <w:tab w:val="left" w:pos="426"/>
              </w:tabs>
              <w:ind w:right="1"/>
              <w:jc w:val="both"/>
              <w:rPr>
                <w:szCs w:val="24"/>
              </w:rPr>
            </w:pPr>
            <w:r>
              <w:rPr>
                <w:szCs w:val="24"/>
              </w:rPr>
              <w:t>30</w:t>
            </w:r>
          </w:p>
        </w:tc>
      </w:tr>
    </w:tbl>
    <w:tbl>
      <w:tblPr>
        <w:tblpPr w:leftFromText="141" w:rightFromText="141" w:vertAnchor="text" w:horzAnchor="page" w:tblpX="617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2"/>
        <w:gridCol w:w="1322"/>
      </w:tblGrid>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3-A</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20</w:t>
            </w:r>
          </w:p>
        </w:tc>
        <w:tc>
          <w:tcPr>
            <w:tcW w:w="1322" w:type="dxa"/>
            <w:shd w:val="clear" w:color="auto" w:fill="auto"/>
          </w:tcPr>
          <w:p w:rsidR="00292FEF" w:rsidRPr="000C4E25" w:rsidRDefault="006A3740" w:rsidP="00292FEF">
            <w:pPr>
              <w:tabs>
                <w:tab w:val="left" w:pos="426"/>
              </w:tabs>
              <w:ind w:right="1"/>
              <w:jc w:val="both"/>
              <w:rPr>
                <w:szCs w:val="24"/>
              </w:rPr>
            </w:pPr>
            <w:r>
              <w:rPr>
                <w:szCs w:val="24"/>
              </w:rPr>
              <w:t>14</w:t>
            </w:r>
          </w:p>
        </w:tc>
        <w:tc>
          <w:tcPr>
            <w:tcW w:w="1322" w:type="dxa"/>
            <w:shd w:val="clear" w:color="auto" w:fill="auto"/>
          </w:tcPr>
          <w:p w:rsidR="00292FEF" w:rsidRPr="000C4E25" w:rsidRDefault="006A3740" w:rsidP="00292FEF">
            <w:pPr>
              <w:tabs>
                <w:tab w:val="left" w:pos="426"/>
              </w:tabs>
              <w:ind w:right="1"/>
              <w:jc w:val="both"/>
              <w:rPr>
                <w:szCs w:val="24"/>
              </w:rPr>
            </w:pPr>
            <w:r>
              <w:rPr>
                <w:szCs w:val="24"/>
              </w:rPr>
              <w:t>34</w:t>
            </w:r>
          </w:p>
        </w:tc>
      </w:tr>
      <w:tr w:rsidR="00292FEF" w:rsidRPr="000C4E25" w:rsidTr="00CE1A93">
        <w:trPr>
          <w:trHeight w:val="264"/>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3-B</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12</w:t>
            </w:r>
          </w:p>
        </w:tc>
        <w:tc>
          <w:tcPr>
            <w:tcW w:w="1322" w:type="dxa"/>
            <w:shd w:val="clear" w:color="auto" w:fill="auto"/>
          </w:tcPr>
          <w:p w:rsidR="00292FEF" w:rsidRPr="000C4E25" w:rsidRDefault="006A3740" w:rsidP="00292FEF">
            <w:pPr>
              <w:tabs>
                <w:tab w:val="left" w:pos="426"/>
              </w:tabs>
              <w:ind w:right="1"/>
              <w:jc w:val="both"/>
              <w:rPr>
                <w:szCs w:val="24"/>
              </w:rPr>
            </w:pPr>
            <w:r>
              <w:rPr>
                <w:szCs w:val="24"/>
              </w:rPr>
              <w:t>18</w:t>
            </w:r>
          </w:p>
        </w:tc>
        <w:tc>
          <w:tcPr>
            <w:tcW w:w="1322" w:type="dxa"/>
            <w:shd w:val="clear" w:color="auto" w:fill="auto"/>
          </w:tcPr>
          <w:p w:rsidR="00292FEF" w:rsidRPr="000C4E25" w:rsidRDefault="006A3740" w:rsidP="00292FEF">
            <w:pPr>
              <w:tabs>
                <w:tab w:val="left" w:pos="426"/>
              </w:tabs>
              <w:ind w:right="1"/>
              <w:jc w:val="both"/>
              <w:rPr>
                <w:szCs w:val="24"/>
              </w:rPr>
            </w:pPr>
            <w:r>
              <w:rPr>
                <w:szCs w:val="24"/>
              </w:rPr>
              <w:t>30</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3-C</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16</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14</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30</w:t>
            </w:r>
          </w:p>
        </w:tc>
      </w:tr>
      <w:tr w:rsidR="00292FEF" w:rsidRPr="000C4E25" w:rsidTr="00CE1A93">
        <w:trPr>
          <w:trHeight w:val="264"/>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3-D</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15</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17</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32</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3-E</w:t>
            </w:r>
          </w:p>
        </w:tc>
        <w:tc>
          <w:tcPr>
            <w:tcW w:w="1320" w:type="dxa"/>
            <w:shd w:val="clear" w:color="auto" w:fill="auto"/>
          </w:tcPr>
          <w:p w:rsidR="00292FEF" w:rsidRPr="000C4E25" w:rsidRDefault="006A3740" w:rsidP="00292FEF">
            <w:pPr>
              <w:tabs>
                <w:tab w:val="left" w:pos="426"/>
              </w:tabs>
              <w:ind w:right="1"/>
              <w:jc w:val="both"/>
              <w:rPr>
                <w:szCs w:val="24"/>
              </w:rPr>
            </w:pPr>
            <w:r>
              <w:rPr>
                <w:szCs w:val="24"/>
              </w:rPr>
              <w:t>16</w:t>
            </w:r>
          </w:p>
        </w:tc>
        <w:tc>
          <w:tcPr>
            <w:tcW w:w="1322" w:type="dxa"/>
            <w:shd w:val="clear" w:color="auto" w:fill="auto"/>
          </w:tcPr>
          <w:p w:rsidR="00292FEF" w:rsidRPr="000C4E25" w:rsidRDefault="006A3740" w:rsidP="00292FEF">
            <w:pPr>
              <w:tabs>
                <w:tab w:val="left" w:pos="426"/>
              </w:tabs>
              <w:ind w:right="1"/>
              <w:jc w:val="both"/>
              <w:rPr>
                <w:szCs w:val="24"/>
              </w:rPr>
            </w:pPr>
            <w:r>
              <w:rPr>
                <w:szCs w:val="24"/>
              </w:rPr>
              <w:t>14</w:t>
            </w:r>
          </w:p>
        </w:tc>
        <w:tc>
          <w:tcPr>
            <w:tcW w:w="1322" w:type="dxa"/>
            <w:shd w:val="clear" w:color="auto" w:fill="auto"/>
          </w:tcPr>
          <w:p w:rsidR="00292FEF" w:rsidRPr="000C4E25" w:rsidRDefault="006A3740" w:rsidP="00292FEF">
            <w:pPr>
              <w:tabs>
                <w:tab w:val="left" w:pos="426"/>
              </w:tabs>
              <w:ind w:right="1"/>
              <w:jc w:val="both"/>
              <w:rPr>
                <w:szCs w:val="24"/>
              </w:rPr>
            </w:pPr>
            <w:r>
              <w:rPr>
                <w:szCs w:val="24"/>
              </w:rPr>
              <w:t>30</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3-F</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12</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18</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30</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3-G</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13</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16</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29</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4-A</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15</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16</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31</w:t>
            </w:r>
          </w:p>
        </w:tc>
      </w:tr>
      <w:tr w:rsidR="00292FEF" w:rsidRPr="000C4E25" w:rsidTr="00CE1A93">
        <w:trPr>
          <w:trHeight w:val="264"/>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4-B</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15</w:t>
            </w:r>
          </w:p>
        </w:tc>
        <w:tc>
          <w:tcPr>
            <w:tcW w:w="1322" w:type="dxa"/>
            <w:shd w:val="clear" w:color="auto" w:fill="auto"/>
          </w:tcPr>
          <w:p w:rsidR="00292FEF" w:rsidRPr="000C4E25" w:rsidRDefault="006A3740" w:rsidP="00292FEF">
            <w:pPr>
              <w:tabs>
                <w:tab w:val="left" w:pos="426"/>
              </w:tabs>
              <w:ind w:right="1"/>
              <w:jc w:val="both"/>
              <w:rPr>
                <w:szCs w:val="24"/>
              </w:rPr>
            </w:pPr>
            <w:r>
              <w:rPr>
                <w:szCs w:val="24"/>
              </w:rPr>
              <w:t>16</w:t>
            </w:r>
          </w:p>
        </w:tc>
        <w:tc>
          <w:tcPr>
            <w:tcW w:w="1322" w:type="dxa"/>
            <w:shd w:val="clear" w:color="auto" w:fill="auto"/>
          </w:tcPr>
          <w:p w:rsidR="00292FEF" w:rsidRPr="000C4E25" w:rsidRDefault="006A3740" w:rsidP="00292FEF">
            <w:pPr>
              <w:tabs>
                <w:tab w:val="left" w:pos="426"/>
              </w:tabs>
              <w:ind w:right="1"/>
              <w:jc w:val="both"/>
              <w:rPr>
                <w:szCs w:val="24"/>
              </w:rPr>
            </w:pPr>
            <w:r>
              <w:rPr>
                <w:szCs w:val="24"/>
              </w:rPr>
              <w:t>31</w:t>
            </w:r>
          </w:p>
        </w:tc>
      </w:tr>
      <w:tr w:rsidR="00292FEF" w:rsidRPr="000C4E25" w:rsidTr="00CE1A93">
        <w:trPr>
          <w:trHeight w:val="275"/>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4-C</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19</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19</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38</w:t>
            </w:r>
          </w:p>
        </w:tc>
      </w:tr>
      <w:tr w:rsidR="00292FEF" w:rsidRPr="000C4E25" w:rsidTr="00CE1A93">
        <w:trPr>
          <w:trHeight w:val="264"/>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4-D</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15</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16</w:t>
            </w:r>
          </w:p>
        </w:tc>
        <w:tc>
          <w:tcPr>
            <w:tcW w:w="1322" w:type="dxa"/>
            <w:shd w:val="clear" w:color="auto" w:fill="auto"/>
          </w:tcPr>
          <w:p w:rsidR="00292FEF" w:rsidRPr="000C4E25" w:rsidRDefault="00292FEF" w:rsidP="00292FEF">
            <w:pPr>
              <w:tabs>
                <w:tab w:val="left" w:pos="426"/>
              </w:tabs>
              <w:ind w:right="1"/>
              <w:jc w:val="both"/>
              <w:rPr>
                <w:szCs w:val="24"/>
              </w:rPr>
            </w:pPr>
            <w:r w:rsidRPr="000C4E25">
              <w:rPr>
                <w:szCs w:val="24"/>
              </w:rPr>
              <w:t>31</w:t>
            </w:r>
          </w:p>
        </w:tc>
      </w:tr>
      <w:tr w:rsidR="00292FEF" w:rsidRPr="000C4E25" w:rsidTr="00CE1A93">
        <w:trPr>
          <w:trHeight w:val="73"/>
        </w:trPr>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4-E</w:t>
            </w:r>
          </w:p>
        </w:tc>
        <w:tc>
          <w:tcPr>
            <w:tcW w:w="1320" w:type="dxa"/>
            <w:shd w:val="clear" w:color="auto" w:fill="auto"/>
          </w:tcPr>
          <w:p w:rsidR="00292FEF" w:rsidRPr="000C4E25" w:rsidRDefault="00292FEF" w:rsidP="00292FEF">
            <w:pPr>
              <w:tabs>
                <w:tab w:val="left" w:pos="426"/>
              </w:tabs>
              <w:ind w:right="1"/>
              <w:jc w:val="both"/>
              <w:rPr>
                <w:szCs w:val="24"/>
              </w:rPr>
            </w:pPr>
            <w:r w:rsidRPr="000C4E25">
              <w:rPr>
                <w:szCs w:val="24"/>
              </w:rPr>
              <w:t>11</w:t>
            </w:r>
          </w:p>
        </w:tc>
        <w:tc>
          <w:tcPr>
            <w:tcW w:w="1322" w:type="dxa"/>
            <w:shd w:val="clear" w:color="auto" w:fill="auto"/>
          </w:tcPr>
          <w:p w:rsidR="00292FEF" w:rsidRPr="000C4E25" w:rsidRDefault="00982130" w:rsidP="00292FEF">
            <w:pPr>
              <w:tabs>
                <w:tab w:val="left" w:pos="426"/>
              </w:tabs>
              <w:ind w:right="1"/>
              <w:jc w:val="both"/>
              <w:rPr>
                <w:szCs w:val="24"/>
              </w:rPr>
            </w:pPr>
            <w:r>
              <w:rPr>
                <w:szCs w:val="24"/>
              </w:rPr>
              <w:t>19</w:t>
            </w:r>
          </w:p>
        </w:tc>
        <w:tc>
          <w:tcPr>
            <w:tcW w:w="1322" w:type="dxa"/>
            <w:shd w:val="clear" w:color="auto" w:fill="auto"/>
          </w:tcPr>
          <w:p w:rsidR="00292FEF" w:rsidRPr="000C4E25" w:rsidRDefault="00982130" w:rsidP="00292FEF">
            <w:pPr>
              <w:tabs>
                <w:tab w:val="left" w:pos="426"/>
              </w:tabs>
              <w:ind w:right="1"/>
              <w:jc w:val="both"/>
              <w:rPr>
                <w:szCs w:val="24"/>
              </w:rPr>
            </w:pPr>
            <w:r>
              <w:rPr>
                <w:szCs w:val="24"/>
              </w:rPr>
              <w:t>30</w:t>
            </w:r>
          </w:p>
        </w:tc>
      </w:tr>
    </w:tbl>
    <w:p w:rsidR="00A6603D" w:rsidRPr="008E5175" w:rsidRDefault="00A6603D" w:rsidP="00A6603D">
      <w:pPr>
        <w:rPr>
          <w:color w:val="000000" w:themeColor="text1"/>
        </w:rPr>
      </w:pPr>
    </w:p>
    <w:p w:rsidR="00A6603D" w:rsidRPr="000C4E25" w:rsidRDefault="00A6603D" w:rsidP="00A6603D">
      <w:pPr>
        <w:rPr>
          <w:vanish/>
        </w:rPr>
      </w:pPr>
    </w:p>
    <w:p w:rsidR="00A6603D" w:rsidRDefault="00A6603D" w:rsidP="00A6603D">
      <w:pPr>
        <w:tabs>
          <w:tab w:val="left" w:pos="1421"/>
        </w:tabs>
        <w:ind w:left="720"/>
        <w:rPr>
          <w:rFonts w:eastAsia="Times New Roman"/>
          <w:b/>
          <w:bCs/>
          <w:color w:val="0070C0"/>
          <w:sz w:val="32"/>
          <w:szCs w:val="32"/>
        </w:rPr>
      </w:pPr>
    </w:p>
    <w:p w:rsidR="00A6603D" w:rsidRDefault="00A6603D" w:rsidP="00A6603D">
      <w:pPr>
        <w:tabs>
          <w:tab w:val="left" w:pos="426"/>
        </w:tabs>
        <w:ind w:right="1"/>
        <w:jc w:val="both"/>
        <w:rPr>
          <w:szCs w:val="24"/>
        </w:rPr>
      </w:pPr>
      <w:r w:rsidRPr="00406086">
        <w:rPr>
          <w:szCs w:val="24"/>
        </w:rPr>
        <w:t xml:space="preserve">Okulumuzda yer alan </w:t>
      </w:r>
      <w:r>
        <w:rPr>
          <w:szCs w:val="24"/>
        </w:rPr>
        <w:t xml:space="preserve">ortaokul </w:t>
      </w:r>
      <w:r w:rsidRPr="00406086">
        <w:rPr>
          <w:szCs w:val="24"/>
        </w:rPr>
        <w:t>sınıfların</w:t>
      </w:r>
      <w:r>
        <w:rPr>
          <w:szCs w:val="24"/>
        </w:rPr>
        <w:t>ın</w:t>
      </w:r>
      <w:r w:rsidRPr="00406086">
        <w:rPr>
          <w:szCs w:val="24"/>
        </w:rPr>
        <w:t xml:space="preserve"> öğrenci sayıları alttaki tabloda verilmiştir.</w:t>
      </w:r>
    </w:p>
    <w:p w:rsidR="00C84FFF" w:rsidRDefault="00C84FFF" w:rsidP="00A6603D">
      <w:pPr>
        <w:tabs>
          <w:tab w:val="left" w:pos="426"/>
        </w:tabs>
        <w:ind w:right="1"/>
        <w:jc w:val="both"/>
        <w:rPr>
          <w:szCs w:val="24"/>
        </w:rPr>
      </w:pPr>
    </w:p>
    <w:tbl>
      <w:tblPr>
        <w:tblStyle w:val="TabloKlavuzu"/>
        <w:tblpPr w:leftFromText="141" w:rightFromText="141" w:vertAnchor="text" w:horzAnchor="margin" w:tblpXSpec="right" w:tblpY="251"/>
        <w:tblW w:w="0" w:type="auto"/>
        <w:tblLook w:val="04A0" w:firstRow="1" w:lastRow="0" w:firstColumn="1" w:lastColumn="0" w:noHBand="0" w:noVBand="1"/>
      </w:tblPr>
      <w:tblGrid>
        <w:gridCol w:w="1457"/>
        <w:gridCol w:w="1215"/>
        <w:gridCol w:w="1216"/>
        <w:gridCol w:w="1216"/>
      </w:tblGrid>
      <w:tr w:rsidR="00CE1A93" w:rsidTr="00982130">
        <w:trPr>
          <w:trHeight w:val="813"/>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6-A(HAFİF ZİHİNSEL)</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6</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7</w:t>
            </w:r>
          </w:p>
        </w:tc>
      </w:tr>
      <w:tr w:rsidR="00CE1A93" w:rsidTr="00982130">
        <w:trPr>
          <w:trHeight w:val="366"/>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7-A</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17</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31</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7-B</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32</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7-C</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17</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13</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30</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7-D</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13</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29</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7-E</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17</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31</w:t>
            </w:r>
          </w:p>
        </w:tc>
      </w:tr>
      <w:tr w:rsidR="00CE1A93" w:rsidTr="00982130">
        <w:trPr>
          <w:trHeight w:val="366"/>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7-F</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17</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12</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29</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7-G</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17</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13</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30</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7-A(HAFİF ZİHİNSEL)</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0</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8-A</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15</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31</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8-B</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17</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14</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31</w:t>
            </w:r>
          </w:p>
        </w:tc>
      </w:tr>
      <w:tr w:rsidR="00CE1A93" w:rsidTr="00982130">
        <w:trPr>
          <w:trHeight w:val="366"/>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8-C</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15</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31</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8-D</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17</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32</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8-E</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14</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30</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8-F</w:t>
            </w:r>
          </w:p>
        </w:tc>
        <w:tc>
          <w:tcPr>
            <w:tcW w:w="1215"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16</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216" w:type="dxa"/>
          </w:tcPr>
          <w:p w:rsidR="00CE1A93" w:rsidRPr="00982130" w:rsidRDefault="004D0D45" w:rsidP="00CE1A93">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31</w:t>
            </w:r>
          </w:p>
        </w:tc>
      </w:tr>
      <w:tr w:rsidR="00CE1A93" w:rsidTr="00982130">
        <w:trPr>
          <w:trHeight w:val="351"/>
        </w:trPr>
        <w:tc>
          <w:tcPr>
            <w:tcW w:w="1366" w:type="dxa"/>
          </w:tcPr>
          <w:p w:rsidR="00CE1A93" w:rsidRPr="00982130" w:rsidRDefault="008E5175" w:rsidP="00CE1A93">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8-G</w:t>
            </w:r>
          </w:p>
        </w:tc>
        <w:tc>
          <w:tcPr>
            <w:tcW w:w="1215"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14</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216" w:type="dxa"/>
          </w:tcPr>
          <w:p w:rsidR="00CE1A93" w:rsidRPr="00982130" w:rsidRDefault="00E54020" w:rsidP="00CE1A93">
            <w:pPr>
              <w:tabs>
                <w:tab w:val="left" w:pos="1421"/>
              </w:tabs>
              <w:rPr>
                <w:rFonts w:eastAsia="Times New Roman"/>
                <w:bCs/>
                <w:color w:val="000000" w:themeColor="text1"/>
                <w:sz w:val="24"/>
                <w:szCs w:val="24"/>
              </w:rPr>
            </w:pPr>
            <w:r>
              <w:rPr>
                <w:rFonts w:eastAsia="Times New Roman"/>
                <w:bCs/>
                <w:color w:val="000000" w:themeColor="text1"/>
                <w:sz w:val="24"/>
                <w:szCs w:val="24"/>
              </w:rPr>
              <w:t>30</w:t>
            </w:r>
          </w:p>
        </w:tc>
      </w:tr>
    </w:tbl>
    <w:p w:rsidR="00A6603D" w:rsidRDefault="0051171F" w:rsidP="0051171F">
      <w:pPr>
        <w:tabs>
          <w:tab w:val="left" w:pos="1421"/>
        </w:tabs>
        <w:rPr>
          <w:rFonts w:eastAsia="Times New Roman"/>
          <w:b/>
          <w:bCs/>
          <w:color w:val="000000" w:themeColor="text1"/>
          <w:sz w:val="24"/>
          <w:szCs w:val="24"/>
        </w:rPr>
      </w:pPr>
      <w:r w:rsidRPr="0051171F">
        <w:rPr>
          <w:rFonts w:eastAsia="Times New Roman"/>
          <w:b/>
          <w:bCs/>
          <w:color w:val="000000" w:themeColor="text1"/>
          <w:sz w:val="24"/>
          <w:szCs w:val="24"/>
        </w:rPr>
        <w:t>Tablo 8. Ortaokul Sınıf Öğrenci Sayıları Dağılımı</w:t>
      </w:r>
    </w:p>
    <w:p w:rsidR="0051171F" w:rsidRPr="0051171F" w:rsidRDefault="0051171F" w:rsidP="0051171F">
      <w:pPr>
        <w:tabs>
          <w:tab w:val="left" w:pos="1421"/>
        </w:tabs>
        <w:rPr>
          <w:rFonts w:eastAsia="Times New Roman"/>
          <w:b/>
          <w:bCs/>
          <w:color w:val="000000" w:themeColor="text1"/>
          <w:sz w:val="24"/>
          <w:szCs w:val="24"/>
        </w:rPr>
      </w:pPr>
    </w:p>
    <w:tbl>
      <w:tblPr>
        <w:tblStyle w:val="TabloKlavuzu"/>
        <w:tblW w:w="0" w:type="auto"/>
        <w:tblLook w:val="04A0" w:firstRow="1" w:lastRow="0" w:firstColumn="1" w:lastColumn="0" w:noHBand="0" w:noVBand="1"/>
      </w:tblPr>
      <w:tblGrid>
        <w:gridCol w:w="1300"/>
        <w:gridCol w:w="1300"/>
        <w:gridCol w:w="1301"/>
        <w:gridCol w:w="1301"/>
      </w:tblGrid>
      <w:tr w:rsidR="008E5175" w:rsidTr="00C84FFF">
        <w:trPr>
          <w:trHeight w:val="322"/>
        </w:trPr>
        <w:tc>
          <w:tcPr>
            <w:tcW w:w="1300" w:type="dxa"/>
            <w:shd w:val="clear" w:color="auto" w:fill="DAEEF3" w:themeFill="accent5" w:themeFillTint="33"/>
          </w:tcPr>
          <w:p w:rsidR="00292FEF" w:rsidRPr="00CE1A93" w:rsidRDefault="008E5175" w:rsidP="00A6603D">
            <w:pPr>
              <w:tabs>
                <w:tab w:val="left" w:pos="1421"/>
              </w:tabs>
              <w:rPr>
                <w:rFonts w:eastAsia="Times New Roman"/>
                <w:b/>
                <w:bCs/>
                <w:color w:val="000000" w:themeColor="text1"/>
                <w:sz w:val="24"/>
                <w:szCs w:val="24"/>
              </w:rPr>
            </w:pPr>
            <w:r>
              <w:rPr>
                <w:rFonts w:eastAsia="Times New Roman"/>
                <w:b/>
                <w:bCs/>
                <w:color w:val="000000" w:themeColor="text1"/>
                <w:sz w:val="24"/>
                <w:szCs w:val="24"/>
              </w:rPr>
              <w:t>SINIF</w:t>
            </w:r>
          </w:p>
        </w:tc>
        <w:tc>
          <w:tcPr>
            <w:tcW w:w="1300" w:type="dxa"/>
            <w:shd w:val="clear" w:color="auto" w:fill="DAEEF3" w:themeFill="accent5" w:themeFillTint="33"/>
          </w:tcPr>
          <w:p w:rsidR="00292FEF" w:rsidRPr="008E5175" w:rsidRDefault="004D0D45" w:rsidP="00A6603D">
            <w:pPr>
              <w:tabs>
                <w:tab w:val="left" w:pos="1421"/>
              </w:tabs>
              <w:rPr>
                <w:rFonts w:eastAsia="Times New Roman"/>
                <w:b/>
                <w:bCs/>
                <w:color w:val="000000" w:themeColor="text1"/>
                <w:sz w:val="24"/>
                <w:szCs w:val="24"/>
              </w:rPr>
            </w:pPr>
            <w:r>
              <w:rPr>
                <w:rFonts w:eastAsia="Times New Roman"/>
                <w:b/>
                <w:bCs/>
                <w:color w:val="000000" w:themeColor="text1"/>
                <w:sz w:val="24"/>
                <w:szCs w:val="24"/>
              </w:rPr>
              <w:t>ERKEK</w:t>
            </w:r>
          </w:p>
        </w:tc>
        <w:tc>
          <w:tcPr>
            <w:tcW w:w="1301" w:type="dxa"/>
            <w:shd w:val="clear" w:color="auto" w:fill="DAEEF3" w:themeFill="accent5" w:themeFillTint="33"/>
          </w:tcPr>
          <w:p w:rsidR="00292FEF" w:rsidRPr="008E5175" w:rsidRDefault="004D0D45" w:rsidP="00A6603D">
            <w:pPr>
              <w:tabs>
                <w:tab w:val="left" w:pos="1421"/>
              </w:tabs>
              <w:rPr>
                <w:rFonts w:eastAsia="Times New Roman"/>
                <w:b/>
                <w:bCs/>
                <w:color w:val="000000" w:themeColor="text1"/>
                <w:sz w:val="24"/>
                <w:szCs w:val="24"/>
              </w:rPr>
            </w:pPr>
            <w:r>
              <w:rPr>
                <w:rFonts w:eastAsia="Times New Roman"/>
                <w:b/>
                <w:bCs/>
                <w:color w:val="000000" w:themeColor="text1"/>
                <w:sz w:val="24"/>
                <w:szCs w:val="24"/>
              </w:rPr>
              <w:t>KIZ</w:t>
            </w:r>
          </w:p>
        </w:tc>
        <w:tc>
          <w:tcPr>
            <w:tcW w:w="1301" w:type="dxa"/>
            <w:shd w:val="clear" w:color="auto" w:fill="DAEEF3" w:themeFill="accent5" w:themeFillTint="33"/>
          </w:tcPr>
          <w:p w:rsidR="00292FEF" w:rsidRPr="008E5175" w:rsidRDefault="008E5175" w:rsidP="00A6603D">
            <w:pPr>
              <w:tabs>
                <w:tab w:val="left" w:pos="1421"/>
              </w:tabs>
              <w:rPr>
                <w:rFonts w:eastAsia="Times New Roman"/>
                <w:b/>
                <w:bCs/>
                <w:color w:val="000000" w:themeColor="text1"/>
                <w:sz w:val="24"/>
                <w:szCs w:val="24"/>
              </w:rPr>
            </w:pPr>
            <w:r w:rsidRPr="008E5175">
              <w:rPr>
                <w:rFonts w:eastAsia="Times New Roman"/>
                <w:b/>
                <w:bCs/>
                <w:color w:val="000000" w:themeColor="text1"/>
                <w:sz w:val="24"/>
                <w:szCs w:val="24"/>
              </w:rPr>
              <w:t>TOPLAM</w:t>
            </w:r>
          </w:p>
        </w:tc>
      </w:tr>
      <w:tr w:rsidR="008E5175" w:rsidTr="00E54020">
        <w:trPr>
          <w:trHeight w:val="322"/>
        </w:trPr>
        <w:tc>
          <w:tcPr>
            <w:tcW w:w="1300" w:type="dxa"/>
          </w:tcPr>
          <w:p w:rsidR="008E5175" w:rsidRPr="00982130" w:rsidRDefault="008E5175"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5-A</w:t>
            </w:r>
          </w:p>
        </w:tc>
        <w:tc>
          <w:tcPr>
            <w:tcW w:w="1300" w:type="dxa"/>
          </w:tcPr>
          <w:p w:rsidR="008E5175"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301" w:type="dxa"/>
          </w:tcPr>
          <w:p w:rsidR="008E5175"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w:t>
            </w:r>
            <w:r w:rsidR="004D0D45" w:rsidRPr="00982130">
              <w:rPr>
                <w:rFonts w:eastAsia="Times New Roman"/>
                <w:bCs/>
                <w:color w:val="000000" w:themeColor="text1"/>
                <w:sz w:val="24"/>
                <w:szCs w:val="24"/>
              </w:rPr>
              <w:t>4</w:t>
            </w:r>
          </w:p>
        </w:tc>
        <w:tc>
          <w:tcPr>
            <w:tcW w:w="1301" w:type="dxa"/>
          </w:tcPr>
          <w:p w:rsidR="008E5175"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5-B</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16</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30</w:t>
            </w:r>
          </w:p>
        </w:tc>
      </w:tr>
      <w:tr w:rsidR="008E5175" w:rsidTr="00E54020">
        <w:trPr>
          <w:trHeight w:val="338"/>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5-C</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15</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14</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29</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5-D</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13</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5-E</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13</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27</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5-F</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13</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5-G</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15</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11</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26</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5-H</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14</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13</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27</w:t>
            </w:r>
          </w:p>
        </w:tc>
      </w:tr>
      <w:tr w:rsidR="00E54020" w:rsidTr="00E54020">
        <w:trPr>
          <w:trHeight w:val="322"/>
        </w:trPr>
        <w:tc>
          <w:tcPr>
            <w:tcW w:w="1300" w:type="dxa"/>
          </w:tcPr>
          <w:p w:rsidR="00E54020" w:rsidRPr="00982130" w:rsidRDefault="00E54020" w:rsidP="00A6603D">
            <w:pPr>
              <w:tabs>
                <w:tab w:val="left" w:pos="1421"/>
              </w:tabs>
              <w:rPr>
                <w:rFonts w:eastAsia="Times New Roman"/>
                <w:b/>
                <w:bCs/>
                <w:color w:val="000000" w:themeColor="text1"/>
                <w:sz w:val="24"/>
                <w:szCs w:val="24"/>
              </w:rPr>
            </w:pPr>
            <w:r>
              <w:rPr>
                <w:rFonts w:eastAsia="Times New Roman"/>
                <w:b/>
                <w:bCs/>
                <w:color w:val="000000" w:themeColor="text1"/>
                <w:sz w:val="24"/>
                <w:szCs w:val="24"/>
              </w:rPr>
              <w:t>5-A</w:t>
            </w:r>
            <w:r w:rsidRPr="00E54020">
              <w:rPr>
                <w:rFonts w:eastAsia="Times New Roman"/>
                <w:b/>
                <w:bCs/>
                <w:color w:val="000000" w:themeColor="text1"/>
                <w:sz w:val="20"/>
                <w:szCs w:val="20"/>
              </w:rPr>
              <w:t>(HAFİF ZİHİNSEL)</w:t>
            </w:r>
          </w:p>
        </w:tc>
        <w:tc>
          <w:tcPr>
            <w:tcW w:w="1300" w:type="dxa"/>
          </w:tcPr>
          <w:p w:rsidR="00E5402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w:t>
            </w:r>
          </w:p>
        </w:tc>
        <w:tc>
          <w:tcPr>
            <w:tcW w:w="1301" w:type="dxa"/>
          </w:tcPr>
          <w:p w:rsidR="00E54020"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0</w:t>
            </w:r>
          </w:p>
        </w:tc>
        <w:tc>
          <w:tcPr>
            <w:tcW w:w="1301" w:type="dxa"/>
          </w:tcPr>
          <w:p w:rsidR="00E5402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w:t>
            </w:r>
          </w:p>
        </w:tc>
      </w:tr>
      <w:tr w:rsidR="008E5175" w:rsidTr="00E54020">
        <w:trPr>
          <w:trHeight w:val="338"/>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6-A</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30</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6-B</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16</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12</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6-C</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17</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12</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29</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6-D</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14</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29</w:t>
            </w:r>
          </w:p>
        </w:tc>
      </w:tr>
      <w:tr w:rsidR="008E5175" w:rsidTr="00E54020">
        <w:trPr>
          <w:trHeight w:val="322"/>
        </w:trPr>
        <w:tc>
          <w:tcPr>
            <w:tcW w:w="1300" w:type="dxa"/>
          </w:tcPr>
          <w:p w:rsidR="00292FEF" w:rsidRPr="00982130" w:rsidRDefault="00CE1A93"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6-E</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15</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13</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28</w:t>
            </w:r>
          </w:p>
        </w:tc>
      </w:tr>
      <w:tr w:rsidR="008E5175" w:rsidTr="00E54020">
        <w:trPr>
          <w:trHeight w:val="338"/>
        </w:trPr>
        <w:tc>
          <w:tcPr>
            <w:tcW w:w="1300" w:type="dxa"/>
          </w:tcPr>
          <w:p w:rsidR="00292FEF" w:rsidRPr="00982130" w:rsidRDefault="008E5175"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6-F</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15</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13</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r w:rsidR="008E5175" w:rsidTr="00E54020">
        <w:trPr>
          <w:trHeight w:val="322"/>
        </w:trPr>
        <w:tc>
          <w:tcPr>
            <w:tcW w:w="1300" w:type="dxa"/>
          </w:tcPr>
          <w:p w:rsidR="00292FEF" w:rsidRPr="00982130" w:rsidRDefault="008E5175"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6-G</w:t>
            </w:r>
          </w:p>
        </w:tc>
        <w:tc>
          <w:tcPr>
            <w:tcW w:w="1300"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12</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17</w:t>
            </w:r>
          </w:p>
        </w:tc>
        <w:tc>
          <w:tcPr>
            <w:tcW w:w="1301" w:type="dxa"/>
          </w:tcPr>
          <w:p w:rsidR="00292FEF" w:rsidRPr="00982130" w:rsidRDefault="00E54020" w:rsidP="00A6603D">
            <w:pPr>
              <w:tabs>
                <w:tab w:val="left" w:pos="1421"/>
              </w:tabs>
              <w:rPr>
                <w:rFonts w:eastAsia="Times New Roman"/>
                <w:bCs/>
                <w:color w:val="000000" w:themeColor="text1"/>
                <w:sz w:val="24"/>
                <w:szCs w:val="24"/>
              </w:rPr>
            </w:pPr>
            <w:r>
              <w:rPr>
                <w:rFonts w:eastAsia="Times New Roman"/>
                <w:bCs/>
                <w:color w:val="000000" w:themeColor="text1"/>
                <w:sz w:val="24"/>
                <w:szCs w:val="24"/>
              </w:rPr>
              <w:t>29</w:t>
            </w:r>
          </w:p>
        </w:tc>
      </w:tr>
      <w:tr w:rsidR="008E5175" w:rsidTr="00E54020">
        <w:trPr>
          <w:trHeight w:val="338"/>
        </w:trPr>
        <w:tc>
          <w:tcPr>
            <w:tcW w:w="1300" w:type="dxa"/>
          </w:tcPr>
          <w:p w:rsidR="00292FEF" w:rsidRPr="00982130" w:rsidRDefault="008E5175" w:rsidP="00A6603D">
            <w:pPr>
              <w:tabs>
                <w:tab w:val="left" w:pos="1421"/>
              </w:tabs>
              <w:rPr>
                <w:rFonts w:eastAsia="Times New Roman"/>
                <w:b/>
                <w:bCs/>
                <w:color w:val="000000" w:themeColor="text1"/>
                <w:sz w:val="24"/>
                <w:szCs w:val="24"/>
              </w:rPr>
            </w:pPr>
            <w:r w:rsidRPr="00982130">
              <w:rPr>
                <w:rFonts w:eastAsia="Times New Roman"/>
                <w:b/>
                <w:bCs/>
                <w:color w:val="000000" w:themeColor="text1"/>
                <w:sz w:val="24"/>
                <w:szCs w:val="24"/>
              </w:rPr>
              <w:t>6-H</w:t>
            </w:r>
          </w:p>
        </w:tc>
        <w:tc>
          <w:tcPr>
            <w:tcW w:w="1300"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16</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12</w:t>
            </w:r>
          </w:p>
        </w:tc>
        <w:tc>
          <w:tcPr>
            <w:tcW w:w="1301" w:type="dxa"/>
          </w:tcPr>
          <w:p w:rsidR="00292FEF" w:rsidRPr="00982130" w:rsidRDefault="004D0D45" w:rsidP="00A6603D">
            <w:pPr>
              <w:tabs>
                <w:tab w:val="left" w:pos="1421"/>
              </w:tabs>
              <w:rPr>
                <w:rFonts w:eastAsia="Times New Roman"/>
                <w:bCs/>
                <w:color w:val="000000" w:themeColor="text1"/>
                <w:sz w:val="24"/>
                <w:szCs w:val="24"/>
              </w:rPr>
            </w:pPr>
            <w:r w:rsidRPr="00982130">
              <w:rPr>
                <w:rFonts w:eastAsia="Times New Roman"/>
                <w:bCs/>
                <w:color w:val="000000" w:themeColor="text1"/>
                <w:sz w:val="24"/>
                <w:szCs w:val="24"/>
              </w:rPr>
              <w:t>28</w:t>
            </w:r>
          </w:p>
        </w:tc>
      </w:tr>
    </w:tbl>
    <w:p w:rsidR="00670B91" w:rsidRDefault="00670B91" w:rsidP="007445EB">
      <w:pPr>
        <w:rPr>
          <w:rFonts w:eastAsia="Times New Roman"/>
          <w:b/>
          <w:bCs/>
          <w:color w:val="0070C0"/>
          <w:sz w:val="32"/>
          <w:szCs w:val="32"/>
        </w:rPr>
      </w:pPr>
    </w:p>
    <w:p w:rsidR="002F6BE1" w:rsidRDefault="00644C86" w:rsidP="007445EB">
      <w:pPr>
        <w:rPr>
          <w:rFonts w:eastAsia="Times New Roman"/>
          <w:b/>
          <w:bCs/>
          <w:sz w:val="24"/>
          <w:szCs w:val="24"/>
        </w:rPr>
      </w:pPr>
      <w:r>
        <w:rPr>
          <w:rFonts w:eastAsia="Times New Roman"/>
          <w:b/>
          <w:bCs/>
          <w:sz w:val="24"/>
          <w:szCs w:val="24"/>
        </w:rPr>
        <w:t xml:space="preserve">                     </w:t>
      </w:r>
    </w:p>
    <w:p w:rsidR="002F6BE1" w:rsidRDefault="002F6BE1" w:rsidP="007445EB">
      <w:pPr>
        <w:rPr>
          <w:rFonts w:eastAsia="Times New Roman"/>
          <w:b/>
          <w:bCs/>
          <w:sz w:val="24"/>
          <w:szCs w:val="24"/>
        </w:rPr>
      </w:pPr>
    </w:p>
    <w:p w:rsidR="00A6603D" w:rsidRPr="007445EB" w:rsidRDefault="00644C86" w:rsidP="007445EB">
      <w:pPr>
        <w:rPr>
          <w:sz w:val="20"/>
          <w:szCs w:val="20"/>
        </w:rPr>
      </w:pPr>
      <w:r>
        <w:rPr>
          <w:rFonts w:eastAsia="Times New Roman"/>
          <w:b/>
          <w:bCs/>
          <w:sz w:val="24"/>
          <w:szCs w:val="24"/>
        </w:rPr>
        <w:t xml:space="preserve">                                                 </w:t>
      </w:r>
      <w:r w:rsidR="00FB33CC">
        <w:rPr>
          <w:rFonts w:eastAsia="Times New Roman"/>
          <w:b/>
          <w:bCs/>
          <w:sz w:val="24"/>
          <w:szCs w:val="24"/>
        </w:rPr>
        <w:t xml:space="preserve">          </w:t>
      </w:r>
      <w:r w:rsidR="007445EB">
        <w:rPr>
          <w:rFonts w:eastAsia="Times New Roman"/>
          <w:b/>
          <w:bCs/>
          <w:color w:val="FFFFFF"/>
          <w:sz w:val="24"/>
          <w:szCs w:val="24"/>
        </w:rPr>
        <w:t>İSTİK</w:t>
      </w:r>
      <w:r w:rsidR="007445EB">
        <w:rPr>
          <w:rFonts w:ascii="Calibri" w:eastAsia="Calibri" w:hAnsi="Calibri" w:cs="Calibri"/>
          <w:b/>
          <w:bCs/>
          <w:color w:val="FFFFFF"/>
        </w:rPr>
        <w:t>OKULL</w:t>
      </w:r>
    </w:p>
    <w:p w:rsidR="00A6603D" w:rsidRDefault="00A6603D" w:rsidP="00A6603D">
      <w:pPr>
        <w:ind w:right="1"/>
        <w:jc w:val="both"/>
        <w:rPr>
          <w:b/>
        </w:rPr>
      </w:pPr>
    </w:p>
    <w:p w:rsidR="00A6603D" w:rsidRDefault="0051171F" w:rsidP="00A6603D">
      <w:pPr>
        <w:ind w:right="1"/>
        <w:jc w:val="both"/>
        <w:rPr>
          <w:b/>
        </w:rPr>
      </w:pPr>
      <w:r>
        <w:rPr>
          <w:b/>
        </w:rPr>
        <w:t xml:space="preserve">Tablo 9. </w:t>
      </w:r>
      <w:r w:rsidR="00A6603D" w:rsidRPr="005F44D7">
        <w:rPr>
          <w:b/>
        </w:rPr>
        <w:t>Çalışanların Görev Dağılımı Tablosu</w:t>
      </w:r>
    </w:p>
    <w:p w:rsidR="00A6603D" w:rsidRDefault="00A6603D" w:rsidP="00A6603D">
      <w:pPr>
        <w:ind w:right="1"/>
        <w:jc w:val="both"/>
        <w:rPr>
          <w:b/>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1699"/>
        <w:gridCol w:w="6504"/>
      </w:tblGrid>
      <w:tr w:rsidR="00A6603D" w:rsidTr="00C84FFF">
        <w:trPr>
          <w:trHeight w:val="315"/>
        </w:trPr>
        <w:tc>
          <w:tcPr>
            <w:tcW w:w="634" w:type="dxa"/>
            <w:shd w:val="clear" w:color="auto" w:fill="DAEEF3" w:themeFill="accent5" w:themeFillTint="33"/>
          </w:tcPr>
          <w:p w:rsidR="00A6603D" w:rsidRPr="00200E4A" w:rsidRDefault="00A6603D" w:rsidP="00765B74">
            <w:pPr>
              <w:pStyle w:val="TableParagraph"/>
              <w:spacing w:before="116"/>
              <w:ind w:left="124"/>
              <w:rPr>
                <w:rFonts w:eastAsia="Calibri"/>
                <w:b/>
                <w:szCs w:val="24"/>
              </w:rPr>
            </w:pPr>
            <w:r w:rsidRPr="00200E4A">
              <w:rPr>
                <w:rFonts w:eastAsia="Calibri"/>
                <w:b/>
                <w:szCs w:val="24"/>
              </w:rPr>
              <w:t>S.NO</w:t>
            </w:r>
          </w:p>
        </w:tc>
        <w:tc>
          <w:tcPr>
            <w:tcW w:w="1699" w:type="dxa"/>
            <w:shd w:val="clear" w:color="auto" w:fill="DAEEF3" w:themeFill="accent5" w:themeFillTint="33"/>
          </w:tcPr>
          <w:p w:rsidR="00A6603D" w:rsidRPr="00200E4A" w:rsidRDefault="00A6603D" w:rsidP="00765B74">
            <w:pPr>
              <w:pStyle w:val="TableParagraph"/>
              <w:spacing w:before="116"/>
              <w:ind w:left="739"/>
              <w:rPr>
                <w:rFonts w:eastAsia="Calibri"/>
                <w:b/>
                <w:szCs w:val="24"/>
              </w:rPr>
            </w:pPr>
            <w:r w:rsidRPr="00200E4A">
              <w:rPr>
                <w:rFonts w:eastAsia="Calibri"/>
                <w:b/>
                <w:szCs w:val="24"/>
              </w:rPr>
              <w:t>UNVAN</w:t>
            </w:r>
          </w:p>
        </w:tc>
        <w:tc>
          <w:tcPr>
            <w:tcW w:w="6504" w:type="dxa"/>
            <w:shd w:val="clear" w:color="auto" w:fill="DAEEF3" w:themeFill="accent5" w:themeFillTint="33"/>
          </w:tcPr>
          <w:p w:rsidR="00A6603D" w:rsidRPr="00200E4A" w:rsidRDefault="00A6603D" w:rsidP="00765B74">
            <w:pPr>
              <w:pStyle w:val="TableParagraph"/>
              <w:spacing w:before="116"/>
              <w:ind w:left="2783" w:right="2492"/>
              <w:jc w:val="center"/>
              <w:rPr>
                <w:rFonts w:eastAsia="Calibri"/>
                <w:b/>
                <w:szCs w:val="24"/>
              </w:rPr>
            </w:pPr>
            <w:r w:rsidRPr="00200E4A">
              <w:rPr>
                <w:rFonts w:eastAsia="Calibri"/>
                <w:b/>
                <w:szCs w:val="24"/>
              </w:rPr>
              <w:t>GÖREVİ</w:t>
            </w:r>
          </w:p>
        </w:tc>
      </w:tr>
      <w:tr w:rsidR="00A6603D" w:rsidTr="00A6603D">
        <w:trPr>
          <w:trHeight w:val="2548"/>
        </w:trPr>
        <w:tc>
          <w:tcPr>
            <w:tcW w:w="634"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1"/>
              <w:ind w:left="391"/>
              <w:rPr>
                <w:rFonts w:eastAsia="Calibri"/>
                <w:b/>
                <w:szCs w:val="24"/>
              </w:rPr>
            </w:pPr>
            <w:r w:rsidRPr="00200E4A">
              <w:rPr>
                <w:rFonts w:eastAsia="Calibri"/>
                <w:b/>
                <w:szCs w:val="24"/>
              </w:rPr>
              <w:t>1</w:t>
            </w:r>
          </w:p>
        </w:tc>
        <w:tc>
          <w:tcPr>
            <w:tcW w:w="1699"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1"/>
              <w:ind w:left="357"/>
              <w:rPr>
                <w:rFonts w:eastAsia="Calibri"/>
                <w:szCs w:val="24"/>
              </w:rPr>
            </w:pPr>
            <w:r w:rsidRPr="00200E4A">
              <w:rPr>
                <w:rFonts w:eastAsia="Calibri"/>
                <w:szCs w:val="24"/>
              </w:rPr>
              <w:t>Okul</w:t>
            </w:r>
            <w:r w:rsidRPr="00200E4A">
              <w:rPr>
                <w:rFonts w:eastAsia="Calibri"/>
                <w:spacing w:val="-1"/>
                <w:szCs w:val="24"/>
              </w:rPr>
              <w:t xml:space="preserve"> </w:t>
            </w:r>
            <w:r w:rsidRPr="00200E4A">
              <w:rPr>
                <w:rFonts w:eastAsia="Calibri"/>
                <w:szCs w:val="24"/>
              </w:rPr>
              <w:t>müdürü</w:t>
            </w:r>
          </w:p>
        </w:tc>
        <w:tc>
          <w:tcPr>
            <w:tcW w:w="6504" w:type="dxa"/>
            <w:shd w:val="clear" w:color="auto" w:fill="auto"/>
          </w:tcPr>
          <w:p w:rsidR="00A6603D" w:rsidRPr="00200E4A" w:rsidRDefault="00A6603D" w:rsidP="00765B74">
            <w:pPr>
              <w:pStyle w:val="TableParagraph"/>
              <w:spacing w:line="268" w:lineRule="exact"/>
              <w:ind w:left="540"/>
              <w:rPr>
                <w:rFonts w:eastAsia="Calibri"/>
                <w:szCs w:val="24"/>
              </w:rPr>
            </w:pPr>
            <w:r w:rsidRPr="00200E4A">
              <w:rPr>
                <w:rFonts w:eastAsia="Calibri"/>
                <w:szCs w:val="24"/>
              </w:rPr>
              <w:t>Okul</w:t>
            </w:r>
            <w:r w:rsidRPr="00200E4A">
              <w:rPr>
                <w:rFonts w:eastAsia="Calibri"/>
                <w:spacing w:val="-4"/>
                <w:szCs w:val="24"/>
              </w:rPr>
              <w:t xml:space="preserve"> </w:t>
            </w:r>
            <w:r w:rsidRPr="00200E4A">
              <w:rPr>
                <w:rFonts w:eastAsia="Calibri"/>
                <w:szCs w:val="24"/>
              </w:rPr>
              <w:t>müdürü;</w:t>
            </w:r>
          </w:p>
          <w:p w:rsidR="00A6603D" w:rsidRPr="00200E4A" w:rsidRDefault="00A6603D" w:rsidP="00A6603D">
            <w:pPr>
              <w:pStyle w:val="TableParagraph"/>
              <w:numPr>
                <w:ilvl w:val="0"/>
                <w:numId w:val="29"/>
              </w:numPr>
              <w:tabs>
                <w:tab w:val="left" w:pos="466"/>
              </w:tabs>
              <w:ind w:hanging="361"/>
              <w:rPr>
                <w:rFonts w:eastAsia="Calibri"/>
                <w:szCs w:val="24"/>
              </w:rPr>
            </w:pPr>
            <w:r w:rsidRPr="00200E4A">
              <w:rPr>
                <w:rFonts w:eastAsia="Calibri"/>
                <w:szCs w:val="24"/>
              </w:rPr>
              <w:t>Ukdesindeki</w:t>
            </w:r>
            <w:r w:rsidRPr="00200E4A">
              <w:rPr>
                <w:rFonts w:eastAsia="Calibri"/>
                <w:spacing w:val="-4"/>
                <w:szCs w:val="24"/>
              </w:rPr>
              <w:t xml:space="preserve"> </w:t>
            </w:r>
            <w:r w:rsidRPr="00200E4A">
              <w:rPr>
                <w:rFonts w:eastAsia="Calibri"/>
                <w:szCs w:val="24"/>
              </w:rPr>
              <w:t>sınıfın</w:t>
            </w:r>
            <w:r w:rsidRPr="00200E4A">
              <w:rPr>
                <w:rFonts w:eastAsia="Calibri"/>
                <w:spacing w:val="-2"/>
                <w:szCs w:val="24"/>
              </w:rPr>
              <w:t xml:space="preserve"> </w:t>
            </w:r>
            <w:r w:rsidRPr="00200E4A">
              <w:rPr>
                <w:rFonts w:eastAsia="Calibri"/>
                <w:szCs w:val="24"/>
              </w:rPr>
              <w:t>dersine</w:t>
            </w:r>
            <w:r w:rsidRPr="00200E4A">
              <w:rPr>
                <w:rFonts w:eastAsia="Calibri"/>
                <w:spacing w:val="-4"/>
                <w:szCs w:val="24"/>
              </w:rPr>
              <w:t xml:space="preserve"> </w:t>
            </w:r>
            <w:r w:rsidRPr="00200E4A">
              <w:rPr>
                <w:rFonts w:eastAsia="Calibri"/>
                <w:szCs w:val="24"/>
              </w:rPr>
              <w:t>girer</w:t>
            </w:r>
          </w:p>
          <w:p w:rsidR="00A6603D" w:rsidRPr="00200E4A" w:rsidRDefault="00A6603D" w:rsidP="00A6603D">
            <w:pPr>
              <w:pStyle w:val="TableParagraph"/>
              <w:numPr>
                <w:ilvl w:val="0"/>
                <w:numId w:val="29"/>
              </w:numPr>
              <w:tabs>
                <w:tab w:val="left" w:pos="466"/>
              </w:tabs>
              <w:ind w:right="95"/>
              <w:rPr>
                <w:rFonts w:eastAsia="Calibri"/>
                <w:szCs w:val="24"/>
              </w:rPr>
            </w:pPr>
            <w:r w:rsidRPr="00200E4A">
              <w:rPr>
                <w:rFonts w:eastAsia="Calibri"/>
                <w:szCs w:val="24"/>
              </w:rPr>
              <w:t>Kanun,</w:t>
            </w:r>
            <w:r w:rsidRPr="00200E4A">
              <w:rPr>
                <w:rFonts w:eastAsia="Calibri"/>
                <w:spacing w:val="17"/>
                <w:szCs w:val="24"/>
              </w:rPr>
              <w:t xml:space="preserve"> </w:t>
            </w:r>
            <w:r w:rsidRPr="00200E4A">
              <w:rPr>
                <w:rFonts w:eastAsia="Calibri"/>
                <w:szCs w:val="24"/>
              </w:rPr>
              <w:t>tüzük,</w:t>
            </w:r>
            <w:r w:rsidRPr="00200E4A">
              <w:rPr>
                <w:rFonts w:eastAsia="Calibri"/>
                <w:spacing w:val="19"/>
                <w:szCs w:val="24"/>
              </w:rPr>
              <w:t xml:space="preserve"> </w:t>
            </w:r>
            <w:r w:rsidRPr="00200E4A">
              <w:rPr>
                <w:rFonts w:eastAsia="Calibri"/>
                <w:szCs w:val="24"/>
              </w:rPr>
              <w:t>yönetmelik,</w:t>
            </w:r>
            <w:r w:rsidRPr="00200E4A">
              <w:rPr>
                <w:rFonts w:eastAsia="Calibri"/>
                <w:spacing w:val="16"/>
                <w:szCs w:val="24"/>
              </w:rPr>
              <w:t xml:space="preserve"> </w:t>
            </w:r>
            <w:r w:rsidRPr="00200E4A">
              <w:rPr>
                <w:rFonts w:eastAsia="Calibri"/>
                <w:szCs w:val="24"/>
              </w:rPr>
              <w:t>yönerge,</w:t>
            </w:r>
            <w:r w:rsidRPr="00200E4A">
              <w:rPr>
                <w:rFonts w:eastAsia="Calibri"/>
                <w:spacing w:val="19"/>
                <w:szCs w:val="24"/>
              </w:rPr>
              <w:t xml:space="preserve"> </w:t>
            </w:r>
            <w:r w:rsidRPr="00200E4A">
              <w:rPr>
                <w:rFonts w:eastAsia="Calibri"/>
                <w:szCs w:val="24"/>
              </w:rPr>
              <w:t>program</w:t>
            </w:r>
            <w:r w:rsidRPr="00200E4A">
              <w:rPr>
                <w:rFonts w:eastAsia="Calibri"/>
                <w:spacing w:val="17"/>
                <w:szCs w:val="24"/>
              </w:rPr>
              <w:t xml:space="preserve"> </w:t>
            </w:r>
            <w:r w:rsidRPr="00200E4A">
              <w:rPr>
                <w:rFonts w:eastAsia="Calibri"/>
                <w:szCs w:val="24"/>
              </w:rPr>
              <w:t>ve</w:t>
            </w:r>
            <w:r w:rsidRPr="00200E4A">
              <w:rPr>
                <w:rFonts w:eastAsia="Calibri"/>
                <w:spacing w:val="18"/>
                <w:szCs w:val="24"/>
              </w:rPr>
              <w:t xml:space="preserve"> </w:t>
            </w:r>
            <w:r w:rsidRPr="00200E4A">
              <w:rPr>
                <w:rFonts w:eastAsia="Calibri"/>
                <w:szCs w:val="24"/>
              </w:rPr>
              <w:t>emirlere</w:t>
            </w:r>
            <w:r w:rsidRPr="00200E4A">
              <w:rPr>
                <w:rFonts w:eastAsia="Calibri"/>
                <w:spacing w:val="19"/>
                <w:szCs w:val="24"/>
              </w:rPr>
              <w:t xml:space="preserve"> </w:t>
            </w:r>
            <w:r w:rsidRPr="00200E4A">
              <w:rPr>
                <w:rFonts w:eastAsia="Calibri"/>
                <w:szCs w:val="24"/>
              </w:rPr>
              <w:t>uygun</w:t>
            </w:r>
            <w:r w:rsidRPr="00200E4A">
              <w:rPr>
                <w:rFonts w:eastAsia="Calibri"/>
                <w:spacing w:val="-47"/>
                <w:szCs w:val="24"/>
              </w:rPr>
              <w:t xml:space="preserve"> </w:t>
            </w:r>
            <w:r w:rsidRPr="00200E4A">
              <w:rPr>
                <w:rFonts w:eastAsia="Calibri"/>
                <w:szCs w:val="24"/>
              </w:rPr>
              <w:t>olarak</w:t>
            </w:r>
            <w:r w:rsidRPr="00200E4A">
              <w:rPr>
                <w:rFonts w:eastAsia="Calibri"/>
                <w:spacing w:val="-1"/>
                <w:szCs w:val="24"/>
              </w:rPr>
              <w:t xml:space="preserve"> </w:t>
            </w:r>
            <w:r w:rsidRPr="00200E4A">
              <w:rPr>
                <w:rFonts w:eastAsia="Calibri"/>
                <w:szCs w:val="24"/>
              </w:rPr>
              <w:t>görevlerini</w:t>
            </w:r>
            <w:r w:rsidRPr="00200E4A">
              <w:rPr>
                <w:rFonts w:eastAsia="Calibri"/>
                <w:spacing w:val="-2"/>
                <w:szCs w:val="24"/>
              </w:rPr>
              <w:t xml:space="preserve"> </w:t>
            </w:r>
            <w:r w:rsidRPr="00200E4A">
              <w:rPr>
                <w:rFonts w:eastAsia="Calibri"/>
                <w:szCs w:val="24"/>
              </w:rPr>
              <w:t>yürütmeye,</w:t>
            </w:r>
          </w:p>
          <w:p w:rsidR="00A6603D" w:rsidRPr="00200E4A" w:rsidRDefault="00A6603D" w:rsidP="00A6603D">
            <w:pPr>
              <w:pStyle w:val="TableParagraph"/>
              <w:numPr>
                <w:ilvl w:val="0"/>
                <w:numId w:val="29"/>
              </w:numPr>
              <w:tabs>
                <w:tab w:val="left" w:pos="466"/>
              </w:tabs>
              <w:spacing w:before="1"/>
              <w:ind w:right="96"/>
              <w:rPr>
                <w:rFonts w:eastAsia="Calibri"/>
                <w:szCs w:val="24"/>
              </w:rPr>
            </w:pPr>
            <w:r w:rsidRPr="00200E4A">
              <w:rPr>
                <w:rFonts w:eastAsia="Calibri"/>
                <w:szCs w:val="24"/>
              </w:rPr>
              <w:t>Okulu</w:t>
            </w:r>
            <w:r w:rsidRPr="00200E4A">
              <w:rPr>
                <w:rFonts w:eastAsia="Calibri"/>
                <w:spacing w:val="17"/>
                <w:szCs w:val="24"/>
              </w:rPr>
              <w:t xml:space="preserve"> </w:t>
            </w:r>
            <w:r w:rsidRPr="00200E4A">
              <w:rPr>
                <w:rFonts w:eastAsia="Calibri"/>
                <w:szCs w:val="24"/>
              </w:rPr>
              <w:t>düzene</w:t>
            </w:r>
            <w:r w:rsidRPr="00200E4A">
              <w:rPr>
                <w:rFonts w:eastAsia="Calibri"/>
                <w:spacing w:val="16"/>
                <w:szCs w:val="24"/>
              </w:rPr>
              <w:t xml:space="preserve"> </w:t>
            </w:r>
            <w:r w:rsidRPr="00200E4A">
              <w:rPr>
                <w:rFonts w:eastAsia="Calibri"/>
                <w:szCs w:val="24"/>
              </w:rPr>
              <w:t>koyar,</w:t>
            </w:r>
            <w:r w:rsidRPr="00200E4A">
              <w:rPr>
                <w:rFonts w:eastAsia="Calibri"/>
                <w:spacing w:val="17"/>
                <w:szCs w:val="24"/>
              </w:rPr>
              <w:t xml:space="preserve"> </w:t>
            </w:r>
            <w:r w:rsidRPr="00200E4A">
              <w:rPr>
                <w:rFonts w:eastAsia="Calibri"/>
                <w:szCs w:val="24"/>
              </w:rPr>
              <w:t>Okulu</w:t>
            </w:r>
            <w:r w:rsidRPr="00200E4A">
              <w:rPr>
                <w:rFonts w:eastAsia="Calibri"/>
                <w:spacing w:val="17"/>
                <w:szCs w:val="24"/>
              </w:rPr>
              <w:t xml:space="preserve"> </w:t>
            </w:r>
            <w:r w:rsidRPr="00200E4A">
              <w:rPr>
                <w:rFonts w:eastAsia="Calibri"/>
                <w:szCs w:val="24"/>
              </w:rPr>
              <w:t>farklı</w:t>
            </w:r>
            <w:r w:rsidRPr="00200E4A">
              <w:rPr>
                <w:rFonts w:eastAsia="Calibri"/>
                <w:spacing w:val="15"/>
                <w:szCs w:val="24"/>
              </w:rPr>
              <w:t xml:space="preserve"> </w:t>
            </w:r>
            <w:r w:rsidRPr="00200E4A">
              <w:rPr>
                <w:rFonts w:eastAsia="Calibri"/>
                <w:szCs w:val="24"/>
              </w:rPr>
              <w:t>bir</w:t>
            </w:r>
            <w:r w:rsidRPr="00200E4A">
              <w:rPr>
                <w:rFonts w:eastAsia="Calibri"/>
                <w:spacing w:val="16"/>
                <w:szCs w:val="24"/>
              </w:rPr>
              <w:t xml:space="preserve"> </w:t>
            </w:r>
            <w:r w:rsidRPr="00200E4A">
              <w:rPr>
                <w:rFonts w:eastAsia="Calibri"/>
                <w:szCs w:val="24"/>
              </w:rPr>
              <w:t>yaşam</w:t>
            </w:r>
            <w:r w:rsidRPr="00200E4A">
              <w:rPr>
                <w:rFonts w:eastAsia="Calibri"/>
                <w:spacing w:val="19"/>
                <w:szCs w:val="24"/>
              </w:rPr>
              <w:t xml:space="preserve"> </w:t>
            </w:r>
            <w:r w:rsidRPr="00200E4A">
              <w:rPr>
                <w:rFonts w:eastAsia="Calibri"/>
                <w:szCs w:val="24"/>
              </w:rPr>
              <w:t>alanı</w:t>
            </w:r>
            <w:r w:rsidRPr="00200E4A">
              <w:rPr>
                <w:rFonts w:eastAsia="Calibri"/>
                <w:spacing w:val="13"/>
                <w:szCs w:val="24"/>
              </w:rPr>
              <w:t xml:space="preserve"> </w:t>
            </w:r>
            <w:r w:rsidRPr="00200E4A">
              <w:rPr>
                <w:rFonts w:eastAsia="Calibri"/>
                <w:szCs w:val="24"/>
              </w:rPr>
              <w:t>olarak</w:t>
            </w:r>
            <w:r w:rsidRPr="00200E4A">
              <w:rPr>
                <w:rFonts w:eastAsia="Calibri"/>
                <w:spacing w:val="17"/>
                <w:szCs w:val="24"/>
              </w:rPr>
              <w:t xml:space="preserve"> </w:t>
            </w:r>
            <w:r w:rsidRPr="00200E4A">
              <w:rPr>
                <w:rFonts w:eastAsia="Calibri"/>
                <w:szCs w:val="24"/>
              </w:rPr>
              <w:t>öğrenci</w:t>
            </w:r>
            <w:r w:rsidRPr="00200E4A">
              <w:rPr>
                <w:rFonts w:eastAsia="Calibri"/>
                <w:spacing w:val="-47"/>
                <w:szCs w:val="24"/>
              </w:rPr>
              <w:t xml:space="preserve"> </w:t>
            </w:r>
            <w:r w:rsidRPr="00200E4A">
              <w:rPr>
                <w:rFonts w:eastAsia="Calibri"/>
                <w:szCs w:val="24"/>
              </w:rPr>
              <w:t>ve</w:t>
            </w:r>
            <w:r w:rsidRPr="00200E4A">
              <w:rPr>
                <w:rFonts w:eastAsia="Calibri"/>
                <w:spacing w:val="-3"/>
                <w:szCs w:val="24"/>
              </w:rPr>
              <w:t xml:space="preserve"> </w:t>
            </w:r>
            <w:r w:rsidRPr="00200E4A">
              <w:rPr>
                <w:rFonts w:eastAsia="Calibri"/>
                <w:szCs w:val="24"/>
              </w:rPr>
              <w:t xml:space="preserve">öğretmen ihtiyaçlarına göre </w:t>
            </w:r>
            <w:proofErr w:type="gramStart"/>
            <w:r w:rsidRPr="00200E4A">
              <w:rPr>
                <w:rFonts w:eastAsia="Calibri"/>
                <w:szCs w:val="24"/>
              </w:rPr>
              <w:t>dizayn</w:t>
            </w:r>
            <w:proofErr w:type="gramEnd"/>
            <w:r w:rsidRPr="00200E4A">
              <w:rPr>
                <w:rFonts w:eastAsia="Calibri"/>
                <w:spacing w:val="-1"/>
                <w:szCs w:val="24"/>
              </w:rPr>
              <w:t xml:space="preserve"> </w:t>
            </w:r>
            <w:r w:rsidRPr="00200E4A">
              <w:rPr>
                <w:rFonts w:eastAsia="Calibri"/>
                <w:szCs w:val="24"/>
              </w:rPr>
              <w:t>eder</w:t>
            </w:r>
          </w:p>
          <w:p w:rsidR="00A6603D" w:rsidRPr="00200E4A" w:rsidRDefault="00A6603D" w:rsidP="00A6603D">
            <w:pPr>
              <w:pStyle w:val="TableParagraph"/>
              <w:numPr>
                <w:ilvl w:val="0"/>
                <w:numId w:val="29"/>
              </w:numPr>
              <w:tabs>
                <w:tab w:val="left" w:pos="466"/>
              </w:tabs>
              <w:ind w:hanging="361"/>
              <w:rPr>
                <w:rFonts w:eastAsia="Calibri"/>
                <w:szCs w:val="24"/>
              </w:rPr>
            </w:pPr>
            <w:r w:rsidRPr="00200E4A">
              <w:rPr>
                <w:rFonts w:eastAsia="Calibri"/>
                <w:szCs w:val="24"/>
              </w:rPr>
              <w:t>Denetler.</w:t>
            </w:r>
          </w:p>
          <w:p w:rsidR="00A6603D" w:rsidRPr="00200E4A" w:rsidRDefault="00A6603D" w:rsidP="00A6603D">
            <w:pPr>
              <w:pStyle w:val="TableParagraph"/>
              <w:numPr>
                <w:ilvl w:val="0"/>
                <w:numId w:val="29"/>
              </w:numPr>
              <w:tabs>
                <w:tab w:val="left" w:pos="466"/>
                <w:tab w:val="left" w:pos="1485"/>
                <w:tab w:val="left" w:pos="2843"/>
                <w:tab w:val="left" w:pos="3769"/>
                <w:tab w:val="left" w:pos="4700"/>
              </w:tabs>
              <w:spacing w:before="3" w:line="237" w:lineRule="auto"/>
              <w:ind w:right="95"/>
              <w:rPr>
                <w:rFonts w:eastAsia="Calibri"/>
                <w:szCs w:val="24"/>
              </w:rPr>
            </w:pPr>
            <w:r w:rsidRPr="00200E4A">
              <w:rPr>
                <w:rFonts w:eastAsia="Calibri"/>
                <w:szCs w:val="24"/>
              </w:rPr>
              <w:t>Okulun</w:t>
            </w:r>
            <w:r w:rsidRPr="00200E4A">
              <w:rPr>
                <w:rFonts w:eastAsia="Calibri"/>
                <w:szCs w:val="24"/>
              </w:rPr>
              <w:tab/>
              <w:t>amaçlarına</w:t>
            </w:r>
            <w:r w:rsidRPr="00200E4A">
              <w:rPr>
                <w:rFonts w:eastAsia="Calibri"/>
                <w:szCs w:val="24"/>
              </w:rPr>
              <w:tab/>
              <w:t>uygun</w:t>
            </w:r>
            <w:r w:rsidRPr="00200E4A">
              <w:rPr>
                <w:rFonts w:eastAsia="Calibri"/>
                <w:szCs w:val="24"/>
              </w:rPr>
              <w:tab/>
              <w:t>olarak</w:t>
            </w:r>
            <w:r w:rsidRPr="00200E4A">
              <w:rPr>
                <w:rFonts w:eastAsia="Calibri"/>
                <w:szCs w:val="24"/>
              </w:rPr>
              <w:tab/>
            </w:r>
            <w:r w:rsidRPr="00200E4A">
              <w:rPr>
                <w:rFonts w:eastAsia="Calibri"/>
                <w:spacing w:val="-1"/>
                <w:szCs w:val="24"/>
              </w:rPr>
              <w:t>yönetilmesinden,</w:t>
            </w:r>
            <w:r w:rsidRPr="00200E4A">
              <w:rPr>
                <w:rFonts w:eastAsia="Calibri"/>
                <w:spacing w:val="-47"/>
                <w:szCs w:val="24"/>
              </w:rPr>
              <w:t xml:space="preserve"> </w:t>
            </w:r>
            <w:r w:rsidRPr="00200E4A">
              <w:rPr>
                <w:rFonts w:eastAsia="Calibri"/>
                <w:szCs w:val="24"/>
              </w:rPr>
              <w:t>değerlendirilmesinden</w:t>
            </w:r>
            <w:r w:rsidRPr="00200E4A">
              <w:rPr>
                <w:rFonts w:eastAsia="Calibri"/>
                <w:spacing w:val="-1"/>
                <w:szCs w:val="24"/>
              </w:rPr>
              <w:t xml:space="preserve"> </w:t>
            </w:r>
            <w:r w:rsidRPr="00200E4A">
              <w:rPr>
                <w:rFonts w:eastAsia="Calibri"/>
                <w:szCs w:val="24"/>
              </w:rPr>
              <w:t>ve geliştirmesinden sorumludur.</w:t>
            </w:r>
          </w:p>
          <w:p w:rsidR="00A6603D" w:rsidRPr="00200E4A" w:rsidRDefault="00A6603D" w:rsidP="00A6603D">
            <w:pPr>
              <w:pStyle w:val="TableParagraph"/>
              <w:numPr>
                <w:ilvl w:val="0"/>
                <w:numId w:val="29"/>
              </w:numPr>
              <w:tabs>
                <w:tab w:val="left" w:pos="466"/>
              </w:tabs>
              <w:spacing w:before="1"/>
              <w:ind w:right="96"/>
              <w:rPr>
                <w:rFonts w:eastAsia="Calibri"/>
                <w:szCs w:val="24"/>
              </w:rPr>
            </w:pPr>
            <w:r w:rsidRPr="00200E4A">
              <w:rPr>
                <w:rFonts w:eastAsia="Calibri"/>
                <w:szCs w:val="24"/>
              </w:rPr>
              <w:t>Okul</w:t>
            </w:r>
            <w:r w:rsidRPr="00200E4A">
              <w:rPr>
                <w:rFonts w:eastAsia="Calibri"/>
                <w:spacing w:val="27"/>
                <w:szCs w:val="24"/>
              </w:rPr>
              <w:t xml:space="preserve"> </w:t>
            </w:r>
            <w:r w:rsidRPr="00200E4A">
              <w:rPr>
                <w:rFonts w:eastAsia="Calibri"/>
                <w:szCs w:val="24"/>
              </w:rPr>
              <w:t>müdürü,</w:t>
            </w:r>
            <w:r w:rsidRPr="00200E4A">
              <w:rPr>
                <w:rFonts w:eastAsia="Calibri"/>
                <w:spacing w:val="30"/>
                <w:szCs w:val="24"/>
              </w:rPr>
              <w:t xml:space="preserve"> </w:t>
            </w:r>
            <w:r w:rsidRPr="00200E4A">
              <w:rPr>
                <w:rFonts w:eastAsia="Calibri"/>
                <w:szCs w:val="24"/>
              </w:rPr>
              <w:t>görev</w:t>
            </w:r>
            <w:r w:rsidRPr="00200E4A">
              <w:rPr>
                <w:rFonts w:eastAsia="Calibri"/>
                <w:spacing w:val="31"/>
                <w:szCs w:val="24"/>
              </w:rPr>
              <w:t xml:space="preserve"> </w:t>
            </w:r>
            <w:r w:rsidRPr="00200E4A">
              <w:rPr>
                <w:rFonts w:eastAsia="Calibri"/>
                <w:szCs w:val="24"/>
              </w:rPr>
              <w:t>tanımında</w:t>
            </w:r>
            <w:r w:rsidRPr="00200E4A">
              <w:rPr>
                <w:rFonts w:eastAsia="Calibri"/>
                <w:spacing w:val="30"/>
                <w:szCs w:val="24"/>
              </w:rPr>
              <w:t xml:space="preserve"> </w:t>
            </w:r>
            <w:r w:rsidRPr="00200E4A">
              <w:rPr>
                <w:rFonts w:eastAsia="Calibri"/>
                <w:szCs w:val="24"/>
              </w:rPr>
              <w:t>belirtilen</w:t>
            </w:r>
            <w:r w:rsidRPr="00200E4A">
              <w:rPr>
                <w:rFonts w:eastAsia="Calibri"/>
                <w:spacing w:val="29"/>
                <w:szCs w:val="24"/>
              </w:rPr>
              <w:t xml:space="preserve"> </w:t>
            </w:r>
            <w:r w:rsidRPr="00200E4A">
              <w:rPr>
                <w:rFonts w:eastAsia="Calibri"/>
                <w:szCs w:val="24"/>
              </w:rPr>
              <w:t>diğer</w:t>
            </w:r>
            <w:r w:rsidRPr="00200E4A">
              <w:rPr>
                <w:rFonts w:eastAsia="Calibri"/>
                <w:spacing w:val="28"/>
                <w:szCs w:val="24"/>
              </w:rPr>
              <w:t xml:space="preserve"> </w:t>
            </w:r>
            <w:r w:rsidRPr="00200E4A">
              <w:rPr>
                <w:rFonts w:eastAsia="Calibri"/>
                <w:szCs w:val="24"/>
              </w:rPr>
              <w:t>görevleri</w:t>
            </w:r>
            <w:r w:rsidRPr="00200E4A">
              <w:rPr>
                <w:rFonts w:eastAsia="Calibri"/>
                <w:spacing w:val="27"/>
                <w:szCs w:val="24"/>
              </w:rPr>
              <w:t xml:space="preserve"> </w:t>
            </w:r>
            <w:r w:rsidRPr="00200E4A">
              <w:rPr>
                <w:rFonts w:eastAsia="Calibri"/>
                <w:szCs w:val="24"/>
              </w:rPr>
              <w:t>de</w:t>
            </w:r>
            <w:r w:rsidRPr="00200E4A">
              <w:rPr>
                <w:rFonts w:eastAsia="Calibri"/>
                <w:spacing w:val="-47"/>
                <w:szCs w:val="24"/>
              </w:rPr>
              <w:t xml:space="preserve"> </w:t>
            </w:r>
            <w:r w:rsidRPr="00200E4A">
              <w:rPr>
                <w:rFonts w:eastAsia="Calibri"/>
                <w:szCs w:val="24"/>
              </w:rPr>
              <w:t>yapar.</w:t>
            </w:r>
          </w:p>
          <w:p w:rsidR="00A6603D" w:rsidRPr="00200E4A" w:rsidRDefault="00A6603D" w:rsidP="00A6603D">
            <w:pPr>
              <w:pStyle w:val="TableParagraph"/>
              <w:numPr>
                <w:ilvl w:val="0"/>
                <w:numId w:val="29"/>
              </w:numPr>
              <w:tabs>
                <w:tab w:val="left" w:pos="466"/>
              </w:tabs>
              <w:ind w:hanging="361"/>
              <w:rPr>
                <w:rFonts w:eastAsia="Calibri"/>
                <w:szCs w:val="24"/>
              </w:rPr>
            </w:pPr>
            <w:r w:rsidRPr="00200E4A">
              <w:rPr>
                <w:rFonts w:eastAsia="Calibri"/>
                <w:szCs w:val="24"/>
              </w:rPr>
              <w:t>Tüm</w:t>
            </w:r>
            <w:r w:rsidRPr="00200E4A">
              <w:rPr>
                <w:rFonts w:eastAsia="Calibri"/>
                <w:spacing w:val="-3"/>
                <w:szCs w:val="24"/>
              </w:rPr>
              <w:t xml:space="preserve"> </w:t>
            </w:r>
            <w:r w:rsidRPr="00200E4A">
              <w:rPr>
                <w:rFonts w:eastAsia="Calibri"/>
                <w:szCs w:val="24"/>
              </w:rPr>
              <w:t>öğretmenlerin</w:t>
            </w:r>
            <w:r w:rsidRPr="00200E4A">
              <w:rPr>
                <w:rFonts w:eastAsia="Calibri"/>
                <w:spacing w:val="-1"/>
                <w:szCs w:val="24"/>
              </w:rPr>
              <w:t xml:space="preserve"> </w:t>
            </w:r>
            <w:r w:rsidRPr="00200E4A">
              <w:rPr>
                <w:rFonts w:eastAsia="Calibri"/>
                <w:szCs w:val="24"/>
              </w:rPr>
              <w:t>dersini</w:t>
            </w:r>
            <w:r w:rsidRPr="00200E4A">
              <w:rPr>
                <w:rFonts w:eastAsia="Calibri"/>
                <w:spacing w:val="-2"/>
                <w:szCs w:val="24"/>
              </w:rPr>
              <w:t xml:space="preserve"> </w:t>
            </w:r>
            <w:r w:rsidRPr="00200E4A">
              <w:rPr>
                <w:rFonts w:eastAsia="Calibri"/>
                <w:szCs w:val="24"/>
              </w:rPr>
              <w:t>dinler ve</w:t>
            </w:r>
            <w:r w:rsidRPr="00200E4A">
              <w:rPr>
                <w:rFonts w:eastAsia="Calibri"/>
                <w:spacing w:val="-2"/>
                <w:szCs w:val="24"/>
              </w:rPr>
              <w:t xml:space="preserve"> </w:t>
            </w:r>
            <w:r w:rsidRPr="00200E4A">
              <w:rPr>
                <w:rFonts w:eastAsia="Calibri"/>
                <w:szCs w:val="24"/>
              </w:rPr>
              <w:t>rehberlik</w:t>
            </w:r>
            <w:r w:rsidRPr="00200E4A">
              <w:rPr>
                <w:rFonts w:eastAsia="Calibri"/>
                <w:spacing w:val="-3"/>
                <w:szCs w:val="24"/>
              </w:rPr>
              <w:t xml:space="preserve"> </w:t>
            </w:r>
            <w:r w:rsidRPr="00200E4A">
              <w:rPr>
                <w:rFonts w:eastAsia="Calibri"/>
                <w:szCs w:val="24"/>
              </w:rPr>
              <w:t>yapar.</w:t>
            </w:r>
          </w:p>
          <w:p w:rsidR="00A6603D" w:rsidRPr="00200E4A" w:rsidRDefault="00A6603D" w:rsidP="00A6603D">
            <w:pPr>
              <w:pStyle w:val="TableParagraph"/>
              <w:numPr>
                <w:ilvl w:val="0"/>
                <w:numId w:val="29"/>
              </w:numPr>
              <w:tabs>
                <w:tab w:val="left" w:pos="466"/>
              </w:tabs>
              <w:spacing w:before="1"/>
              <w:ind w:hanging="361"/>
              <w:rPr>
                <w:rFonts w:eastAsia="Calibri"/>
                <w:szCs w:val="24"/>
              </w:rPr>
            </w:pPr>
            <w:r w:rsidRPr="00200E4A">
              <w:rPr>
                <w:rFonts w:eastAsia="Calibri"/>
                <w:szCs w:val="24"/>
              </w:rPr>
              <w:t>Öğrenci</w:t>
            </w:r>
            <w:r w:rsidRPr="00200E4A">
              <w:rPr>
                <w:rFonts w:eastAsia="Calibri"/>
                <w:spacing w:val="-1"/>
                <w:szCs w:val="24"/>
              </w:rPr>
              <w:t xml:space="preserve"> </w:t>
            </w:r>
            <w:r w:rsidRPr="00200E4A">
              <w:rPr>
                <w:rFonts w:eastAsia="Calibri"/>
                <w:szCs w:val="24"/>
              </w:rPr>
              <w:t>ve</w:t>
            </w:r>
            <w:r w:rsidRPr="00200E4A">
              <w:rPr>
                <w:rFonts w:eastAsia="Calibri"/>
                <w:spacing w:val="-1"/>
                <w:szCs w:val="24"/>
              </w:rPr>
              <w:t xml:space="preserve"> </w:t>
            </w:r>
            <w:r w:rsidRPr="00200E4A">
              <w:rPr>
                <w:rFonts w:eastAsia="Calibri"/>
                <w:szCs w:val="24"/>
              </w:rPr>
              <w:t>tüm</w:t>
            </w:r>
            <w:r w:rsidRPr="00200E4A">
              <w:rPr>
                <w:rFonts w:eastAsia="Calibri"/>
                <w:spacing w:val="-1"/>
                <w:szCs w:val="24"/>
              </w:rPr>
              <w:t xml:space="preserve"> </w:t>
            </w:r>
            <w:r w:rsidRPr="00200E4A">
              <w:rPr>
                <w:rFonts w:eastAsia="Calibri"/>
                <w:szCs w:val="24"/>
              </w:rPr>
              <w:t>çalışanlara</w:t>
            </w:r>
            <w:r w:rsidRPr="00200E4A">
              <w:rPr>
                <w:rFonts w:eastAsia="Calibri"/>
                <w:spacing w:val="-3"/>
                <w:szCs w:val="24"/>
              </w:rPr>
              <w:t xml:space="preserve"> </w:t>
            </w:r>
            <w:r w:rsidRPr="00200E4A">
              <w:rPr>
                <w:rFonts w:eastAsia="Calibri"/>
                <w:szCs w:val="24"/>
              </w:rPr>
              <w:t>eğitim</w:t>
            </w:r>
            <w:r w:rsidRPr="00200E4A">
              <w:rPr>
                <w:rFonts w:eastAsia="Calibri"/>
                <w:spacing w:val="1"/>
                <w:szCs w:val="24"/>
              </w:rPr>
              <w:t xml:space="preserve"> </w:t>
            </w:r>
            <w:r w:rsidRPr="00200E4A">
              <w:rPr>
                <w:rFonts w:eastAsia="Calibri"/>
                <w:szCs w:val="24"/>
              </w:rPr>
              <w:t>liderliği</w:t>
            </w:r>
            <w:r w:rsidRPr="00200E4A">
              <w:rPr>
                <w:rFonts w:eastAsia="Calibri"/>
                <w:spacing w:val="-1"/>
                <w:szCs w:val="24"/>
              </w:rPr>
              <w:t xml:space="preserve"> </w:t>
            </w:r>
            <w:r w:rsidRPr="00200E4A">
              <w:rPr>
                <w:rFonts w:eastAsia="Calibri"/>
                <w:szCs w:val="24"/>
              </w:rPr>
              <w:t>yapar.</w:t>
            </w:r>
          </w:p>
          <w:p w:rsidR="00A6603D" w:rsidRPr="00200E4A" w:rsidRDefault="00A6603D" w:rsidP="00A6603D">
            <w:pPr>
              <w:pStyle w:val="TableParagraph"/>
              <w:numPr>
                <w:ilvl w:val="0"/>
                <w:numId w:val="29"/>
              </w:numPr>
              <w:tabs>
                <w:tab w:val="left" w:pos="466"/>
              </w:tabs>
              <w:spacing w:line="270" w:lineRule="atLeast"/>
              <w:ind w:right="98"/>
              <w:rPr>
                <w:rFonts w:eastAsia="Calibri"/>
                <w:szCs w:val="24"/>
              </w:rPr>
            </w:pPr>
            <w:r w:rsidRPr="00200E4A">
              <w:rPr>
                <w:rFonts w:eastAsia="Calibri"/>
                <w:szCs w:val="24"/>
              </w:rPr>
              <w:t>İş</w:t>
            </w:r>
            <w:r w:rsidRPr="00200E4A">
              <w:rPr>
                <w:rFonts w:eastAsia="Calibri"/>
                <w:spacing w:val="2"/>
                <w:szCs w:val="24"/>
              </w:rPr>
              <w:t xml:space="preserve"> </w:t>
            </w:r>
            <w:r w:rsidRPr="00200E4A">
              <w:rPr>
                <w:rFonts w:eastAsia="Calibri"/>
                <w:szCs w:val="24"/>
              </w:rPr>
              <w:t>sağlığı</w:t>
            </w:r>
            <w:r w:rsidRPr="00200E4A">
              <w:rPr>
                <w:rFonts w:eastAsia="Calibri"/>
                <w:spacing w:val="3"/>
                <w:szCs w:val="24"/>
              </w:rPr>
              <w:t xml:space="preserve"> </w:t>
            </w:r>
            <w:r w:rsidRPr="00200E4A">
              <w:rPr>
                <w:rFonts w:eastAsia="Calibri"/>
                <w:szCs w:val="24"/>
              </w:rPr>
              <w:t>güvenliği</w:t>
            </w:r>
            <w:r w:rsidRPr="00200E4A">
              <w:rPr>
                <w:rFonts w:eastAsia="Calibri"/>
                <w:spacing w:val="3"/>
                <w:szCs w:val="24"/>
              </w:rPr>
              <w:t xml:space="preserve"> </w:t>
            </w:r>
            <w:r w:rsidRPr="00200E4A">
              <w:rPr>
                <w:rFonts w:eastAsia="Calibri"/>
                <w:szCs w:val="24"/>
              </w:rPr>
              <w:t>ile</w:t>
            </w:r>
            <w:r w:rsidRPr="00200E4A">
              <w:rPr>
                <w:rFonts w:eastAsia="Calibri"/>
                <w:spacing w:val="3"/>
                <w:szCs w:val="24"/>
              </w:rPr>
              <w:t xml:space="preserve"> </w:t>
            </w:r>
            <w:r w:rsidRPr="00200E4A">
              <w:rPr>
                <w:rFonts w:eastAsia="Calibri"/>
                <w:szCs w:val="24"/>
              </w:rPr>
              <w:t>ilgili</w:t>
            </w:r>
            <w:r w:rsidRPr="00200E4A">
              <w:rPr>
                <w:rFonts w:eastAsia="Calibri"/>
                <w:spacing w:val="3"/>
                <w:szCs w:val="24"/>
              </w:rPr>
              <w:t xml:space="preserve"> </w:t>
            </w:r>
            <w:r w:rsidRPr="00200E4A">
              <w:rPr>
                <w:rFonts w:eastAsia="Calibri"/>
                <w:szCs w:val="24"/>
              </w:rPr>
              <w:t>aksaklıkları</w:t>
            </w:r>
            <w:r w:rsidRPr="00200E4A">
              <w:rPr>
                <w:rFonts w:eastAsia="Calibri"/>
                <w:spacing w:val="50"/>
                <w:szCs w:val="24"/>
              </w:rPr>
              <w:t xml:space="preserve"> </w:t>
            </w:r>
            <w:r w:rsidRPr="00200E4A">
              <w:rPr>
                <w:rFonts w:eastAsia="Calibri"/>
                <w:szCs w:val="24"/>
              </w:rPr>
              <w:t>tespit</w:t>
            </w:r>
            <w:r w:rsidRPr="00200E4A">
              <w:rPr>
                <w:rFonts w:eastAsia="Calibri"/>
                <w:spacing w:val="1"/>
                <w:szCs w:val="24"/>
              </w:rPr>
              <w:t xml:space="preserve"> </w:t>
            </w:r>
            <w:r w:rsidRPr="00200E4A">
              <w:rPr>
                <w:rFonts w:eastAsia="Calibri"/>
                <w:szCs w:val="24"/>
              </w:rPr>
              <w:t>eder</w:t>
            </w:r>
            <w:r w:rsidRPr="00200E4A">
              <w:rPr>
                <w:rFonts w:eastAsia="Calibri"/>
                <w:spacing w:val="3"/>
                <w:szCs w:val="24"/>
              </w:rPr>
              <w:t xml:space="preserve"> </w:t>
            </w:r>
            <w:r w:rsidRPr="00200E4A">
              <w:rPr>
                <w:rFonts w:eastAsia="Calibri"/>
                <w:szCs w:val="24"/>
              </w:rPr>
              <w:t>gerekli</w:t>
            </w:r>
            <w:r w:rsidRPr="00200E4A">
              <w:rPr>
                <w:rFonts w:eastAsia="Calibri"/>
                <w:spacing w:val="-47"/>
                <w:szCs w:val="24"/>
              </w:rPr>
              <w:t xml:space="preserve"> </w:t>
            </w:r>
            <w:r w:rsidRPr="00200E4A">
              <w:rPr>
                <w:rFonts w:eastAsia="Calibri"/>
                <w:szCs w:val="24"/>
              </w:rPr>
              <w:t>tedbirleri alır.</w:t>
            </w:r>
          </w:p>
        </w:tc>
      </w:tr>
      <w:tr w:rsidR="00A6603D" w:rsidTr="00A6603D">
        <w:trPr>
          <w:trHeight w:val="1866"/>
        </w:trPr>
        <w:tc>
          <w:tcPr>
            <w:tcW w:w="634"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7"/>
              <w:rPr>
                <w:rFonts w:eastAsia="Calibri"/>
                <w:szCs w:val="24"/>
              </w:rPr>
            </w:pPr>
          </w:p>
          <w:p w:rsidR="00A6603D" w:rsidRPr="00200E4A" w:rsidRDefault="00A6603D" w:rsidP="00765B74">
            <w:pPr>
              <w:pStyle w:val="TableParagraph"/>
              <w:spacing w:before="1"/>
              <w:ind w:left="391"/>
              <w:rPr>
                <w:rFonts w:eastAsia="Calibri"/>
                <w:b/>
                <w:szCs w:val="24"/>
              </w:rPr>
            </w:pPr>
            <w:r w:rsidRPr="00200E4A">
              <w:rPr>
                <w:rFonts w:eastAsia="Calibri"/>
                <w:b/>
                <w:szCs w:val="24"/>
              </w:rPr>
              <w:t>3</w:t>
            </w:r>
          </w:p>
        </w:tc>
        <w:tc>
          <w:tcPr>
            <w:tcW w:w="1699"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7"/>
              <w:rPr>
                <w:rFonts w:eastAsia="Calibri"/>
                <w:szCs w:val="24"/>
              </w:rPr>
            </w:pPr>
          </w:p>
          <w:p w:rsidR="00A6603D" w:rsidRPr="00200E4A" w:rsidRDefault="00A6603D" w:rsidP="00765B74">
            <w:pPr>
              <w:pStyle w:val="TableParagraph"/>
              <w:spacing w:before="1"/>
              <w:ind w:left="163"/>
              <w:rPr>
                <w:rFonts w:eastAsia="Calibri"/>
                <w:szCs w:val="24"/>
              </w:rPr>
            </w:pPr>
            <w:r w:rsidRPr="00200E4A">
              <w:rPr>
                <w:rFonts w:eastAsia="Calibri"/>
                <w:szCs w:val="24"/>
              </w:rPr>
              <w:t>Müdür</w:t>
            </w:r>
            <w:r w:rsidRPr="00200E4A">
              <w:rPr>
                <w:rFonts w:eastAsia="Calibri"/>
                <w:spacing w:val="-1"/>
                <w:szCs w:val="24"/>
              </w:rPr>
              <w:t xml:space="preserve"> </w:t>
            </w:r>
            <w:r w:rsidRPr="00200E4A">
              <w:rPr>
                <w:rFonts w:eastAsia="Calibri"/>
                <w:szCs w:val="24"/>
              </w:rPr>
              <w:t>yardımcısı</w:t>
            </w:r>
          </w:p>
        </w:tc>
        <w:tc>
          <w:tcPr>
            <w:tcW w:w="6504" w:type="dxa"/>
            <w:shd w:val="clear" w:color="auto" w:fill="auto"/>
          </w:tcPr>
          <w:p w:rsidR="00A6603D" w:rsidRPr="00200E4A" w:rsidRDefault="00A6603D" w:rsidP="00765B74">
            <w:pPr>
              <w:pStyle w:val="TableParagraph"/>
              <w:spacing w:line="265" w:lineRule="exact"/>
              <w:ind w:left="388"/>
              <w:jc w:val="both"/>
              <w:rPr>
                <w:rFonts w:eastAsia="Calibri"/>
                <w:szCs w:val="24"/>
              </w:rPr>
            </w:pPr>
            <w:r w:rsidRPr="00200E4A">
              <w:rPr>
                <w:rFonts w:eastAsia="Calibri"/>
                <w:szCs w:val="24"/>
              </w:rPr>
              <w:t>Müdür</w:t>
            </w:r>
            <w:r w:rsidRPr="00200E4A">
              <w:rPr>
                <w:rFonts w:eastAsia="Calibri"/>
                <w:spacing w:val="-2"/>
                <w:szCs w:val="24"/>
              </w:rPr>
              <w:t xml:space="preserve"> </w:t>
            </w:r>
            <w:r w:rsidRPr="00200E4A">
              <w:rPr>
                <w:rFonts w:eastAsia="Calibri"/>
                <w:szCs w:val="24"/>
              </w:rPr>
              <w:t>yardımcıları</w:t>
            </w:r>
          </w:p>
          <w:p w:rsidR="00A6603D" w:rsidRPr="00200E4A" w:rsidRDefault="00A6603D" w:rsidP="00A6603D">
            <w:pPr>
              <w:pStyle w:val="TableParagraph"/>
              <w:numPr>
                <w:ilvl w:val="0"/>
                <w:numId w:val="28"/>
              </w:numPr>
              <w:tabs>
                <w:tab w:val="left" w:pos="466"/>
              </w:tabs>
              <w:ind w:hanging="361"/>
              <w:jc w:val="both"/>
              <w:rPr>
                <w:rFonts w:eastAsia="Calibri"/>
                <w:szCs w:val="24"/>
              </w:rPr>
            </w:pPr>
            <w:r w:rsidRPr="00200E4A">
              <w:rPr>
                <w:rFonts w:eastAsia="Calibri"/>
                <w:szCs w:val="24"/>
              </w:rPr>
              <w:t>Ukdesindeki</w:t>
            </w:r>
            <w:r w:rsidRPr="00200E4A">
              <w:rPr>
                <w:rFonts w:eastAsia="Calibri"/>
                <w:spacing w:val="-4"/>
                <w:szCs w:val="24"/>
              </w:rPr>
              <w:t xml:space="preserve"> </w:t>
            </w:r>
            <w:r w:rsidRPr="00200E4A">
              <w:rPr>
                <w:rFonts w:eastAsia="Calibri"/>
                <w:szCs w:val="24"/>
              </w:rPr>
              <w:t>sınıfın</w:t>
            </w:r>
            <w:r w:rsidRPr="00200E4A">
              <w:rPr>
                <w:rFonts w:eastAsia="Calibri"/>
                <w:spacing w:val="-2"/>
                <w:szCs w:val="24"/>
              </w:rPr>
              <w:t xml:space="preserve"> </w:t>
            </w:r>
            <w:r w:rsidRPr="00200E4A">
              <w:rPr>
                <w:rFonts w:eastAsia="Calibri"/>
                <w:szCs w:val="24"/>
              </w:rPr>
              <w:t>dersine</w:t>
            </w:r>
            <w:r w:rsidRPr="00200E4A">
              <w:rPr>
                <w:rFonts w:eastAsia="Calibri"/>
                <w:spacing w:val="-3"/>
                <w:szCs w:val="24"/>
              </w:rPr>
              <w:t xml:space="preserve"> </w:t>
            </w:r>
            <w:r w:rsidRPr="00200E4A">
              <w:rPr>
                <w:rFonts w:eastAsia="Calibri"/>
                <w:szCs w:val="24"/>
              </w:rPr>
              <w:t>girer.</w:t>
            </w:r>
          </w:p>
          <w:p w:rsidR="00A6603D" w:rsidRPr="00200E4A" w:rsidRDefault="00A6603D" w:rsidP="00A6603D">
            <w:pPr>
              <w:pStyle w:val="TableParagraph"/>
              <w:numPr>
                <w:ilvl w:val="0"/>
                <w:numId w:val="28"/>
              </w:numPr>
              <w:tabs>
                <w:tab w:val="left" w:pos="466"/>
              </w:tabs>
              <w:ind w:right="95"/>
              <w:jc w:val="both"/>
              <w:rPr>
                <w:rFonts w:eastAsia="Calibri"/>
                <w:szCs w:val="24"/>
              </w:rPr>
            </w:pPr>
            <w:r w:rsidRPr="00200E4A">
              <w:rPr>
                <w:rFonts w:eastAsia="Calibri"/>
                <w:szCs w:val="24"/>
              </w:rPr>
              <w:t>Okulun</w:t>
            </w:r>
            <w:r w:rsidRPr="00200E4A">
              <w:rPr>
                <w:rFonts w:eastAsia="Calibri"/>
                <w:spacing w:val="1"/>
                <w:szCs w:val="24"/>
              </w:rPr>
              <w:t xml:space="preserve"> </w:t>
            </w:r>
            <w:r w:rsidRPr="00200E4A">
              <w:rPr>
                <w:rFonts w:eastAsia="Calibri"/>
                <w:szCs w:val="24"/>
              </w:rPr>
              <w:t>her</w:t>
            </w:r>
            <w:r w:rsidRPr="00200E4A">
              <w:rPr>
                <w:rFonts w:eastAsia="Calibri"/>
                <w:spacing w:val="1"/>
                <w:szCs w:val="24"/>
              </w:rPr>
              <w:t xml:space="preserve"> </w:t>
            </w:r>
            <w:r w:rsidRPr="00200E4A">
              <w:rPr>
                <w:rFonts w:eastAsia="Calibri"/>
                <w:szCs w:val="24"/>
              </w:rPr>
              <w:t>türlü</w:t>
            </w:r>
            <w:r w:rsidRPr="00200E4A">
              <w:rPr>
                <w:rFonts w:eastAsia="Calibri"/>
                <w:spacing w:val="1"/>
                <w:szCs w:val="24"/>
              </w:rPr>
              <w:t xml:space="preserve"> </w:t>
            </w:r>
            <w:r w:rsidRPr="00200E4A">
              <w:rPr>
                <w:rFonts w:eastAsia="Calibri"/>
                <w:szCs w:val="24"/>
              </w:rPr>
              <w:t>eğitim-öğretim,</w:t>
            </w:r>
            <w:r w:rsidRPr="00200E4A">
              <w:rPr>
                <w:rFonts w:eastAsia="Calibri"/>
                <w:spacing w:val="1"/>
                <w:szCs w:val="24"/>
              </w:rPr>
              <w:t xml:space="preserve"> </w:t>
            </w:r>
            <w:r w:rsidRPr="00200E4A">
              <w:rPr>
                <w:rFonts w:eastAsia="Calibri"/>
                <w:szCs w:val="24"/>
              </w:rPr>
              <w:t>yönetim,</w:t>
            </w:r>
            <w:r w:rsidRPr="00200E4A">
              <w:rPr>
                <w:rFonts w:eastAsia="Calibri"/>
                <w:spacing w:val="1"/>
                <w:szCs w:val="24"/>
              </w:rPr>
              <w:t xml:space="preserve"> </w:t>
            </w:r>
            <w:r w:rsidRPr="00200E4A">
              <w:rPr>
                <w:rFonts w:eastAsia="Calibri"/>
                <w:szCs w:val="24"/>
              </w:rPr>
              <w:t>öğrenci,</w:t>
            </w:r>
            <w:r w:rsidRPr="00200E4A">
              <w:rPr>
                <w:rFonts w:eastAsia="Calibri"/>
                <w:spacing w:val="1"/>
                <w:szCs w:val="24"/>
              </w:rPr>
              <w:t xml:space="preserve"> </w:t>
            </w:r>
            <w:r w:rsidRPr="00200E4A">
              <w:rPr>
                <w:rFonts w:eastAsia="Calibri"/>
                <w:szCs w:val="24"/>
              </w:rPr>
              <w:t>personel,</w:t>
            </w:r>
            <w:r w:rsidRPr="00200E4A">
              <w:rPr>
                <w:rFonts w:eastAsia="Calibri"/>
                <w:spacing w:val="1"/>
                <w:szCs w:val="24"/>
              </w:rPr>
              <w:t xml:space="preserve"> </w:t>
            </w:r>
            <w:r w:rsidRPr="00200E4A">
              <w:rPr>
                <w:rFonts w:eastAsia="Calibri"/>
                <w:szCs w:val="24"/>
              </w:rPr>
              <w:t>tahakkuk, ayniyat, yazışma, sosyal etkinlikler, yatılılık, bursluluk,</w:t>
            </w:r>
            <w:r w:rsidRPr="00200E4A">
              <w:rPr>
                <w:rFonts w:eastAsia="Calibri"/>
                <w:spacing w:val="1"/>
                <w:szCs w:val="24"/>
              </w:rPr>
              <w:t xml:space="preserve"> </w:t>
            </w:r>
            <w:r w:rsidRPr="00200E4A">
              <w:rPr>
                <w:rFonts w:eastAsia="Calibri"/>
                <w:szCs w:val="24"/>
              </w:rPr>
              <w:t>güvenlik,</w:t>
            </w:r>
            <w:r w:rsidRPr="00200E4A">
              <w:rPr>
                <w:rFonts w:eastAsia="Calibri"/>
                <w:spacing w:val="1"/>
                <w:szCs w:val="24"/>
              </w:rPr>
              <w:t xml:space="preserve"> </w:t>
            </w:r>
            <w:r w:rsidRPr="00200E4A">
              <w:rPr>
                <w:rFonts w:eastAsia="Calibri"/>
                <w:szCs w:val="24"/>
              </w:rPr>
              <w:t>beslenme,</w:t>
            </w:r>
            <w:r w:rsidRPr="00200E4A">
              <w:rPr>
                <w:rFonts w:eastAsia="Calibri"/>
                <w:spacing w:val="1"/>
                <w:szCs w:val="24"/>
              </w:rPr>
              <w:t xml:space="preserve"> </w:t>
            </w:r>
            <w:r w:rsidRPr="00200E4A">
              <w:rPr>
                <w:rFonts w:eastAsia="Calibri"/>
                <w:szCs w:val="24"/>
              </w:rPr>
              <w:t>bakım,</w:t>
            </w:r>
            <w:r w:rsidRPr="00200E4A">
              <w:rPr>
                <w:rFonts w:eastAsia="Calibri"/>
                <w:spacing w:val="1"/>
                <w:szCs w:val="24"/>
              </w:rPr>
              <w:t xml:space="preserve"> </w:t>
            </w:r>
            <w:r w:rsidRPr="00200E4A">
              <w:rPr>
                <w:rFonts w:eastAsia="Calibri"/>
                <w:szCs w:val="24"/>
              </w:rPr>
              <w:t>nöbet,</w:t>
            </w:r>
            <w:r w:rsidRPr="00200E4A">
              <w:rPr>
                <w:rFonts w:eastAsia="Calibri"/>
                <w:spacing w:val="1"/>
                <w:szCs w:val="24"/>
              </w:rPr>
              <w:t xml:space="preserve"> </w:t>
            </w:r>
            <w:r w:rsidRPr="00200E4A">
              <w:rPr>
                <w:rFonts w:eastAsia="Calibri"/>
                <w:szCs w:val="24"/>
              </w:rPr>
              <w:t>koruma,</w:t>
            </w:r>
            <w:r w:rsidRPr="00200E4A">
              <w:rPr>
                <w:rFonts w:eastAsia="Calibri"/>
                <w:spacing w:val="1"/>
                <w:szCs w:val="24"/>
              </w:rPr>
              <w:t xml:space="preserve"> </w:t>
            </w:r>
            <w:r w:rsidRPr="00200E4A">
              <w:rPr>
                <w:rFonts w:eastAsia="Calibri"/>
                <w:szCs w:val="24"/>
              </w:rPr>
              <w:t>temizlik,</w:t>
            </w:r>
            <w:r w:rsidRPr="00200E4A">
              <w:rPr>
                <w:rFonts w:eastAsia="Calibri"/>
                <w:spacing w:val="1"/>
                <w:szCs w:val="24"/>
              </w:rPr>
              <w:t xml:space="preserve"> </w:t>
            </w:r>
            <w:r w:rsidRPr="00200E4A">
              <w:rPr>
                <w:rFonts w:eastAsia="Calibri"/>
                <w:szCs w:val="24"/>
              </w:rPr>
              <w:t>düzen,</w:t>
            </w:r>
            <w:r w:rsidRPr="00200E4A">
              <w:rPr>
                <w:rFonts w:eastAsia="Calibri"/>
                <w:spacing w:val="1"/>
                <w:szCs w:val="24"/>
              </w:rPr>
              <w:t xml:space="preserve"> </w:t>
            </w:r>
            <w:r w:rsidRPr="00200E4A">
              <w:rPr>
                <w:rFonts w:eastAsia="Calibri"/>
                <w:szCs w:val="24"/>
              </w:rPr>
              <w:t>halkla ilişkiler gibi işleriyle ilgili olarak okul müdürü tarafından</w:t>
            </w:r>
            <w:r w:rsidRPr="00200E4A">
              <w:rPr>
                <w:rFonts w:eastAsia="Calibri"/>
                <w:spacing w:val="1"/>
                <w:szCs w:val="24"/>
              </w:rPr>
              <w:t xml:space="preserve"> </w:t>
            </w:r>
            <w:r w:rsidRPr="00200E4A">
              <w:rPr>
                <w:rFonts w:eastAsia="Calibri"/>
                <w:szCs w:val="24"/>
              </w:rPr>
              <w:t>verilen</w:t>
            </w:r>
            <w:r w:rsidRPr="00200E4A">
              <w:rPr>
                <w:rFonts w:eastAsia="Calibri"/>
                <w:spacing w:val="-1"/>
                <w:szCs w:val="24"/>
              </w:rPr>
              <w:t xml:space="preserve"> </w:t>
            </w:r>
            <w:r w:rsidRPr="00200E4A">
              <w:rPr>
                <w:rFonts w:eastAsia="Calibri"/>
                <w:szCs w:val="24"/>
              </w:rPr>
              <w:t>görevleri</w:t>
            </w:r>
            <w:r w:rsidRPr="00200E4A">
              <w:rPr>
                <w:rFonts w:eastAsia="Calibri"/>
                <w:spacing w:val="-3"/>
                <w:szCs w:val="24"/>
              </w:rPr>
              <w:t xml:space="preserve"> </w:t>
            </w:r>
            <w:r w:rsidRPr="00200E4A">
              <w:rPr>
                <w:rFonts w:eastAsia="Calibri"/>
                <w:szCs w:val="24"/>
              </w:rPr>
              <w:t>yapar</w:t>
            </w:r>
          </w:p>
          <w:p w:rsidR="00A6603D" w:rsidRPr="00200E4A" w:rsidRDefault="00A6603D" w:rsidP="00A6603D">
            <w:pPr>
              <w:pStyle w:val="TableParagraph"/>
              <w:numPr>
                <w:ilvl w:val="0"/>
                <w:numId w:val="28"/>
              </w:numPr>
              <w:tabs>
                <w:tab w:val="left" w:pos="466"/>
              </w:tabs>
              <w:ind w:right="100"/>
              <w:jc w:val="both"/>
              <w:rPr>
                <w:rFonts w:eastAsia="Calibri"/>
                <w:szCs w:val="24"/>
              </w:rPr>
            </w:pPr>
            <w:r w:rsidRPr="00200E4A">
              <w:rPr>
                <w:rFonts w:eastAsia="Calibri"/>
                <w:szCs w:val="24"/>
              </w:rPr>
              <w:t>Müdür yardımcıları, görev tanımında belirtilen diğer görevleri de</w:t>
            </w:r>
            <w:r w:rsidRPr="00200E4A">
              <w:rPr>
                <w:rFonts w:eastAsia="Calibri"/>
                <w:spacing w:val="-47"/>
                <w:szCs w:val="24"/>
              </w:rPr>
              <w:t xml:space="preserve"> </w:t>
            </w:r>
            <w:r w:rsidRPr="00200E4A">
              <w:rPr>
                <w:rFonts w:eastAsia="Calibri"/>
                <w:szCs w:val="24"/>
              </w:rPr>
              <w:t>yapar.</w:t>
            </w:r>
          </w:p>
          <w:p w:rsidR="00A6603D" w:rsidRPr="00200E4A" w:rsidRDefault="00A6603D" w:rsidP="00A6603D">
            <w:pPr>
              <w:pStyle w:val="TableParagraph"/>
              <w:numPr>
                <w:ilvl w:val="0"/>
                <w:numId w:val="28"/>
              </w:numPr>
              <w:tabs>
                <w:tab w:val="left" w:pos="466"/>
              </w:tabs>
              <w:spacing w:line="270" w:lineRule="atLeast"/>
              <w:ind w:right="98"/>
              <w:jc w:val="both"/>
              <w:rPr>
                <w:rFonts w:eastAsia="Calibri"/>
                <w:szCs w:val="24"/>
              </w:rPr>
            </w:pPr>
            <w:r w:rsidRPr="00200E4A">
              <w:rPr>
                <w:rFonts w:eastAsia="Calibri"/>
                <w:szCs w:val="24"/>
              </w:rPr>
              <w:t>İş</w:t>
            </w:r>
            <w:r w:rsidRPr="00200E4A">
              <w:rPr>
                <w:rFonts w:eastAsia="Calibri"/>
                <w:spacing w:val="1"/>
                <w:szCs w:val="24"/>
              </w:rPr>
              <w:t xml:space="preserve"> </w:t>
            </w:r>
            <w:r w:rsidRPr="00200E4A">
              <w:rPr>
                <w:rFonts w:eastAsia="Calibri"/>
                <w:szCs w:val="24"/>
              </w:rPr>
              <w:t>sağlığı</w:t>
            </w:r>
            <w:r w:rsidRPr="00200E4A">
              <w:rPr>
                <w:rFonts w:eastAsia="Calibri"/>
                <w:spacing w:val="1"/>
                <w:szCs w:val="24"/>
              </w:rPr>
              <w:t xml:space="preserve"> </w:t>
            </w:r>
            <w:r w:rsidRPr="00200E4A">
              <w:rPr>
                <w:rFonts w:eastAsia="Calibri"/>
                <w:szCs w:val="24"/>
              </w:rPr>
              <w:t>güvenliği</w:t>
            </w:r>
            <w:r w:rsidRPr="00200E4A">
              <w:rPr>
                <w:rFonts w:eastAsia="Calibri"/>
                <w:spacing w:val="1"/>
                <w:szCs w:val="24"/>
              </w:rPr>
              <w:t xml:space="preserve"> </w:t>
            </w:r>
            <w:r w:rsidRPr="00200E4A">
              <w:rPr>
                <w:rFonts w:eastAsia="Calibri"/>
                <w:szCs w:val="24"/>
              </w:rPr>
              <w:t>ile</w:t>
            </w:r>
            <w:r w:rsidRPr="00200E4A">
              <w:rPr>
                <w:rFonts w:eastAsia="Calibri"/>
                <w:spacing w:val="1"/>
                <w:szCs w:val="24"/>
              </w:rPr>
              <w:t xml:space="preserve"> </w:t>
            </w:r>
            <w:r w:rsidRPr="00200E4A">
              <w:rPr>
                <w:rFonts w:eastAsia="Calibri"/>
                <w:szCs w:val="24"/>
              </w:rPr>
              <w:t>ilgili</w:t>
            </w:r>
            <w:r w:rsidRPr="00200E4A">
              <w:rPr>
                <w:rFonts w:eastAsia="Calibri"/>
                <w:spacing w:val="1"/>
                <w:szCs w:val="24"/>
              </w:rPr>
              <w:t xml:space="preserve"> </w:t>
            </w:r>
            <w:r w:rsidRPr="00200E4A">
              <w:rPr>
                <w:rFonts w:eastAsia="Calibri"/>
                <w:szCs w:val="24"/>
              </w:rPr>
              <w:t>aksaklıkları</w:t>
            </w:r>
            <w:r w:rsidRPr="00200E4A">
              <w:rPr>
                <w:rFonts w:eastAsia="Calibri"/>
                <w:spacing w:val="1"/>
                <w:szCs w:val="24"/>
              </w:rPr>
              <w:t xml:space="preserve"> </w:t>
            </w:r>
            <w:r w:rsidRPr="00200E4A">
              <w:rPr>
                <w:rFonts w:eastAsia="Calibri"/>
                <w:szCs w:val="24"/>
              </w:rPr>
              <w:t>tespit</w:t>
            </w:r>
            <w:r w:rsidRPr="00200E4A">
              <w:rPr>
                <w:rFonts w:eastAsia="Calibri"/>
                <w:spacing w:val="1"/>
                <w:szCs w:val="24"/>
              </w:rPr>
              <w:t xml:space="preserve"> </w:t>
            </w:r>
            <w:r w:rsidRPr="00200E4A">
              <w:rPr>
                <w:rFonts w:eastAsia="Calibri"/>
                <w:szCs w:val="24"/>
              </w:rPr>
              <w:t>eder</w:t>
            </w:r>
            <w:r w:rsidRPr="00200E4A">
              <w:rPr>
                <w:rFonts w:eastAsia="Calibri"/>
                <w:spacing w:val="1"/>
                <w:szCs w:val="24"/>
              </w:rPr>
              <w:t xml:space="preserve"> </w:t>
            </w:r>
            <w:r w:rsidRPr="00200E4A">
              <w:rPr>
                <w:rFonts w:eastAsia="Calibri"/>
                <w:szCs w:val="24"/>
              </w:rPr>
              <w:t>gerekli</w:t>
            </w:r>
            <w:r w:rsidRPr="00200E4A">
              <w:rPr>
                <w:rFonts w:eastAsia="Calibri"/>
                <w:spacing w:val="-47"/>
                <w:szCs w:val="24"/>
              </w:rPr>
              <w:t xml:space="preserve"> </w:t>
            </w:r>
            <w:r w:rsidRPr="00200E4A">
              <w:rPr>
                <w:rFonts w:eastAsia="Calibri"/>
                <w:szCs w:val="24"/>
              </w:rPr>
              <w:t>tedbirleri</w:t>
            </w:r>
            <w:r w:rsidRPr="00200E4A">
              <w:rPr>
                <w:rFonts w:eastAsia="Calibri"/>
                <w:spacing w:val="-1"/>
                <w:szCs w:val="24"/>
              </w:rPr>
              <w:t xml:space="preserve"> </w:t>
            </w:r>
            <w:r w:rsidRPr="00200E4A">
              <w:rPr>
                <w:rFonts w:eastAsia="Calibri"/>
                <w:szCs w:val="24"/>
              </w:rPr>
              <w:t>komisyonda ele</w:t>
            </w:r>
            <w:r w:rsidRPr="00200E4A">
              <w:rPr>
                <w:rFonts w:eastAsia="Calibri"/>
                <w:spacing w:val="1"/>
                <w:szCs w:val="24"/>
              </w:rPr>
              <w:t xml:space="preserve"> </w:t>
            </w:r>
            <w:r w:rsidRPr="00200E4A">
              <w:rPr>
                <w:rFonts w:eastAsia="Calibri"/>
                <w:szCs w:val="24"/>
              </w:rPr>
              <w:t>alır.</w:t>
            </w:r>
          </w:p>
        </w:tc>
      </w:tr>
      <w:tr w:rsidR="00A6603D" w:rsidTr="00A6603D">
        <w:trPr>
          <w:trHeight w:val="2207"/>
        </w:trPr>
        <w:tc>
          <w:tcPr>
            <w:tcW w:w="634"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8"/>
              <w:rPr>
                <w:rFonts w:eastAsia="Calibri"/>
                <w:szCs w:val="24"/>
              </w:rPr>
            </w:pPr>
          </w:p>
          <w:p w:rsidR="00A6603D" w:rsidRPr="00200E4A" w:rsidRDefault="00A6603D" w:rsidP="00765B74">
            <w:pPr>
              <w:pStyle w:val="TableParagraph"/>
              <w:spacing w:before="1"/>
              <w:ind w:left="391"/>
              <w:rPr>
                <w:rFonts w:eastAsia="Calibri"/>
                <w:b/>
                <w:szCs w:val="24"/>
              </w:rPr>
            </w:pPr>
            <w:r w:rsidRPr="00200E4A">
              <w:rPr>
                <w:rFonts w:eastAsia="Calibri"/>
                <w:b/>
                <w:szCs w:val="24"/>
              </w:rPr>
              <w:t>4</w:t>
            </w:r>
          </w:p>
        </w:tc>
        <w:tc>
          <w:tcPr>
            <w:tcW w:w="1699"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szCs w:val="24"/>
              </w:rPr>
            </w:pPr>
          </w:p>
          <w:p w:rsidR="00A6603D" w:rsidRPr="00200E4A" w:rsidRDefault="00A6603D" w:rsidP="00765B74">
            <w:pPr>
              <w:pStyle w:val="TableParagraph"/>
              <w:spacing w:before="8"/>
              <w:rPr>
                <w:rFonts w:eastAsia="Calibri"/>
                <w:szCs w:val="24"/>
              </w:rPr>
            </w:pPr>
          </w:p>
          <w:p w:rsidR="00A6603D" w:rsidRPr="00200E4A" w:rsidRDefault="00A6603D" w:rsidP="00765B74">
            <w:pPr>
              <w:pStyle w:val="TableParagraph"/>
              <w:spacing w:before="1"/>
              <w:ind w:left="372"/>
              <w:rPr>
                <w:rFonts w:eastAsia="Calibri"/>
                <w:szCs w:val="24"/>
              </w:rPr>
            </w:pPr>
            <w:r w:rsidRPr="00200E4A">
              <w:rPr>
                <w:rFonts w:eastAsia="Calibri"/>
                <w:szCs w:val="24"/>
              </w:rPr>
              <w:t>Öğretmenler</w:t>
            </w:r>
          </w:p>
        </w:tc>
        <w:tc>
          <w:tcPr>
            <w:tcW w:w="6504" w:type="dxa"/>
            <w:shd w:val="clear" w:color="auto" w:fill="auto"/>
          </w:tcPr>
          <w:p w:rsidR="00A6603D" w:rsidRPr="00200E4A" w:rsidRDefault="00A6603D" w:rsidP="00A6603D">
            <w:pPr>
              <w:pStyle w:val="TableParagraph"/>
              <w:numPr>
                <w:ilvl w:val="0"/>
                <w:numId w:val="27"/>
              </w:numPr>
              <w:tabs>
                <w:tab w:val="left" w:pos="466"/>
              </w:tabs>
              <w:ind w:right="95"/>
              <w:jc w:val="both"/>
              <w:rPr>
                <w:rFonts w:eastAsia="Calibri"/>
                <w:szCs w:val="24"/>
              </w:rPr>
            </w:pPr>
            <w:r w:rsidRPr="00200E4A">
              <w:rPr>
                <w:rFonts w:eastAsia="Calibri"/>
                <w:szCs w:val="24"/>
              </w:rPr>
              <w:t>İlköğretim</w:t>
            </w:r>
            <w:r w:rsidRPr="00200E4A">
              <w:rPr>
                <w:rFonts w:eastAsia="Calibri"/>
                <w:spacing w:val="1"/>
                <w:szCs w:val="24"/>
              </w:rPr>
              <w:t xml:space="preserve"> </w:t>
            </w:r>
            <w:r w:rsidRPr="00200E4A">
              <w:rPr>
                <w:rFonts w:eastAsia="Calibri"/>
                <w:szCs w:val="24"/>
              </w:rPr>
              <w:t>okullarında</w:t>
            </w:r>
            <w:r w:rsidRPr="00200E4A">
              <w:rPr>
                <w:rFonts w:eastAsia="Calibri"/>
                <w:spacing w:val="1"/>
                <w:szCs w:val="24"/>
              </w:rPr>
              <w:t xml:space="preserve"> </w:t>
            </w:r>
            <w:r w:rsidRPr="00200E4A">
              <w:rPr>
                <w:rFonts w:eastAsia="Calibri"/>
                <w:szCs w:val="24"/>
              </w:rPr>
              <w:t>dersler</w:t>
            </w:r>
            <w:r w:rsidRPr="00200E4A">
              <w:rPr>
                <w:rFonts w:eastAsia="Calibri"/>
                <w:spacing w:val="1"/>
                <w:szCs w:val="24"/>
              </w:rPr>
              <w:t xml:space="preserve"> </w:t>
            </w:r>
            <w:r w:rsidRPr="00200E4A">
              <w:rPr>
                <w:rFonts w:eastAsia="Calibri"/>
                <w:szCs w:val="24"/>
              </w:rPr>
              <w:t>sınıf</w:t>
            </w:r>
            <w:r w:rsidRPr="00200E4A">
              <w:rPr>
                <w:rFonts w:eastAsia="Calibri"/>
                <w:spacing w:val="1"/>
                <w:szCs w:val="24"/>
              </w:rPr>
              <w:t xml:space="preserve"> </w:t>
            </w:r>
            <w:r w:rsidRPr="00200E4A">
              <w:rPr>
                <w:rFonts w:eastAsia="Calibri"/>
                <w:szCs w:val="24"/>
              </w:rPr>
              <w:t>veya</w:t>
            </w:r>
            <w:r w:rsidRPr="00200E4A">
              <w:rPr>
                <w:rFonts w:eastAsia="Calibri"/>
                <w:spacing w:val="1"/>
                <w:szCs w:val="24"/>
              </w:rPr>
              <w:t xml:space="preserve"> </w:t>
            </w:r>
            <w:proofErr w:type="gramStart"/>
            <w:r w:rsidRPr="00200E4A">
              <w:rPr>
                <w:rFonts w:eastAsia="Calibri"/>
                <w:szCs w:val="24"/>
              </w:rPr>
              <w:t>branş</w:t>
            </w:r>
            <w:proofErr w:type="gramEnd"/>
            <w:r w:rsidRPr="00200E4A">
              <w:rPr>
                <w:rFonts w:eastAsia="Calibri"/>
                <w:spacing w:val="1"/>
                <w:szCs w:val="24"/>
              </w:rPr>
              <w:t xml:space="preserve"> </w:t>
            </w:r>
            <w:r w:rsidRPr="00200E4A">
              <w:rPr>
                <w:rFonts w:eastAsia="Calibri"/>
                <w:szCs w:val="24"/>
              </w:rPr>
              <w:t>öğretmenleri</w:t>
            </w:r>
            <w:r w:rsidRPr="00200E4A">
              <w:rPr>
                <w:rFonts w:eastAsia="Calibri"/>
                <w:spacing w:val="1"/>
                <w:szCs w:val="24"/>
              </w:rPr>
              <w:t xml:space="preserve"> </w:t>
            </w:r>
            <w:r w:rsidRPr="00200E4A">
              <w:rPr>
                <w:rFonts w:eastAsia="Calibri"/>
                <w:szCs w:val="24"/>
              </w:rPr>
              <w:t>tarafından</w:t>
            </w:r>
            <w:r w:rsidRPr="00200E4A">
              <w:rPr>
                <w:rFonts w:eastAsia="Calibri"/>
                <w:spacing w:val="-1"/>
                <w:szCs w:val="24"/>
              </w:rPr>
              <w:t xml:space="preserve"> </w:t>
            </w:r>
            <w:r w:rsidRPr="00200E4A">
              <w:rPr>
                <w:rFonts w:eastAsia="Calibri"/>
                <w:szCs w:val="24"/>
              </w:rPr>
              <w:t>okutulur.</w:t>
            </w:r>
          </w:p>
          <w:p w:rsidR="00A6603D" w:rsidRPr="00200E4A" w:rsidRDefault="00A6603D" w:rsidP="00A6603D">
            <w:pPr>
              <w:pStyle w:val="TableParagraph"/>
              <w:numPr>
                <w:ilvl w:val="0"/>
                <w:numId w:val="27"/>
              </w:numPr>
              <w:tabs>
                <w:tab w:val="left" w:pos="466"/>
              </w:tabs>
              <w:ind w:right="93"/>
              <w:jc w:val="both"/>
              <w:rPr>
                <w:rFonts w:eastAsia="Calibri"/>
                <w:szCs w:val="24"/>
              </w:rPr>
            </w:pPr>
            <w:r w:rsidRPr="00200E4A">
              <w:rPr>
                <w:rFonts w:eastAsia="Calibri"/>
                <w:szCs w:val="24"/>
              </w:rPr>
              <w:t>Öğretmenler, kendilerine verilen sınıfın veya şubenin derslerini,</w:t>
            </w:r>
            <w:r w:rsidRPr="00200E4A">
              <w:rPr>
                <w:rFonts w:eastAsia="Calibri"/>
                <w:spacing w:val="1"/>
                <w:szCs w:val="24"/>
              </w:rPr>
              <w:t xml:space="preserve"> </w:t>
            </w:r>
            <w:r w:rsidRPr="00200E4A">
              <w:rPr>
                <w:rFonts w:eastAsia="Calibri"/>
                <w:szCs w:val="24"/>
              </w:rPr>
              <w:t>programda belirtilen esaslara göre plânlamak, okutmak, bunlarla</w:t>
            </w:r>
            <w:r w:rsidRPr="00200E4A">
              <w:rPr>
                <w:rFonts w:eastAsia="Calibri"/>
                <w:spacing w:val="-47"/>
                <w:szCs w:val="24"/>
              </w:rPr>
              <w:t xml:space="preserve"> </w:t>
            </w:r>
            <w:r w:rsidRPr="00200E4A">
              <w:rPr>
                <w:rFonts w:eastAsia="Calibri"/>
                <w:szCs w:val="24"/>
              </w:rPr>
              <w:t>ilgili uygulama ve deneyleri yapmak, ders dışında okulun eğitim-</w:t>
            </w:r>
            <w:r w:rsidRPr="00200E4A">
              <w:rPr>
                <w:rFonts w:eastAsia="Calibri"/>
                <w:spacing w:val="1"/>
                <w:szCs w:val="24"/>
              </w:rPr>
              <w:t xml:space="preserve"> </w:t>
            </w:r>
            <w:r w:rsidRPr="00200E4A">
              <w:rPr>
                <w:rFonts w:eastAsia="Calibri"/>
                <w:szCs w:val="24"/>
              </w:rPr>
              <w:t>öğretim ve yönetim işlerine</w:t>
            </w:r>
            <w:r w:rsidRPr="00200E4A">
              <w:rPr>
                <w:rFonts w:eastAsia="Calibri"/>
                <w:spacing w:val="1"/>
                <w:szCs w:val="24"/>
              </w:rPr>
              <w:t xml:space="preserve"> </w:t>
            </w:r>
            <w:r w:rsidRPr="00200E4A">
              <w:rPr>
                <w:rFonts w:eastAsia="Calibri"/>
                <w:szCs w:val="24"/>
              </w:rPr>
              <w:t>etkin</w:t>
            </w:r>
            <w:r w:rsidRPr="00200E4A">
              <w:rPr>
                <w:rFonts w:eastAsia="Calibri"/>
                <w:spacing w:val="1"/>
                <w:szCs w:val="24"/>
              </w:rPr>
              <w:t xml:space="preserve"> </w:t>
            </w:r>
            <w:r w:rsidRPr="00200E4A">
              <w:rPr>
                <w:rFonts w:eastAsia="Calibri"/>
                <w:szCs w:val="24"/>
              </w:rPr>
              <w:t>bir</w:t>
            </w:r>
            <w:r w:rsidRPr="00200E4A">
              <w:rPr>
                <w:rFonts w:eastAsia="Calibri"/>
                <w:spacing w:val="1"/>
                <w:szCs w:val="24"/>
              </w:rPr>
              <w:t xml:space="preserve"> </w:t>
            </w:r>
            <w:r w:rsidRPr="00200E4A">
              <w:rPr>
                <w:rFonts w:eastAsia="Calibri"/>
                <w:szCs w:val="24"/>
              </w:rPr>
              <w:t>biçimde katılmak ve</w:t>
            </w:r>
            <w:r w:rsidRPr="00200E4A">
              <w:rPr>
                <w:rFonts w:eastAsia="Calibri"/>
                <w:spacing w:val="1"/>
                <w:szCs w:val="24"/>
              </w:rPr>
              <w:t xml:space="preserve"> </w:t>
            </w:r>
            <w:r w:rsidRPr="00200E4A">
              <w:rPr>
                <w:rFonts w:eastAsia="Calibri"/>
                <w:szCs w:val="24"/>
              </w:rPr>
              <w:t>bu</w:t>
            </w:r>
            <w:r w:rsidRPr="00200E4A">
              <w:rPr>
                <w:rFonts w:eastAsia="Calibri"/>
                <w:spacing w:val="1"/>
                <w:szCs w:val="24"/>
              </w:rPr>
              <w:t xml:space="preserve"> </w:t>
            </w:r>
            <w:r w:rsidRPr="00200E4A">
              <w:rPr>
                <w:rFonts w:eastAsia="Calibri"/>
                <w:szCs w:val="24"/>
              </w:rPr>
              <w:t>konularda</w:t>
            </w:r>
            <w:r w:rsidRPr="00200E4A">
              <w:rPr>
                <w:rFonts w:eastAsia="Calibri"/>
                <w:spacing w:val="1"/>
                <w:szCs w:val="24"/>
              </w:rPr>
              <w:t xml:space="preserve"> </w:t>
            </w:r>
            <w:r w:rsidRPr="00200E4A">
              <w:rPr>
                <w:rFonts w:eastAsia="Calibri"/>
                <w:szCs w:val="24"/>
              </w:rPr>
              <w:t>kanun,</w:t>
            </w:r>
            <w:r w:rsidRPr="00200E4A">
              <w:rPr>
                <w:rFonts w:eastAsia="Calibri"/>
                <w:spacing w:val="1"/>
                <w:szCs w:val="24"/>
              </w:rPr>
              <w:t xml:space="preserve"> </w:t>
            </w:r>
            <w:r w:rsidRPr="00200E4A">
              <w:rPr>
                <w:rFonts w:eastAsia="Calibri"/>
                <w:szCs w:val="24"/>
              </w:rPr>
              <w:t>yönetmelik</w:t>
            </w:r>
            <w:r w:rsidRPr="00200E4A">
              <w:rPr>
                <w:rFonts w:eastAsia="Calibri"/>
                <w:spacing w:val="1"/>
                <w:szCs w:val="24"/>
              </w:rPr>
              <w:t xml:space="preserve"> </w:t>
            </w:r>
            <w:r w:rsidRPr="00200E4A">
              <w:rPr>
                <w:rFonts w:eastAsia="Calibri"/>
                <w:szCs w:val="24"/>
              </w:rPr>
              <w:t>ve</w:t>
            </w:r>
            <w:r w:rsidRPr="00200E4A">
              <w:rPr>
                <w:rFonts w:eastAsia="Calibri"/>
                <w:spacing w:val="1"/>
                <w:szCs w:val="24"/>
              </w:rPr>
              <w:t xml:space="preserve"> </w:t>
            </w:r>
            <w:r w:rsidRPr="00200E4A">
              <w:rPr>
                <w:rFonts w:eastAsia="Calibri"/>
                <w:szCs w:val="24"/>
              </w:rPr>
              <w:t>emirlerde</w:t>
            </w:r>
            <w:r w:rsidRPr="00200E4A">
              <w:rPr>
                <w:rFonts w:eastAsia="Calibri"/>
                <w:spacing w:val="1"/>
                <w:szCs w:val="24"/>
              </w:rPr>
              <w:t xml:space="preserve"> </w:t>
            </w:r>
            <w:r w:rsidRPr="00200E4A">
              <w:rPr>
                <w:rFonts w:eastAsia="Calibri"/>
                <w:szCs w:val="24"/>
              </w:rPr>
              <w:t>belirtilen</w:t>
            </w:r>
            <w:r w:rsidRPr="00200E4A">
              <w:rPr>
                <w:rFonts w:eastAsia="Calibri"/>
                <w:spacing w:val="1"/>
                <w:szCs w:val="24"/>
              </w:rPr>
              <w:t xml:space="preserve"> </w:t>
            </w:r>
            <w:r w:rsidRPr="00200E4A">
              <w:rPr>
                <w:rFonts w:eastAsia="Calibri"/>
                <w:szCs w:val="24"/>
              </w:rPr>
              <w:t>görevleri</w:t>
            </w:r>
            <w:r w:rsidRPr="00200E4A">
              <w:rPr>
                <w:rFonts w:eastAsia="Calibri"/>
                <w:spacing w:val="-47"/>
                <w:szCs w:val="24"/>
              </w:rPr>
              <w:t xml:space="preserve"> </w:t>
            </w:r>
            <w:r w:rsidRPr="00200E4A">
              <w:rPr>
                <w:rFonts w:eastAsia="Calibri"/>
                <w:szCs w:val="24"/>
              </w:rPr>
              <w:t>yerine getirmekle</w:t>
            </w:r>
            <w:r w:rsidRPr="00200E4A">
              <w:rPr>
                <w:rFonts w:eastAsia="Calibri"/>
                <w:spacing w:val="-2"/>
                <w:szCs w:val="24"/>
              </w:rPr>
              <w:t xml:space="preserve"> </w:t>
            </w:r>
            <w:r w:rsidRPr="00200E4A">
              <w:rPr>
                <w:rFonts w:eastAsia="Calibri"/>
                <w:szCs w:val="24"/>
              </w:rPr>
              <w:t>yükümlüdürler.</w:t>
            </w:r>
          </w:p>
          <w:p w:rsidR="00A6603D" w:rsidRPr="00200E4A" w:rsidRDefault="00A6603D" w:rsidP="00A6603D">
            <w:pPr>
              <w:pStyle w:val="TableParagraph"/>
              <w:numPr>
                <w:ilvl w:val="0"/>
                <w:numId w:val="27"/>
              </w:numPr>
              <w:tabs>
                <w:tab w:val="left" w:pos="466"/>
              </w:tabs>
              <w:spacing w:line="268" w:lineRule="exact"/>
              <w:ind w:hanging="361"/>
              <w:jc w:val="both"/>
              <w:rPr>
                <w:rFonts w:eastAsia="Calibri"/>
                <w:szCs w:val="24"/>
              </w:rPr>
            </w:pPr>
            <w:r w:rsidRPr="00200E4A">
              <w:rPr>
                <w:rFonts w:eastAsia="Calibri"/>
                <w:szCs w:val="24"/>
              </w:rPr>
              <w:t>Sınıf</w:t>
            </w:r>
            <w:r w:rsidRPr="00200E4A">
              <w:rPr>
                <w:rFonts w:eastAsia="Calibri"/>
                <w:spacing w:val="-1"/>
                <w:szCs w:val="24"/>
              </w:rPr>
              <w:t xml:space="preserve"> </w:t>
            </w:r>
            <w:r w:rsidRPr="00200E4A">
              <w:rPr>
                <w:rFonts w:eastAsia="Calibri"/>
                <w:szCs w:val="24"/>
              </w:rPr>
              <w:t>öğretmenleri,</w:t>
            </w:r>
            <w:r w:rsidRPr="00200E4A">
              <w:rPr>
                <w:rFonts w:eastAsia="Calibri"/>
                <w:spacing w:val="-4"/>
                <w:szCs w:val="24"/>
              </w:rPr>
              <w:t xml:space="preserve"> </w:t>
            </w:r>
            <w:r w:rsidRPr="00200E4A">
              <w:rPr>
                <w:rFonts w:eastAsia="Calibri"/>
                <w:szCs w:val="24"/>
              </w:rPr>
              <w:t>okuttukları</w:t>
            </w:r>
            <w:r w:rsidRPr="00200E4A">
              <w:rPr>
                <w:rFonts w:eastAsia="Calibri"/>
                <w:spacing w:val="-2"/>
                <w:szCs w:val="24"/>
              </w:rPr>
              <w:t xml:space="preserve"> </w:t>
            </w:r>
            <w:r w:rsidRPr="00200E4A">
              <w:rPr>
                <w:rFonts w:eastAsia="Calibri"/>
                <w:szCs w:val="24"/>
              </w:rPr>
              <w:t>sınıfı</w:t>
            </w:r>
            <w:r w:rsidRPr="00200E4A">
              <w:rPr>
                <w:rFonts w:eastAsia="Calibri"/>
                <w:spacing w:val="-1"/>
                <w:szCs w:val="24"/>
              </w:rPr>
              <w:t xml:space="preserve"> </w:t>
            </w:r>
            <w:r w:rsidRPr="00200E4A">
              <w:rPr>
                <w:rFonts w:eastAsia="Calibri"/>
                <w:szCs w:val="24"/>
              </w:rPr>
              <w:t>bir</w:t>
            </w:r>
            <w:r w:rsidRPr="00200E4A">
              <w:rPr>
                <w:rFonts w:eastAsia="Calibri"/>
                <w:spacing w:val="-1"/>
                <w:szCs w:val="24"/>
              </w:rPr>
              <w:t xml:space="preserve"> </w:t>
            </w:r>
            <w:r w:rsidRPr="00200E4A">
              <w:rPr>
                <w:rFonts w:eastAsia="Calibri"/>
                <w:szCs w:val="24"/>
              </w:rPr>
              <w:t>üst sınıfta</w:t>
            </w:r>
            <w:r w:rsidRPr="00200E4A">
              <w:rPr>
                <w:rFonts w:eastAsia="Calibri"/>
                <w:spacing w:val="-4"/>
                <w:szCs w:val="24"/>
              </w:rPr>
              <w:t xml:space="preserve"> </w:t>
            </w:r>
            <w:r w:rsidRPr="00200E4A">
              <w:rPr>
                <w:rFonts w:eastAsia="Calibri"/>
                <w:szCs w:val="24"/>
              </w:rPr>
              <w:t>da</w:t>
            </w:r>
            <w:r w:rsidRPr="00200E4A">
              <w:rPr>
                <w:rFonts w:eastAsia="Calibri"/>
                <w:spacing w:val="-3"/>
                <w:szCs w:val="24"/>
              </w:rPr>
              <w:t xml:space="preserve"> </w:t>
            </w:r>
            <w:r w:rsidRPr="00200E4A">
              <w:rPr>
                <w:rFonts w:eastAsia="Calibri"/>
                <w:szCs w:val="24"/>
              </w:rPr>
              <w:t>okuturlar.</w:t>
            </w:r>
          </w:p>
          <w:p w:rsidR="00A6603D" w:rsidRPr="00200E4A" w:rsidRDefault="00A6603D" w:rsidP="00765B74">
            <w:pPr>
              <w:pStyle w:val="TableParagraph"/>
              <w:tabs>
                <w:tab w:val="left" w:pos="466"/>
              </w:tabs>
              <w:spacing w:line="270" w:lineRule="atLeast"/>
              <w:ind w:left="465" w:right="95"/>
              <w:rPr>
                <w:rFonts w:eastAsia="Calibri"/>
                <w:szCs w:val="24"/>
              </w:rPr>
            </w:pPr>
          </w:p>
        </w:tc>
      </w:tr>
      <w:tr w:rsidR="00A6603D" w:rsidTr="00A6603D">
        <w:trPr>
          <w:trHeight w:val="2207"/>
        </w:trPr>
        <w:tc>
          <w:tcPr>
            <w:tcW w:w="634"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autoSpaceDE w:val="0"/>
              <w:autoSpaceDN w:val="0"/>
              <w:rPr>
                <w:rFonts w:eastAsia="Calibri"/>
                <w:lang w:val="en-US"/>
              </w:rPr>
            </w:pPr>
          </w:p>
          <w:p w:rsidR="00A6603D" w:rsidRPr="00200E4A" w:rsidRDefault="00A6603D" w:rsidP="00765B74">
            <w:pPr>
              <w:widowControl w:val="0"/>
              <w:autoSpaceDE w:val="0"/>
              <w:autoSpaceDN w:val="0"/>
              <w:rPr>
                <w:rFonts w:eastAsia="Calibri"/>
                <w:lang w:val="en-US"/>
              </w:rPr>
            </w:pPr>
          </w:p>
          <w:p w:rsidR="00A6603D" w:rsidRPr="00200E4A" w:rsidRDefault="00A6603D" w:rsidP="00765B74">
            <w:pPr>
              <w:autoSpaceDE w:val="0"/>
              <w:autoSpaceDN w:val="0"/>
              <w:rPr>
                <w:rFonts w:eastAsia="Calibri"/>
                <w:b/>
                <w:szCs w:val="24"/>
                <w:lang w:val="en-US"/>
              </w:rPr>
            </w:pPr>
            <w:r w:rsidRPr="00200E4A">
              <w:rPr>
                <w:rFonts w:eastAsia="Calibri"/>
                <w:b/>
                <w:szCs w:val="24"/>
                <w:lang w:val="en-US"/>
              </w:rPr>
              <w:t xml:space="preserve">   5</w:t>
            </w:r>
          </w:p>
        </w:tc>
        <w:tc>
          <w:tcPr>
            <w:tcW w:w="1699" w:type="dxa"/>
            <w:shd w:val="clear" w:color="auto" w:fill="auto"/>
          </w:tcPr>
          <w:p w:rsidR="00A6603D" w:rsidRPr="00200E4A" w:rsidRDefault="00A6603D" w:rsidP="00765B74">
            <w:pPr>
              <w:pStyle w:val="TableParagraph"/>
              <w:rPr>
                <w:rFonts w:eastAsia="Calibri"/>
                <w:szCs w:val="24"/>
              </w:rPr>
            </w:pPr>
          </w:p>
          <w:p w:rsidR="00A6603D" w:rsidRPr="00200E4A" w:rsidRDefault="00A6603D" w:rsidP="00765B74">
            <w:pPr>
              <w:pStyle w:val="TableParagraph"/>
              <w:rPr>
                <w:rFonts w:eastAsia="Calibri"/>
              </w:rPr>
            </w:pPr>
          </w:p>
          <w:p w:rsidR="00A6603D" w:rsidRPr="00200E4A" w:rsidRDefault="00A6603D" w:rsidP="00765B74">
            <w:pPr>
              <w:pStyle w:val="TableParagraph"/>
              <w:rPr>
                <w:rFonts w:eastAsia="Calibri"/>
              </w:rPr>
            </w:pPr>
          </w:p>
          <w:p w:rsidR="00A6603D" w:rsidRPr="00200E4A" w:rsidRDefault="00A6603D" w:rsidP="00765B74">
            <w:pPr>
              <w:pStyle w:val="TableParagraph"/>
              <w:rPr>
                <w:rFonts w:eastAsia="Calibri"/>
              </w:rPr>
            </w:pPr>
          </w:p>
          <w:p w:rsidR="00A6603D" w:rsidRPr="00200E4A" w:rsidRDefault="00A6603D" w:rsidP="00765B74">
            <w:pPr>
              <w:pStyle w:val="TableParagraph"/>
              <w:rPr>
                <w:rFonts w:eastAsia="Calibri"/>
                <w:szCs w:val="24"/>
              </w:rPr>
            </w:pPr>
            <w:r w:rsidRPr="00200E4A">
              <w:rPr>
                <w:rFonts w:eastAsia="Calibri"/>
              </w:rPr>
              <w:t>Yardımcı hizmetler</w:t>
            </w:r>
            <w:r w:rsidRPr="00200E4A">
              <w:rPr>
                <w:rFonts w:eastAsia="Calibri"/>
                <w:spacing w:val="-47"/>
              </w:rPr>
              <w:t xml:space="preserve"> </w:t>
            </w:r>
            <w:r w:rsidRPr="00200E4A">
              <w:rPr>
                <w:rFonts w:eastAsia="Calibri"/>
              </w:rPr>
              <w:t>personeli</w:t>
            </w:r>
          </w:p>
        </w:tc>
        <w:tc>
          <w:tcPr>
            <w:tcW w:w="6504" w:type="dxa"/>
            <w:shd w:val="clear" w:color="auto" w:fill="auto"/>
          </w:tcPr>
          <w:p w:rsidR="00A6603D" w:rsidRPr="00200E4A" w:rsidRDefault="00A6603D" w:rsidP="00A6603D">
            <w:pPr>
              <w:pStyle w:val="TableParagraph"/>
              <w:numPr>
                <w:ilvl w:val="0"/>
                <w:numId w:val="30"/>
              </w:numPr>
              <w:tabs>
                <w:tab w:val="left" w:pos="466"/>
              </w:tabs>
              <w:ind w:right="96"/>
              <w:jc w:val="both"/>
              <w:rPr>
                <w:rFonts w:eastAsia="Calibri"/>
              </w:rPr>
            </w:pPr>
            <w:r w:rsidRPr="00200E4A">
              <w:rPr>
                <w:rFonts w:eastAsia="Calibri"/>
              </w:rPr>
              <w:t>Yardımcı hizmetler sınıfı personeli, okul yönetimince yapılacak</w:t>
            </w:r>
            <w:r w:rsidRPr="00200E4A">
              <w:rPr>
                <w:rFonts w:eastAsia="Calibri"/>
                <w:spacing w:val="1"/>
              </w:rPr>
              <w:t xml:space="preserve"> </w:t>
            </w:r>
            <w:r w:rsidRPr="00200E4A">
              <w:rPr>
                <w:rFonts w:eastAsia="Calibri"/>
              </w:rPr>
              <w:t>plânlama ve iş bölümüne göre her türlü yazı ve dosyayı dağıtmak</w:t>
            </w:r>
            <w:r w:rsidRPr="00200E4A">
              <w:rPr>
                <w:rFonts w:eastAsia="Calibri"/>
                <w:spacing w:val="-47"/>
              </w:rPr>
              <w:t xml:space="preserve"> </w:t>
            </w:r>
            <w:r w:rsidRPr="00200E4A">
              <w:rPr>
                <w:rFonts w:eastAsia="Calibri"/>
              </w:rPr>
              <w:t>ve</w:t>
            </w:r>
            <w:r w:rsidRPr="00200E4A">
              <w:rPr>
                <w:rFonts w:eastAsia="Calibri"/>
                <w:spacing w:val="-2"/>
              </w:rPr>
              <w:t xml:space="preserve"> </w:t>
            </w:r>
            <w:r w:rsidRPr="00200E4A">
              <w:rPr>
                <w:rFonts w:eastAsia="Calibri"/>
              </w:rPr>
              <w:t>toplamak,</w:t>
            </w:r>
          </w:p>
          <w:p w:rsidR="00A6603D" w:rsidRPr="00200E4A" w:rsidRDefault="00A6603D" w:rsidP="00A6603D">
            <w:pPr>
              <w:pStyle w:val="TableParagraph"/>
              <w:numPr>
                <w:ilvl w:val="0"/>
                <w:numId w:val="30"/>
              </w:numPr>
              <w:tabs>
                <w:tab w:val="left" w:pos="466"/>
              </w:tabs>
              <w:ind w:hanging="361"/>
              <w:jc w:val="both"/>
              <w:rPr>
                <w:rFonts w:eastAsia="Calibri"/>
              </w:rPr>
            </w:pPr>
            <w:r w:rsidRPr="00200E4A">
              <w:rPr>
                <w:rFonts w:eastAsia="Calibri"/>
              </w:rPr>
              <w:t>Hizmet</w:t>
            </w:r>
            <w:r w:rsidRPr="00200E4A">
              <w:rPr>
                <w:rFonts w:eastAsia="Calibri"/>
                <w:spacing w:val="-4"/>
              </w:rPr>
              <w:t xml:space="preserve"> </w:t>
            </w:r>
            <w:r w:rsidRPr="00200E4A">
              <w:rPr>
                <w:rFonts w:eastAsia="Calibri"/>
              </w:rPr>
              <w:t>yerlerini</w:t>
            </w:r>
            <w:r w:rsidRPr="00200E4A">
              <w:rPr>
                <w:rFonts w:eastAsia="Calibri"/>
                <w:spacing w:val="-1"/>
              </w:rPr>
              <w:t xml:space="preserve"> </w:t>
            </w:r>
            <w:r w:rsidRPr="00200E4A">
              <w:rPr>
                <w:rFonts w:eastAsia="Calibri"/>
              </w:rPr>
              <w:t>temizlemek,</w:t>
            </w:r>
          </w:p>
          <w:p w:rsidR="00A6603D" w:rsidRPr="00200E4A" w:rsidRDefault="00A6603D" w:rsidP="00A6603D">
            <w:pPr>
              <w:pStyle w:val="TableParagraph"/>
              <w:numPr>
                <w:ilvl w:val="0"/>
                <w:numId w:val="30"/>
              </w:numPr>
              <w:tabs>
                <w:tab w:val="left" w:pos="466"/>
              </w:tabs>
              <w:spacing w:line="267" w:lineRule="exact"/>
              <w:ind w:hanging="361"/>
              <w:jc w:val="both"/>
              <w:rPr>
                <w:rFonts w:eastAsia="Calibri"/>
              </w:rPr>
            </w:pPr>
            <w:r w:rsidRPr="00200E4A">
              <w:rPr>
                <w:rFonts w:eastAsia="Calibri"/>
              </w:rPr>
              <w:t>Aydınlatmak</w:t>
            </w:r>
            <w:r w:rsidRPr="00200E4A">
              <w:rPr>
                <w:rFonts w:eastAsia="Calibri"/>
                <w:spacing w:val="-1"/>
              </w:rPr>
              <w:t xml:space="preserve"> </w:t>
            </w:r>
            <w:r w:rsidRPr="00200E4A">
              <w:rPr>
                <w:rFonts w:eastAsia="Calibri"/>
              </w:rPr>
              <w:t>ve ısıtma</w:t>
            </w:r>
            <w:r w:rsidRPr="00200E4A">
              <w:rPr>
                <w:rFonts w:eastAsia="Calibri"/>
                <w:spacing w:val="-4"/>
              </w:rPr>
              <w:t xml:space="preserve"> </w:t>
            </w:r>
            <w:r w:rsidRPr="00200E4A">
              <w:rPr>
                <w:rFonts w:eastAsia="Calibri"/>
              </w:rPr>
              <w:t>yerlerinde çalışmak,</w:t>
            </w:r>
          </w:p>
          <w:p w:rsidR="00A6603D" w:rsidRPr="00200E4A" w:rsidRDefault="00A6603D" w:rsidP="00A6603D">
            <w:pPr>
              <w:pStyle w:val="TableParagraph"/>
              <w:numPr>
                <w:ilvl w:val="0"/>
                <w:numId w:val="30"/>
              </w:numPr>
              <w:tabs>
                <w:tab w:val="left" w:pos="466"/>
              </w:tabs>
              <w:spacing w:line="267" w:lineRule="exact"/>
              <w:ind w:hanging="361"/>
              <w:jc w:val="both"/>
              <w:rPr>
                <w:rFonts w:eastAsia="Calibri"/>
              </w:rPr>
            </w:pPr>
            <w:r w:rsidRPr="00200E4A">
              <w:rPr>
                <w:rFonts w:eastAsia="Calibri"/>
              </w:rPr>
              <w:t>Nöbet</w:t>
            </w:r>
            <w:r w:rsidRPr="00200E4A">
              <w:rPr>
                <w:rFonts w:eastAsia="Calibri"/>
                <w:spacing w:val="-2"/>
              </w:rPr>
              <w:t xml:space="preserve"> </w:t>
            </w:r>
            <w:r w:rsidRPr="00200E4A">
              <w:rPr>
                <w:rFonts w:eastAsia="Calibri"/>
              </w:rPr>
              <w:t>tutmak,</w:t>
            </w:r>
          </w:p>
          <w:p w:rsidR="00A6603D" w:rsidRPr="00200E4A" w:rsidRDefault="00A6603D" w:rsidP="00A6603D">
            <w:pPr>
              <w:pStyle w:val="TableParagraph"/>
              <w:numPr>
                <w:ilvl w:val="0"/>
                <w:numId w:val="30"/>
              </w:numPr>
              <w:tabs>
                <w:tab w:val="left" w:pos="466"/>
              </w:tabs>
              <w:ind w:right="98"/>
              <w:jc w:val="both"/>
              <w:rPr>
                <w:rFonts w:eastAsia="Calibri"/>
              </w:rPr>
            </w:pPr>
            <w:r w:rsidRPr="00200E4A">
              <w:rPr>
                <w:rFonts w:eastAsia="Calibri"/>
              </w:rPr>
              <w:t>Okula getirilen ve çıkarılan her türlü araç-gereç ve malzeme ile</w:t>
            </w:r>
            <w:r w:rsidRPr="00200E4A">
              <w:rPr>
                <w:rFonts w:eastAsia="Calibri"/>
                <w:spacing w:val="1"/>
              </w:rPr>
              <w:t xml:space="preserve"> </w:t>
            </w:r>
            <w:r w:rsidRPr="00200E4A">
              <w:rPr>
                <w:rFonts w:eastAsia="Calibri"/>
              </w:rPr>
              <w:t>eşyayı</w:t>
            </w:r>
            <w:r w:rsidRPr="00200E4A">
              <w:rPr>
                <w:rFonts w:eastAsia="Calibri"/>
                <w:spacing w:val="-1"/>
              </w:rPr>
              <w:t xml:space="preserve"> </w:t>
            </w:r>
            <w:r w:rsidRPr="00200E4A">
              <w:rPr>
                <w:rFonts w:eastAsia="Calibri"/>
              </w:rPr>
              <w:t>taşıma</w:t>
            </w:r>
            <w:r w:rsidRPr="00200E4A">
              <w:rPr>
                <w:rFonts w:eastAsia="Calibri"/>
                <w:spacing w:val="-2"/>
              </w:rPr>
              <w:t xml:space="preserve"> </w:t>
            </w:r>
            <w:r w:rsidRPr="00200E4A">
              <w:rPr>
                <w:rFonts w:eastAsia="Calibri"/>
              </w:rPr>
              <w:t>ve</w:t>
            </w:r>
            <w:r w:rsidRPr="00200E4A">
              <w:rPr>
                <w:rFonts w:eastAsia="Calibri"/>
                <w:spacing w:val="-3"/>
              </w:rPr>
              <w:t xml:space="preserve"> </w:t>
            </w:r>
            <w:r w:rsidRPr="00200E4A">
              <w:rPr>
                <w:rFonts w:eastAsia="Calibri"/>
              </w:rPr>
              <w:t>yerleştirme</w:t>
            </w:r>
            <w:r w:rsidRPr="00200E4A">
              <w:rPr>
                <w:rFonts w:eastAsia="Calibri"/>
                <w:spacing w:val="1"/>
              </w:rPr>
              <w:t xml:space="preserve"> </w:t>
            </w:r>
            <w:r w:rsidRPr="00200E4A">
              <w:rPr>
                <w:rFonts w:eastAsia="Calibri"/>
              </w:rPr>
              <w:t>işlerini</w:t>
            </w:r>
            <w:r w:rsidRPr="00200E4A">
              <w:rPr>
                <w:rFonts w:eastAsia="Calibri"/>
                <w:spacing w:val="-3"/>
              </w:rPr>
              <w:t xml:space="preserve"> </w:t>
            </w:r>
            <w:r w:rsidRPr="00200E4A">
              <w:rPr>
                <w:rFonts w:eastAsia="Calibri"/>
              </w:rPr>
              <w:t>yapmakla</w:t>
            </w:r>
            <w:r w:rsidRPr="00200E4A">
              <w:rPr>
                <w:rFonts w:eastAsia="Calibri"/>
                <w:spacing w:val="-2"/>
              </w:rPr>
              <w:t xml:space="preserve"> </w:t>
            </w:r>
            <w:r w:rsidRPr="00200E4A">
              <w:rPr>
                <w:rFonts w:eastAsia="Calibri"/>
              </w:rPr>
              <w:t>yükümlüdürler.</w:t>
            </w:r>
          </w:p>
          <w:p w:rsidR="00A6603D" w:rsidRPr="00200E4A" w:rsidRDefault="00A6603D" w:rsidP="00765B74">
            <w:pPr>
              <w:pStyle w:val="TableParagraph"/>
              <w:tabs>
                <w:tab w:val="left" w:pos="466"/>
              </w:tabs>
              <w:ind w:right="95"/>
              <w:rPr>
                <w:rFonts w:eastAsia="Calibri"/>
                <w:szCs w:val="24"/>
              </w:rPr>
            </w:pPr>
            <w:r w:rsidRPr="00200E4A">
              <w:rPr>
                <w:rFonts w:eastAsia="Calibri"/>
              </w:rPr>
              <w:t>Bu</w:t>
            </w:r>
            <w:r w:rsidRPr="00200E4A">
              <w:rPr>
                <w:rFonts w:eastAsia="Calibri"/>
                <w:spacing w:val="1"/>
              </w:rPr>
              <w:t xml:space="preserve"> </w:t>
            </w:r>
            <w:r w:rsidRPr="00200E4A">
              <w:rPr>
                <w:rFonts w:eastAsia="Calibri"/>
              </w:rPr>
              <w:t>görevlerini</w:t>
            </w:r>
            <w:r w:rsidRPr="00200E4A">
              <w:rPr>
                <w:rFonts w:eastAsia="Calibri"/>
                <w:spacing w:val="1"/>
              </w:rPr>
              <w:t xml:space="preserve"> </w:t>
            </w:r>
            <w:r w:rsidRPr="00200E4A">
              <w:rPr>
                <w:rFonts w:eastAsia="Calibri"/>
              </w:rPr>
              <w:t>yaparken</w:t>
            </w:r>
            <w:r w:rsidRPr="00200E4A">
              <w:rPr>
                <w:rFonts w:eastAsia="Calibri"/>
                <w:spacing w:val="1"/>
              </w:rPr>
              <w:t xml:space="preserve"> </w:t>
            </w:r>
            <w:r w:rsidRPr="00200E4A">
              <w:rPr>
                <w:rFonts w:eastAsia="Calibri"/>
              </w:rPr>
              <w:t>okul</w:t>
            </w:r>
            <w:r w:rsidRPr="00200E4A">
              <w:rPr>
                <w:rFonts w:eastAsia="Calibri"/>
                <w:spacing w:val="1"/>
              </w:rPr>
              <w:t xml:space="preserve"> </w:t>
            </w:r>
            <w:r w:rsidRPr="00200E4A">
              <w:rPr>
                <w:rFonts w:eastAsia="Calibri"/>
              </w:rPr>
              <w:t>yöneticilerine</w:t>
            </w:r>
            <w:r w:rsidRPr="00200E4A">
              <w:rPr>
                <w:rFonts w:eastAsia="Calibri"/>
                <w:spacing w:val="1"/>
              </w:rPr>
              <w:t xml:space="preserve"> </w:t>
            </w:r>
            <w:r w:rsidRPr="00200E4A">
              <w:rPr>
                <w:rFonts w:eastAsia="Calibri"/>
              </w:rPr>
              <w:t>ve</w:t>
            </w:r>
            <w:r w:rsidRPr="00200E4A">
              <w:rPr>
                <w:rFonts w:eastAsia="Calibri"/>
                <w:spacing w:val="1"/>
              </w:rPr>
              <w:t xml:space="preserve"> </w:t>
            </w:r>
            <w:r w:rsidRPr="00200E4A">
              <w:rPr>
                <w:rFonts w:eastAsia="Calibri"/>
              </w:rPr>
              <w:t>nöbetçi</w:t>
            </w:r>
            <w:r w:rsidRPr="00200E4A">
              <w:rPr>
                <w:rFonts w:eastAsia="Calibri"/>
                <w:spacing w:val="1"/>
              </w:rPr>
              <w:t xml:space="preserve"> </w:t>
            </w:r>
            <w:r w:rsidRPr="00200E4A">
              <w:rPr>
                <w:rFonts w:eastAsia="Calibri"/>
              </w:rPr>
              <w:t>öğretmene karşı</w:t>
            </w:r>
            <w:r w:rsidRPr="00200E4A">
              <w:rPr>
                <w:rFonts w:eastAsia="Calibri"/>
                <w:spacing w:val="-3"/>
              </w:rPr>
              <w:t xml:space="preserve"> </w:t>
            </w:r>
            <w:r w:rsidRPr="00200E4A">
              <w:rPr>
                <w:rFonts w:eastAsia="Calibri"/>
              </w:rPr>
              <w:t>sorumludurlar.</w:t>
            </w:r>
          </w:p>
        </w:tc>
      </w:tr>
    </w:tbl>
    <w:p w:rsidR="00A6603D" w:rsidRDefault="00A6603D" w:rsidP="00A6603D">
      <w:pPr>
        <w:ind w:right="1"/>
        <w:jc w:val="both"/>
        <w:rPr>
          <w:b/>
        </w:rPr>
      </w:pPr>
    </w:p>
    <w:p w:rsidR="007445EB" w:rsidRDefault="007445EB" w:rsidP="00A6603D">
      <w:pPr>
        <w:ind w:right="1"/>
        <w:jc w:val="both"/>
        <w:rPr>
          <w:b/>
        </w:rPr>
      </w:pPr>
    </w:p>
    <w:p w:rsidR="007445EB" w:rsidRDefault="007445EB" w:rsidP="00A6603D">
      <w:pPr>
        <w:ind w:right="1"/>
        <w:jc w:val="both"/>
        <w:rPr>
          <w:b/>
        </w:rPr>
      </w:pPr>
    </w:p>
    <w:p w:rsidR="007445EB" w:rsidRDefault="007445EB" w:rsidP="00A6603D">
      <w:pPr>
        <w:ind w:right="1"/>
        <w:jc w:val="both"/>
        <w:rPr>
          <w:b/>
        </w:rPr>
      </w:pPr>
    </w:p>
    <w:p w:rsidR="007445EB" w:rsidRDefault="007445EB" w:rsidP="00A6603D">
      <w:pPr>
        <w:ind w:right="1"/>
        <w:jc w:val="both"/>
        <w:rPr>
          <w:b/>
        </w:rPr>
      </w:pPr>
    </w:p>
    <w:p w:rsidR="007445EB" w:rsidRDefault="007445EB" w:rsidP="00A6603D">
      <w:pPr>
        <w:ind w:right="1"/>
        <w:jc w:val="both"/>
        <w:rPr>
          <w:b/>
        </w:rPr>
      </w:pPr>
    </w:p>
    <w:p w:rsidR="007445EB" w:rsidRPr="00A6603D" w:rsidRDefault="007445EB" w:rsidP="007445EB">
      <w:pPr>
        <w:pStyle w:val="ListeParagraf"/>
        <w:numPr>
          <w:ilvl w:val="0"/>
          <w:numId w:val="22"/>
        </w:numPr>
        <w:tabs>
          <w:tab w:val="left" w:pos="1441"/>
        </w:tabs>
        <w:rPr>
          <w:rFonts w:eastAsia="Times New Roman"/>
          <w:b/>
          <w:bCs/>
          <w:color w:val="0070C0"/>
          <w:sz w:val="28"/>
          <w:szCs w:val="28"/>
        </w:rPr>
      </w:pPr>
      <w:r w:rsidRPr="00A6603D">
        <w:rPr>
          <w:rFonts w:eastAsia="Times New Roman"/>
          <w:b/>
          <w:bCs/>
          <w:color w:val="0070C0"/>
          <w:sz w:val="28"/>
          <w:szCs w:val="28"/>
        </w:rPr>
        <w:lastRenderedPageBreak/>
        <w:t>Kurum Dışı Analiz</w:t>
      </w:r>
    </w:p>
    <w:p w:rsidR="007445EB" w:rsidRDefault="007445EB" w:rsidP="007445EB">
      <w:pPr>
        <w:tabs>
          <w:tab w:val="left" w:pos="1050"/>
        </w:tabs>
        <w:spacing w:line="284" w:lineRule="exact"/>
        <w:rPr>
          <w:sz w:val="20"/>
          <w:szCs w:val="20"/>
        </w:rPr>
      </w:pPr>
      <w:r>
        <w:rPr>
          <w:sz w:val="20"/>
          <w:szCs w:val="20"/>
        </w:rPr>
        <w:tab/>
      </w:r>
    </w:p>
    <w:p w:rsidR="007445EB" w:rsidRPr="0032447D" w:rsidRDefault="007445EB" w:rsidP="007445EB">
      <w:pPr>
        <w:rPr>
          <w:szCs w:val="24"/>
        </w:rPr>
      </w:pPr>
      <w:r w:rsidRPr="0032447D">
        <w:rPr>
          <w:szCs w:val="24"/>
        </w:rPr>
        <w:t>Müdürlüğümüz Stratejik planı için aşağıdaki üst politika belgelerinin taraması yapılmıştır.</w:t>
      </w:r>
    </w:p>
    <w:p w:rsidR="007445EB" w:rsidRPr="0032447D" w:rsidRDefault="007445EB" w:rsidP="007445EB">
      <w:pPr>
        <w:rPr>
          <w:szCs w:val="24"/>
        </w:rPr>
      </w:pPr>
    </w:p>
    <w:p w:rsidR="007445EB" w:rsidRPr="00475FA3" w:rsidRDefault="007445EB" w:rsidP="007445EB">
      <w:pPr>
        <w:pStyle w:val="ListeParagraf"/>
        <w:numPr>
          <w:ilvl w:val="0"/>
          <w:numId w:val="26"/>
        </w:numPr>
        <w:spacing w:after="200" w:line="276" w:lineRule="auto"/>
        <w:jc w:val="both"/>
        <w:rPr>
          <w:szCs w:val="24"/>
        </w:rPr>
      </w:pPr>
      <w:r w:rsidRPr="00475FA3">
        <w:rPr>
          <w:szCs w:val="24"/>
        </w:rPr>
        <w:t>10. Kalkınma Planı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Orta Vadeli Mali Plan</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Orta Vadeli Program</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62. Hükümet Programı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Bakanlık Mevzuatı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MEB 20</w:t>
      </w:r>
      <w:r w:rsidR="002C0041">
        <w:rPr>
          <w:szCs w:val="24"/>
        </w:rPr>
        <w:t>24</w:t>
      </w:r>
      <w:r w:rsidRPr="00475FA3">
        <w:rPr>
          <w:szCs w:val="24"/>
        </w:rPr>
        <w:t>-202</w:t>
      </w:r>
      <w:r w:rsidR="002C0041">
        <w:rPr>
          <w:szCs w:val="24"/>
        </w:rPr>
        <w:t>8</w:t>
      </w:r>
      <w:r w:rsidRPr="00475FA3">
        <w:rPr>
          <w:szCs w:val="24"/>
        </w:rPr>
        <w:t xml:space="preserve"> Stratejik Planı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Millî Eğitim Şura Kararları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Avrupa Birliği müktesebatı ve ilerleme raporu</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Diğer Kamu Kurum ve Kuruluşlarının Stratejik Planları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TÜBİTAK Vizyon 2023 Eğitim ve İnsan Kaynakları Raporu</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Türkiye Yeterlilikler Çerçevesi</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Millî Eğitim Kalite Çerçevesi</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Bilgi Toplumu Stratejisi ve Eylem Planı</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Hayat Boyu Öğrenme Strateji Belgesi</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Meslekî ve Teknik Eğitim Strateji Belgesi</w:t>
      </w:r>
    </w:p>
    <w:p w:rsidR="007445EB" w:rsidRPr="00475FA3" w:rsidRDefault="007445EB" w:rsidP="007445EB">
      <w:pPr>
        <w:pStyle w:val="ListeParagraf"/>
        <w:numPr>
          <w:ilvl w:val="0"/>
          <w:numId w:val="26"/>
        </w:numPr>
        <w:spacing w:after="200" w:line="276" w:lineRule="auto"/>
        <w:jc w:val="both"/>
        <w:rPr>
          <w:szCs w:val="24"/>
        </w:rPr>
      </w:pPr>
      <w:r w:rsidRPr="00475FA3">
        <w:rPr>
          <w:szCs w:val="24"/>
        </w:rPr>
        <w:t>Ulusal Öğretmen Strateji Belgesi</w:t>
      </w:r>
    </w:p>
    <w:p w:rsidR="007445EB" w:rsidRPr="00FC0251" w:rsidRDefault="007445EB" w:rsidP="007445EB">
      <w:pPr>
        <w:pStyle w:val="ListeParagraf"/>
        <w:numPr>
          <w:ilvl w:val="0"/>
          <w:numId w:val="26"/>
        </w:numPr>
        <w:spacing w:after="200" w:line="276" w:lineRule="auto"/>
        <w:jc w:val="both"/>
        <w:rPr>
          <w:szCs w:val="24"/>
        </w:rPr>
      </w:pPr>
      <w:r w:rsidRPr="00475FA3">
        <w:rPr>
          <w:szCs w:val="24"/>
        </w:rPr>
        <w:t xml:space="preserve">Ulusal ve Uluslararası Kuruluşların Eğitimle İlgili Raporları </w:t>
      </w:r>
      <w:proofErr w:type="gramStart"/>
      <w:r w:rsidRPr="00475FA3">
        <w:rPr>
          <w:szCs w:val="24"/>
        </w:rPr>
        <w:t>(</w:t>
      </w:r>
      <w:proofErr w:type="gramEnd"/>
      <w:r w:rsidRPr="00475FA3">
        <w:rPr>
          <w:szCs w:val="24"/>
        </w:rPr>
        <w:t>ILO, OECD, UNICEF, EUROSTAT, WORLDBANK, UNESCO, CEDEFOP, NACCCE, IEA.</w:t>
      </w:r>
    </w:p>
    <w:p w:rsidR="007445EB" w:rsidRDefault="007445EB" w:rsidP="00A6603D">
      <w:pPr>
        <w:ind w:right="1"/>
        <w:jc w:val="both"/>
        <w:rPr>
          <w:b/>
        </w:rPr>
      </w:pPr>
    </w:p>
    <w:p w:rsidR="00A6603D" w:rsidRDefault="00A6603D" w:rsidP="002A2080">
      <w:pPr>
        <w:spacing w:line="276" w:lineRule="auto"/>
        <w:rPr>
          <w:b/>
          <w:color w:val="FF0000"/>
          <w:sz w:val="28"/>
          <w:szCs w:val="28"/>
        </w:rPr>
      </w:pPr>
    </w:p>
    <w:p w:rsidR="00741C4D" w:rsidRPr="006631D4" w:rsidRDefault="00741C4D" w:rsidP="00741C4D">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Paydaş Analizi</w:t>
      </w:r>
    </w:p>
    <w:p w:rsidR="00741C4D" w:rsidRDefault="00741C4D" w:rsidP="00741C4D">
      <w:pPr>
        <w:spacing w:line="324" w:lineRule="exact"/>
        <w:rPr>
          <w:sz w:val="20"/>
          <w:szCs w:val="20"/>
        </w:rPr>
      </w:pPr>
    </w:p>
    <w:p w:rsidR="00741C4D" w:rsidRDefault="00741C4D" w:rsidP="00741C4D">
      <w:pPr>
        <w:spacing w:line="259" w:lineRule="auto"/>
        <w:ind w:left="1" w:firstLine="719"/>
        <w:jc w:val="both"/>
        <w:rPr>
          <w:rFonts w:eastAsia="Calibri"/>
          <w:sz w:val="24"/>
          <w:szCs w:val="24"/>
        </w:rPr>
      </w:pPr>
      <w:r w:rsidRPr="00D26EC5">
        <w:rPr>
          <w:rFonts w:eastAsia="Calibri"/>
          <w:sz w:val="24"/>
          <w:szCs w:val="24"/>
        </w:rPr>
        <w:t>Kurumumuz hitap ettiği kitle, faaliyet alanları ve teşkilat yapısı açısından da ilçenin en büyük yapısı konumundadır. Bu nedenle kurumsal anlamda ilçedeki tüm yapılar kurumumuz açısından paydaş niteliğindedir. Ancak bu paydaşlardan kurumsal olarak en stratejik ve önemli olanları paydaş analizi içinde vermeyi uygun gördük.</w:t>
      </w:r>
    </w:p>
    <w:p w:rsidR="00741C4D" w:rsidRDefault="00741C4D" w:rsidP="00741C4D">
      <w:pPr>
        <w:spacing w:line="259" w:lineRule="auto"/>
        <w:ind w:left="1" w:firstLine="719"/>
        <w:jc w:val="both"/>
        <w:rPr>
          <w:rFonts w:eastAsia="Calibri"/>
          <w:sz w:val="24"/>
          <w:szCs w:val="24"/>
        </w:rPr>
      </w:pPr>
    </w:p>
    <w:p w:rsidR="00741C4D" w:rsidRDefault="00741C4D" w:rsidP="00741C4D">
      <w:pPr>
        <w:spacing w:line="259" w:lineRule="auto"/>
        <w:ind w:left="1" w:firstLine="719"/>
        <w:jc w:val="both"/>
        <w:rPr>
          <w:rFonts w:eastAsia="Calibri"/>
          <w:sz w:val="24"/>
          <w:szCs w:val="24"/>
        </w:rPr>
      </w:pPr>
      <w:r w:rsidRPr="00C72AD7">
        <w:rPr>
          <w:noProof/>
          <w:szCs w:val="24"/>
        </w:rPr>
        <w:drawing>
          <wp:inline distT="0" distB="0" distL="0" distR="0" wp14:anchorId="160CAC7F" wp14:editId="7F747978">
            <wp:extent cx="5638800" cy="2301240"/>
            <wp:effectExtent l="0" t="38100" r="0" b="41910"/>
            <wp:docPr id="1576453223" name="Diy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41C4D" w:rsidRDefault="00741C4D" w:rsidP="00741C4D">
      <w:pPr>
        <w:spacing w:line="259" w:lineRule="auto"/>
        <w:ind w:left="1" w:firstLine="719"/>
        <w:jc w:val="both"/>
        <w:rPr>
          <w:rFonts w:eastAsia="Calibri"/>
          <w:sz w:val="24"/>
          <w:szCs w:val="24"/>
        </w:rPr>
      </w:pPr>
    </w:p>
    <w:p w:rsidR="000E713E" w:rsidRDefault="000E713E" w:rsidP="00572FCA">
      <w:pPr>
        <w:tabs>
          <w:tab w:val="left" w:pos="1395"/>
        </w:tabs>
        <w:spacing w:line="276" w:lineRule="auto"/>
        <w:rPr>
          <w:sz w:val="24"/>
          <w:szCs w:val="24"/>
        </w:rPr>
      </w:pPr>
    </w:p>
    <w:p w:rsidR="00670B91" w:rsidRDefault="00670B91">
      <w:pPr>
        <w:spacing w:line="200" w:lineRule="exact"/>
        <w:rPr>
          <w:sz w:val="20"/>
          <w:szCs w:val="20"/>
        </w:rPr>
      </w:pPr>
    </w:p>
    <w:p w:rsidR="000D5400" w:rsidRPr="005A1D0C" w:rsidRDefault="000D5400" w:rsidP="00741C4D">
      <w:pPr>
        <w:pStyle w:val="ListeParagraf"/>
        <w:numPr>
          <w:ilvl w:val="0"/>
          <w:numId w:val="21"/>
        </w:numPr>
        <w:tabs>
          <w:tab w:val="left" w:pos="1440"/>
        </w:tabs>
        <w:rPr>
          <w:color w:val="0070C0"/>
          <w:sz w:val="32"/>
          <w:szCs w:val="32"/>
        </w:rPr>
      </w:pPr>
      <w:bookmarkStart w:id="14" w:name="page19"/>
      <w:bookmarkEnd w:id="14"/>
      <w:r w:rsidRPr="005A1D0C">
        <w:rPr>
          <w:rFonts w:eastAsia="Times New Roman"/>
          <w:b/>
          <w:bCs/>
          <w:color w:val="0070C0"/>
          <w:sz w:val="32"/>
          <w:szCs w:val="32"/>
        </w:rPr>
        <w:lastRenderedPageBreak/>
        <w:t>GZFT;</w:t>
      </w:r>
    </w:p>
    <w:p w:rsidR="000D5400" w:rsidRPr="003B2477" w:rsidRDefault="000D5400" w:rsidP="000D5400">
      <w:pPr>
        <w:spacing w:line="290" w:lineRule="exact"/>
        <w:rPr>
          <w:sz w:val="24"/>
          <w:szCs w:val="24"/>
        </w:rPr>
      </w:pPr>
    </w:p>
    <w:p w:rsidR="00FC0251" w:rsidRDefault="000D5400" w:rsidP="00FC0251">
      <w:pPr>
        <w:spacing w:line="200" w:lineRule="exact"/>
        <w:ind w:firstLine="720"/>
        <w:rPr>
          <w:rFonts w:eastAsia="Times New Roman"/>
          <w:sz w:val="24"/>
          <w:szCs w:val="24"/>
        </w:rPr>
      </w:pPr>
      <w:r w:rsidRPr="003B2477">
        <w:rPr>
          <w:rFonts w:eastAsia="Times New Roman"/>
          <w:sz w:val="24"/>
          <w:szCs w:val="24"/>
        </w:rPr>
        <w:t xml:space="preserve">GZFT Analizi sırasında Paydaşlarımızın görüşlerinin alınması amacıyla anketler düzenlenmiş. Okullarda yönetici, öğretmen ve öğrencilerle görüşmeler yapılmıştır. </w:t>
      </w:r>
    </w:p>
    <w:p w:rsidR="003B2477" w:rsidRPr="000E713E" w:rsidRDefault="0051171F" w:rsidP="000E713E">
      <w:pPr>
        <w:pStyle w:val="Balk3"/>
        <w:ind w:right="1"/>
        <w:rPr>
          <w:rFonts w:ascii="Times New Roman" w:hAnsi="Times New Roman"/>
          <w:b/>
          <w:sz w:val="24"/>
          <w:szCs w:val="24"/>
        </w:rPr>
      </w:pPr>
      <w:r>
        <w:rPr>
          <w:rFonts w:ascii="Times New Roman" w:hAnsi="Times New Roman"/>
          <w:b/>
          <w:sz w:val="24"/>
          <w:szCs w:val="24"/>
        </w:rPr>
        <w:t xml:space="preserve">Tablo10. </w:t>
      </w:r>
      <w:r w:rsidR="003B2477" w:rsidRPr="003B2477">
        <w:rPr>
          <w:rFonts w:ascii="Times New Roman" w:hAnsi="Times New Roman"/>
          <w:b/>
          <w:sz w:val="24"/>
          <w:szCs w:val="24"/>
        </w:rPr>
        <w:t>Öğretmen Anketi Sonuçları:</w:t>
      </w:r>
    </w:p>
    <w:p w:rsidR="000D5400" w:rsidRPr="003B2477" w:rsidRDefault="000D5400" w:rsidP="000D5400">
      <w:pPr>
        <w:spacing w:line="200" w:lineRule="exact"/>
        <w:ind w:firstLine="720"/>
        <w:rPr>
          <w:rFonts w:eastAsia="Times New Roman"/>
          <w:sz w:val="24"/>
          <w:szCs w:val="24"/>
        </w:rPr>
      </w:pPr>
    </w:p>
    <w:tbl>
      <w:tblPr>
        <w:tblW w:w="8993" w:type="dxa"/>
        <w:tblInd w:w="75" w:type="dxa"/>
        <w:tblCellMar>
          <w:left w:w="70" w:type="dxa"/>
          <w:right w:w="70" w:type="dxa"/>
        </w:tblCellMar>
        <w:tblLook w:val="04A0" w:firstRow="1" w:lastRow="0" w:firstColumn="1" w:lastColumn="0" w:noHBand="0" w:noVBand="1"/>
      </w:tblPr>
      <w:tblGrid>
        <w:gridCol w:w="714"/>
        <w:gridCol w:w="5792"/>
        <w:gridCol w:w="1171"/>
        <w:gridCol w:w="1316"/>
      </w:tblGrid>
      <w:tr w:rsidR="003B2477" w:rsidRPr="003B2477" w:rsidTr="00C84FFF">
        <w:trPr>
          <w:trHeight w:val="364"/>
        </w:trPr>
        <w:tc>
          <w:tcPr>
            <w:tcW w:w="65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B2477" w:rsidRPr="003B2477" w:rsidRDefault="003B2477" w:rsidP="00765B74">
            <w:pPr>
              <w:jc w:val="center"/>
              <w:rPr>
                <w:b/>
                <w:bCs/>
                <w:sz w:val="24"/>
                <w:szCs w:val="24"/>
              </w:rPr>
            </w:pPr>
            <w:r w:rsidRPr="003B2477">
              <w:rPr>
                <w:b/>
                <w:bCs/>
                <w:sz w:val="24"/>
                <w:szCs w:val="24"/>
              </w:rPr>
              <w:t>MESUT ATEŞSÖNMEZ İLKOKULU/ORTAOKULU</w:t>
            </w:r>
          </w:p>
        </w:tc>
        <w:tc>
          <w:tcPr>
            <w:tcW w:w="2487"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B2477" w:rsidRPr="003B2477" w:rsidRDefault="003B2477" w:rsidP="00765B74">
            <w:pPr>
              <w:jc w:val="center"/>
              <w:rPr>
                <w:b/>
                <w:bCs/>
                <w:sz w:val="24"/>
                <w:szCs w:val="24"/>
              </w:rPr>
            </w:pPr>
            <w:r w:rsidRPr="003B2477">
              <w:rPr>
                <w:b/>
                <w:bCs/>
                <w:sz w:val="24"/>
                <w:szCs w:val="24"/>
              </w:rPr>
              <w:t>STRATEJİK PLANI (2024-2028)</w:t>
            </w:r>
          </w:p>
        </w:tc>
      </w:tr>
      <w:tr w:rsidR="003B2477" w:rsidRPr="003B2477" w:rsidTr="00765B74">
        <w:trPr>
          <w:trHeight w:val="276"/>
        </w:trPr>
        <w:tc>
          <w:tcPr>
            <w:tcW w:w="65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 xml:space="preserve">   “ İÇ PAYDAŞ ÖĞRETMEN GÖRÜŞ VE DEĞERLENDİRMELERİ” ANKET FORMU  </w:t>
            </w:r>
          </w:p>
        </w:tc>
        <w:tc>
          <w:tcPr>
            <w:tcW w:w="24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ANKET SONUCU</w:t>
            </w:r>
          </w:p>
        </w:tc>
      </w:tr>
      <w:tr w:rsidR="003B2477" w:rsidRPr="003B2477" w:rsidTr="00765B74">
        <w:trPr>
          <w:trHeight w:val="276"/>
        </w:trPr>
        <w:tc>
          <w:tcPr>
            <w:tcW w:w="6506" w:type="dxa"/>
            <w:gridSpan w:val="2"/>
            <w:vMerge/>
            <w:tcBorders>
              <w:top w:val="single" w:sz="4" w:space="0" w:color="auto"/>
              <w:left w:val="single" w:sz="4" w:space="0" w:color="auto"/>
              <w:bottom w:val="single" w:sz="4" w:space="0" w:color="auto"/>
              <w:right w:val="single" w:sz="4" w:space="0" w:color="auto"/>
            </w:tcBorders>
            <w:vAlign w:val="center"/>
            <w:hideMark/>
          </w:tcPr>
          <w:p w:rsidR="003B2477" w:rsidRPr="003B2477" w:rsidRDefault="003B2477" w:rsidP="00765B74">
            <w:pPr>
              <w:rPr>
                <w:rFonts w:ascii="Arial" w:hAnsi="Arial" w:cs="Arial"/>
                <w:b/>
                <w:bCs/>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vAlign w:val="center"/>
            <w:hideMark/>
          </w:tcPr>
          <w:p w:rsidR="003B2477" w:rsidRPr="003B2477" w:rsidRDefault="003B2477" w:rsidP="00765B74">
            <w:pPr>
              <w:rPr>
                <w:rFonts w:ascii="Arial" w:hAnsi="Arial" w:cs="Arial"/>
                <w:b/>
                <w:bCs/>
                <w:sz w:val="24"/>
                <w:szCs w:val="24"/>
              </w:rPr>
            </w:pPr>
          </w:p>
        </w:tc>
      </w:tr>
      <w:tr w:rsidR="003B2477" w:rsidRPr="003B2477" w:rsidTr="00765B74">
        <w:trPr>
          <w:trHeight w:val="253"/>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TUR" w:hAnsi="Arial TUR" w:cs="Arial TUR"/>
                <w:b/>
                <w:bCs/>
                <w:sz w:val="24"/>
                <w:szCs w:val="24"/>
              </w:rPr>
            </w:pPr>
            <w:r w:rsidRPr="003B2477">
              <w:rPr>
                <w:rFonts w:ascii="Arial TUR" w:hAnsi="Arial TUR" w:cs="Arial TUR"/>
                <w:b/>
                <w:bCs/>
                <w:sz w:val="24"/>
                <w:szCs w:val="24"/>
              </w:rPr>
              <w:t>SIRA NO</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right"/>
              <w:rPr>
                <w:b/>
                <w:bCs/>
                <w:sz w:val="24"/>
                <w:szCs w:val="24"/>
              </w:rPr>
            </w:pPr>
            <w:r w:rsidRPr="003B2477">
              <w:rPr>
                <w:b/>
                <w:bCs/>
                <w:sz w:val="24"/>
                <w:szCs w:val="24"/>
              </w:rPr>
              <w:t>GÖSTERGELER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b/>
                <w:bCs/>
                <w:sz w:val="24"/>
                <w:szCs w:val="24"/>
              </w:rPr>
            </w:pPr>
            <w:r w:rsidRPr="003B2477">
              <w:rPr>
                <w:b/>
                <w:bCs/>
                <w:sz w:val="24"/>
                <w:szCs w:val="24"/>
              </w:rPr>
              <w:t>SONUÇ</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b/>
                <w:bCs/>
                <w:sz w:val="24"/>
                <w:szCs w:val="24"/>
              </w:rPr>
            </w:pPr>
            <w:r w:rsidRPr="003B2477">
              <w:rPr>
                <w:b/>
                <w:bCs/>
                <w:sz w:val="24"/>
                <w:szCs w:val="24"/>
              </w:rPr>
              <w:t>SONUÇ %</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1</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Okulumuzda alınan kararlar, çalışanların katılımıyla alınır.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3,55</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70,91</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2</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Kurumdaki tüm duyurular çalışanlara zamanında iletilir.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3,09</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61,82</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3</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Her türlü ödüllendirmede adil olma, tarafsızlık ve objektiflik esastır.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4,00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80,00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4</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Kendimi, okulun değerli bir üyesi olarak görürüm.</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4,00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80,00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5</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Çalıştığım okul bana kendimi geliştirme imkânı tanımaktadır.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3,00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60,00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6</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 teknik araç ve gereç yönünden yeterli donanıma sahiptir.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3,00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60,00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7</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Okulda çalışanlara yönelik sosyal ve kültürel faaliyetler düzenlenir.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2,30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46,00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8</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Okulda öğretmenler arasında ayrım yapılmamaktadır.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3,82</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76,36</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9</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Okulumuzda yerelde ve toplum üzerinde olumlu etki bırakacak çalışmalar yapmaktadır.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2,91</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58,18</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10</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Yöneticilerimiz, yaratıcı ve yenilikçi düşüncelerin üretilmesini teşvik etmektedir.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2,90</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58,00</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11</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 xml:space="preserve">Yöneticiler, okulun </w:t>
            </w:r>
            <w:proofErr w:type="gramStart"/>
            <w:r w:rsidRPr="003B2477">
              <w:rPr>
                <w:rFonts w:ascii="Arial" w:hAnsi="Arial" w:cs="Arial"/>
                <w:sz w:val="24"/>
                <w:szCs w:val="24"/>
              </w:rPr>
              <w:t>vizyonunu</w:t>
            </w:r>
            <w:proofErr w:type="gramEnd"/>
            <w:r w:rsidRPr="003B2477">
              <w:rPr>
                <w:rFonts w:ascii="Arial" w:hAnsi="Arial" w:cs="Arial"/>
                <w:sz w:val="24"/>
                <w:szCs w:val="24"/>
              </w:rPr>
              <w:t>, stratejilerini, iyileştirmeye açık alanlarını vs. çalışanlarla paylaşır.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3,11</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62,22</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12</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Okulumuzda sadece öğretmenlerin kullanımına tahsis edilmiş yerler yeterlidir.</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2,45</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49,09</w:t>
            </w:r>
          </w:p>
        </w:tc>
      </w:tr>
      <w:tr w:rsidR="003B2477" w:rsidRPr="003B2477" w:rsidTr="00765B74">
        <w:trPr>
          <w:trHeight w:val="2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b/>
                <w:bCs/>
                <w:sz w:val="24"/>
                <w:szCs w:val="24"/>
              </w:rPr>
            </w:pPr>
            <w:r w:rsidRPr="003B2477">
              <w:rPr>
                <w:rFonts w:ascii="Arial" w:hAnsi="Arial" w:cs="Arial"/>
                <w:b/>
                <w:bCs/>
                <w:sz w:val="24"/>
                <w:szCs w:val="24"/>
              </w:rPr>
              <w:t>13</w:t>
            </w:r>
          </w:p>
        </w:tc>
        <w:tc>
          <w:tcPr>
            <w:tcW w:w="5903"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rPr>
                <w:rFonts w:ascii="Arial" w:hAnsi="Arial" w:cs="Arial"/>
                <w:sz w:val="24"/>
                <w:szCs w:val="24"/>
              </w:rPr>
            </w:pPr>
            <w:r w:rsidRPr="003B2477">
              <w:rPr>
                <w:rFonts w:ascii="Arial" w:hAnsi="Arial" w:cs="Arial"/>
                <w:sz w:val="24"/>
                <w:szCs w:val="24"/>
              </w:rPr>
              <w:t>Alanıma ilişkin yenilik ve gelişmeleri takip eder ve kendimi güncellerim.</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4,09</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w:hAnsi="Arial" w:cs="Arial"/>
                <w:sz w:val="24"/>
                <w:szCs w:val="24"/>
              </w:rPr>
            </w:pPr>
            <w:r w:rsidRPr="003B2477">
              <w:rPr>
                <w:rFonts w:ascii="Arial" w:hAnsi="Arial" w:cs="Arial"/>
                <w:sz w:val="24"/>
                <w:szCs w:val="24"/>
              </w:rPr>
              <w:t>81,82</w:t>
            </w:r>
          </w:p>
        </w:tc>
      </w:tr>
      <w:tr w:rsidR="003B2477" w:rsidRPr="003B2477" w:rsidTr="00765B74">
        <w:trPr>
          <w:trHeight w:val="257"/>
        </w:trPr>
        <w:tc>
          <w:tcPr>
            <w:tcW w:w="6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2477" w:rsidRPr="003B2477" w:rsidRDefault="003B2477" w:rsidP="00765B74">
            <w:pPr>
              <w:jc w:val="right"/>
              <w:rPr>
                <w:rFonts w:ascii="Arial TUR" w:hAnsi="Arial TUR" w:cs="Arial TUR"/>
                <w:b/>
                <w:bCs/>
                <w:sz w:val="24"/>
                <w:szCs w:val="24"/>
              </w:rPr>
            </w:pPr>
            <w:r w:rsidRPr="003B2477">
              <w:rPr>
                <w:rFonts w:ascii="Arial TUR" w:hAnsi="Arial TUR" w:cs="Arial TUR"/>
                <w:b/>
                <w:bCs/>
                <w:sz w:val="24"/>
                <w:szCs w:val="24"/>
              </w:rPr>
              <w:t>GENEL DEĞERLENDİRME</w:t>
            </w:r>
          </w:p>
        </w:tc>
        <w:tc>
          <w:tcPr>
            <w:tcW w:w="1171"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TUR" w:hAnsi="Arial TUR" w:cs="Arial TUR"/>
                <w:b/>
                <w:bCs/>
                <w:sz w:val="24"/>
                <w:szCs w:val="24"/>
              </w:rPr>
            </w:pPr>
            <w:r w:rsidRPr="003B2477">
              <w:rPr>
                <w:rFonts w:ascii="Arial TUR" w:hAnsi="Arial TUR" w:cs="Arial TUR"/>
                <w:b/>
                <w:bCs/>
                <w:sz w:val="24"/>
                <w:szCs w:val="24"/>
              </w:rPr>
              <w:t>3,25</w:t>
            </w:r>
          </w:p>
        </w:tc>
        <w:tc>
          <w:tcPr>
            <w:tcW w:w="1315"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765B74">
            <w:pPr>
              <w:jc w:val="center"/>
              <w:rPr>
                <w:rFonts w:ascii="Arial TUR" w:hAnsi="Arial TUR" w:cs="Arial TUR"/>
                <w:b/>
                <w:bCs/>
                <w:sz w:val="24"/>
                <w:szCs w:val="24"/>
              </w:rPr>
            </w:pPr>
            <w:r w:rsidRPr="003B2477">
              <w:rPr>
                <w:rFonts w:ascii="Arial TUR" w:hAnsi="Arial TUR" w:cs="Arial TUR"/>
                <w:b/>
                <w:bCs/>
                <w:sz w:val="24"/>
                <w:szCs w:val="24"/>
              </w:rPr>
              <w:t>64,95</w:t>
            </w:r>
          </w:p>
        </w:tc>
      </w:tr>
    </w:tbl>
    <w:p w:rsidR="000D5400" w:rsidRPr="003B2477" w:rsidRDefault="000D5400" w:rsidP="000D5400">
      <w:pPr>
        <w:spacing w:line="200" w:lineRule="exact"/>
        <w:ind w:firstLine="720"/>
        <w:rPr>
          <w:sz w:val="24"/>
          <w:szCs w:val="24"/>
        </w:rPr>
      </w:pPr>
    </w:p>
    <w:p w:rsidR="003B2477" w:rsidRPr="003B2477" w:rsidRDefault="003B2477" w:rsidP="000D5400">
      <w:pPr>
        <w:spacing w:line="200" w:lineRule="exact"/>
        <w:ind w:firstLine="720"/>
        <w:rPr>
          <w:sz w:val="24"/>
          <w:szCs w:val="24"/>
        </w:rPr>
      </w:pPr>
    </w:p>
    <w:p w:rsidR="003B2477" w:rsidRPr="003B2477" w:rsidRDefault="003B2477" w:rsidP="003B2477">
      <w:pPr>
        <w:ind w:right="1"/>
        <w:rPr>
          <w:b/>
          <w:sz w:val="24"/>
          <w:szCs w:val="24"/>
          <w:u w:val="single"/>
        </w:rPr>
      </w:pPr>
      <w:r w:rsidRPr="003B2477">
        <w:rPr>
          <w:b/>
          <w:sz w:val="24"/>
          <w:szCs w:val="24"/>
          <w:u w:val="single"/>
        </w:rPr>
        <w:t>Olumlu Yönlerimiz:</w:t>
      </w:r>
    </w:p>
    <w:p w:rsidR="003B2477" w:rsidRPr="003B2477" w:rsidRDefault="003B2477" w:rsidP="003B2477">
      <w:pPr>
        <w:ind w:right="1"/>
        <w:rPr>
          <w:sz w:val="24"/>
          <w:szCs w:val="24"/>
        </w:rPr>
      </w:pPr>
    </w:p>
    <w:p w:rsidR="003B2477" w:rsidRPr="003B2477" w:rsidRDefault="003B2477" w:rsidP="003B2477">
      <w:pPr>
        <w:ind w:right="1"/>
        <w:rPr>
          <w:sz w:val="24"/>
          <w:szCs w:val="24"/>
        </w:rPr>
      </w:pPr>
      <w:r w:rsidRPr="003B2477">
        <w:rPr>
          <w:sz w:val="24"/>
          <w:szCs w:val="24"/>
        </w:rPr>
        <w:t>Öğretmenler arası ilişkilerin güçlü olması,</w:t>
      </w:r>
    </w:p>
    <w:p w:rsidR="003B2477" w:rsidRPr="003B2477" w:rsidRDefault="003B2477" w:rsidP="003B2477">
      <w:pPr>
        <w:ind w:right="1"/>
        <w:rPr>
          <w:sz w:val="24"/>
          <w:szCs w:val="24"/>
        </w:rPr>
      </w:pPr>
      <w:r w:rsidRPr="003B2477">
        <w:rPr>
          <w:sz w:val="24"/>
          <w:szCs w:val="24"/>
        </w:rPr>
        <w:t>İyi bir çalışma ortamının olması,</w:t>
      </w:r>
    </w:p>
    <w:p w:rsidR="003B2477" w:rsidRPr="003B2477" w:rsidRDefault="003B2477" w:rsidP="003B2477">
      <w:pPr>
        <w:ind w:right="1"/>
        <w:rPr>
          <w:sz w:val="24"/>
          <w:szCs w:val="24"/>
        </w:rPr>
      </w:pPr>
      <w:r w:rsidRPr="003B2477">
        <w:rPr>
          <w:sz w:val="24"/>
          <w:szCs w:val="24"/>
        </w:rPr>
        <w:t>Olumlu iletişim olması,</w:t>
      </w:r>
    </w:p>
    <w:p w:rsidR="003B2477" w:rsidRPr="003B2477" w:rsidRDefault="003B2477" w:rsidP="003B2477">
      <w:pPr>
        <w:ind w:right="1"/>
        <w:rPr>
          <w:sz w:val="24"/>
          <w:szCs w:val="24"/>
        </w:rPr>
      </w:pPr>
      <w:r w:rsidRPr="003B2477">
        <w:rPr>
          <w:sz w:val="24"/>
          <w:szCs w:val="24"/>
        </w:rPr>
        <w:t>Velilerle işbirliği yapılabilmesi,</w:t>
      </w:r>
    </w:p>
    <w:p w:rsidR="003B2477" w:rsidRPr="003B2477" w:rsidRDefault="003B2477" w:rsidP="003B2477">
      <w:pPr>
        <w:ind w:right="1"/>
        <w:rPr>
          <w:sz w:val="24"/>
          <w:szCs w:val="24"/>
        </w:rPr>
      </w:pPr>
      <w:r w:rsidRPr="003B2477">
        <w:rPr>
          <w:sz w:val="24"/>
          <w:szCs w:val="24"/>
        </w:rPr>
        <w:t>İdareciler ve öğretmenler arası pozitif ilişkilerin olması,</w:t>
      </w:r>
    </w:p>
    <w:p w:rsidR="003B2477" w:rsidRPr="003B2477" w:rsidRDefault="003B2477" w:rsidP="003B2477">
      <w:pPr>
        <w:ind w:right="1"/>
        <w:rPr>
          <w:sz w:val="24"/>
          <w:szCs w:val="24"/>
        </w:rPr>
      </w:pPr>
      <w:proofErr w:type="gramStart"/>
      <w:r w:rsidRPr="003B2477">
        <w:rPr>
          <w:sz w:val="24"/>
          <w:szCs w:val="24"/>
        </w:rPr>
        <w:t>Genç ve çalışkan bir dinamiğin olması.</w:t>
      </w:r>
      <w:proofErr w:type="gramEnd"/>
    </w:p>
    <w:p w:rsidR="003B2477" w:rsidRDefault="003B2477" w:rsidP="003B2477">
      <w:pPr>
        <w:ind w:right="1"/>
        <w:rPr>
          <w:sz w:val="24"/>
          <w:szCs w:val="24"/>
        </w:rPr>
      </w:pPr>
    </w:p>
    <w:p w:rsidR="000E713E" w:rsidRPr="003B2477" w:rsidRDefault="000E713E" w:rsidP="003B2477">
      <w:pPr>
        <w:ind w:right="1"/>
        <w:rPr>
          <w:sz w:val="24"/>
          <w:szCs w:val="24"/>
        </w:rPr>
      </w:pPr>
    </w:p>
    <w:p w:rsidR="003B2477" w:rsidRPr="003B2477" w:rsidRDefault="003B2477" w:rsidP="003B2477">
      <w:pPr>
        <w:ind w:right="1"/>
        <w:rPr>
          <w:sz w:val="24"/>
          <w:szCs w:val="24"/>
        </w:rPr>
      </w:pPr>
    </w:p>
    <w:p w:rsidR="003B2477" w:rsidRPr="003B2477" w:rsidRDefault="003B2477" w:rsidP="003B2477">
      <w:pPr>
        <w:ind w:right="1"/>
        <w:rPr>
          <w:b/>
          <w:sz w:val="24"/>
          <w:szCs w:val="24"/>
          <w:u w:val="single"/>
        </w:rPr>
      </w:pPr>
      <w:r w:rsidRPr="003B2477">
        <w:rPr>
          <w:b/>
          <w:sz w:val="24"/>
          <w:szCs w:val="24"/>
          <w:u w:val="single"/>
        </w:rPr>
        <w:lastRenderedPageBreak/>
        <w:t>Olumsuz Yönlerimiz:</w:t>
      </w:r>
    </w:p>
    <w:p w:rsidR="003B2477" w:rsidRPr="003B2477" w:rsidRDefault="003B2477" w:rsidP="003B2477">
      <w:pPr>
        <w:ind w:right="1"/>
        <w:rPr>
          <w:sz w:val="24"/>
          <w:szCs w:val="24"/>
        </w:rPr>
      </w:pPr>
      <w:r w:rsidRPr="003B2477">
        <w:rPr>
          <w:sz w:val="24"/>
          <w:szCs w:val="24"/>
        </w:rPr>
        <w:t>Güvenlik eksiği,</w:t>
      </w:r>
    </w:p>
    <w:p w:rsidR="003B2477" w:rsidRPr="003B2477" w:rsidRDefault="003B2477" w:rsidP="003B2477">
      <w:pPr>
        <w:ind w:right="1"/>
        <w:rPr>
          <w:sz w:val="24"/>
          <w:szCs w:val="24"/>
        </w:rPr>
      </w:pPr>
      <w:r w:rsidRPr="003B2477">
        <w:rPr>
          <w:sz w:val="24"/>
          <w:szCs w:val="24"/>
        </w:rPr>
        <w:t>Belirli gün ve haftalarla ilgili yetersiz etkinlikler,</w:t>
      </w:r>
    </w:p>
    <w:p w:rsidR="003B2477" w:rsidRPr="003B2477" w:rsidRDefault="003B2477" w:rsidP="003B2477">
      <w:pPr>
        <w:ind w:right="1"/>
        <w:rPr>
          <w:sz w:val="24"/>
          <w:szCs w:val="24"/>
        </w:rPr>
      </w:pPr>
      <w:r w:rsidRPr="003B2477">
        <w:rPr>
          <w:sz w:val="24"/>
          <w:szCs w:val="24"/>
        </w:rPr>
        <w:t>Eğitim için araç-gereç yetersizliği,</w:t>
      </w:r>
    </w:p>
    <w:p w:rsidR="003B2477" w:rsidRPr="003B2477" w:rsidRDefault="003B2477" w:rsidP="003B2477">
      <w:pPr>
        <w:ind w:right="1"/>
        <w:rPr>
          <w:sz w:val="24"/>
          <w:szCs w:val="24"/>
        </w:rPr>
      </w:pPr>
      <w:r w:rsidRPr="003B2477">
        <w:rPr>
          <w:sz w:val="24"/>
          <w:szCs w:val="24"/>
        </w:rPr>
        <w:t>Öğrenciler için yetersiz oyun alanı,</w:t>
      </w:r>
    </w:p>
    <w:p w:rsidR="003B2477" w:rsidRDefault="003B2477" w:rsidP="000D5400">
      <w:pPr>
        <w:spacing w:line="200" w:lineRule="exact"/>
        <w:ind w:firstLine="720"/>
        <w:rPr>
          <w:sz w:val="20"/>
          <w:szCs w:val="20"/>
        </w:rPr>
      </w:pPr>
    </w:p>
    <w:p w:rsidR="003B2477" w:rsidRDefault="003B2477" w:rsidP="000D5400">
      <w:pPr>
        <w:spacing w:line="200" w:lineRule="exact"/>
        <w:ind w:firstLine="720"/>
        <w:rPr>
          <w:sz w:val="20"/>
          <w:szCs w:val="20"/>
        </w:rPr>
      </w:pPr>
    </w:p>
    <w:p w:rsidR="003B2477" w:rsidRPr="003B2477" w:rsidRDefault="0051171F" w:rsidP="0051171F">
      <w:pPr>
        <w:spacing w:line="200" w:lineRule="exact"/>
        <w:rPr>
          <w:b/>
          <w:bCs/>
          <w:sz w:val="24"/>
          <w:szCs w:val="24"/>
        </w:rPr>
      </w:pPr>
      <w:r>
        <w:rPr>
          <w:b/>
          <w:bCs/>
          <w:sz w:val="24"/>
          <w:szCs w:val="24"/>
        </w:rPr>
        <w:t xml:space="preserve">Tablo 11. </w:t>
      </w:r>
      <w:r w:rsidR="003B2477" w:rsidRPr="003B2477">
        <w:rPr>
          <w:b/>
          <w:bCs/>
          <w:sz w:val="24"/>
          <w:szCs w:val="24"/>
        </w:rPr>
        <w:t>Veli Anketi Sonuçları</w:t>
      </w:r>
    </w:p>
    <w:p w:rsidR="00D037CE" w:rsidRDefault="00D037CE">
      <w:pPr>
        <w:spacing w:line="397" w:lineRule="exact"/>
        <w:rPr>
          <w:sz w:val="20"/>
          <w:szCs w:val="20"/>
        </w:rPr>
      </w:pPr>
    </w:p>
    <w:tbl>
      <w:tblPr>
        <w:tblW w:w="9788" w:type="dxa"/>
        <w:tblInd w:w="75" w:type="dxa"/>
        <w:tblCellMar>
          <w:left w:w="70" w:type="dxa"/>
          <w:right w:w="70" w:type="dxa"/>
        </w:tblCellMar>
        <w:tblLook w:val="04A0" w:firstRow="1" w:lastRow="0" w:firstColumn="1" w:lastColumn="0" w:noHBand="0" w:noVBand="1"/>
      </w:tblPr>
      <w:tblGrid>
        <w:gridCol w:w="714"/>
        <w:gridCol w:w="6278"/>
        <w:gridCol w:w="1247"/>
        <w:gridCol w:w="1411"/>
        <w:gridCol w:w="146"/>
      </w:tblGrid>
      <w:tr w:rsidR="003B2477" w:rsidRPr="003B2477" w:rsidTr="00C84FFF">
        <w:trPr>
          <w:gridAfter w:val="1"/>
          <w:wAfter w:w="138" w:type="dxa"/>
          <w:trHeight w:val="597"/>
        </w:trPr>
        <w:tc>
          <w:tcPr>
            <w:tcW w:w="69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B2477" w:rsidRPr="003B2477" w:rsidRDefault="003B2477" w:rsidP="003B2477">
            <w:pPr>
              <w:rPr>
                <w:rFonts w:eastAsia="Times New Roman"/>
                <w:b/>
                <w:bCs/>
                <w:color w:val="auto"/>
                <w:sz w:val="24"/>
                <w:szCs w:val="24"/>
              </w:rPr>
            </w:pPr>
            <w:r>
              <w:rPr>
                <w:rFonts w:eastAsia="Times New Roman"/>
                <w:b/>
                <w:bCs/>
                <w:color w:val="auto"/>
                <w:sz w:val="24"/>
                <w:szCs w:val="24"/>
              </w:rPr>
              <w:t>MESUT ATEŞSÖNMEZ İLK</w:t>
            </w:r>
            <w:r w:rsidRPr="003B2477">
              <w:rPr>
                <w:rFonts w:eastAsia="Times New Roman"/>
                <w:b/>
                <w:bCs/>
                <w:color w:val="auto"/>
                <w:sz w:val="24"/>
                <w:szCs w:val="24"/>
              </w:rPr>
              <w:t>OKULU</w:t>
            </w:r>
            <w:r>
              <w:rPr>
                <w:rFonts w:eastAsia="Times New Roman"/>
                <w:b/>
                <w:bCs/>
                <w:color w:val="auto"/>
                <w:sz w:val="24"/>
                <w:szCs w:val="24"/>
              </w:rPr>
              <w:t>-ORTAOKULU</w:t>
            </w:r>
          </w:p>
        </w:tc>
        <w:tc>
          <w:tcPr>
            <w:tcW w:w="2658"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B2477" w:rsidRPr="003B2477" w:rsidRDefault="003B2477" w:rsidP="003B2477">
            <w:pPr>
              <w:jc w:val="center"/>
              <w:rPr>
                <w:rFonts w:eastAsia="Times New Roman"/>
                <w:b/>
                <w:bCs/>
                <w:color w:val="auto"/>
                <w:sz w:val="24"/>
                <w:szCs w:val="24"/>
              </w:rPr>
            </w:pPr>
            <w:r w:rsidRPr="003B2477">
              <w:rPr>
                <w:rFonts w:eastAsia="Times New Roman"/>
                <w:b/>
                <w:bCs/>
                <w:color w:val="auto"/>
                <w:sz w:val="24"/>
                <w:szCs w:val="24"/>
              </w:rPr>
              <w:t>STRATEJİK PLANI (20</w:t>
            </w:r>
            <w:r>
              <w:rPr>
                <w:rFonts w:eastAsia="Times New Roman"/>
                <w:b/>
                <w:bCs/>
                <w:color w:val="auto"/>
                <w:sz w:val="24"/>
                <w:szCs w:val="24"/>
              </w:rPr>
              <w:t>24</w:t>
            </w:r>
            <w:r w:rsidRPr="003B2477">
              <w:rPr>
                <w:rFonts w:eastAsia="Times New Roman"/>
                <w:b/>
                <w:bCs/>
                <w:color w:val="auto"/>
                <w:sz w:val="24"/>
                <w:szCs w:val="24"/>
              </w:rPr>
              <w:t>-202</w:t>
            </w:r>
            <w:r>
              <w:rPr>
                <w:rFonts w:eastAsia="Times New Roman"/>
                <w:b/>
                <w:bCs/>
                <w:color w:val="auto"/>
                <w:sz w:val="24"/>
                <w:szCs w:val="24"/>
              </w:rPr>
              <w:t>8</w:t>
            </w:r>
            <w:r w:rsidRPr="003B2477">
              <w:rPr>
                <w:rFonts w:eastAsia="Times New Roman"/>
                <w:b/>
                <w:bCs/>
                <w:color w:val="auto"/>
                <w:sz w:val="24"/>
                <w:szCs w:val="24"/>
              </w:rPr>
              <w:t>)</w:t>
            </w:r>
          </w:p>
        </w:tc>
      </w:tr>
      <w:tr w:rsidR="003B2477" w:rsidRPr="003B2477" w:rsidTr="003B2477">
        <w:trPr>
          <w:gridAfter w:val="1"/>
          <w:wAfter w:w="138" w:type="dxa"/>
          <w:trHeight w:val="787"/>
        </w:trPr>
        <w:tc>
          <w:tcPr>
            <w:tcW w:w="9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32"/>
                <w:szCs w:val="32"/>
              </w:rPr>
            </w:pPr>
            <w:r w:rsidRPr="003B2477">
              <w:rPr>
                <w:rFonts w:ascii="Arial" w:eastAsia="Times New Roman" w:hAnsi="Arial" w:cs="Arial"/>
                <w:color w:val="auto"/>
                <w:sz w:val="32"/>
                <w:szCs w:val="32"/>
              </w:rPr>
              <w:t xml:space="preserve">“ İÇ PAYDAŞ VELİ GÖRÜŞ VE DEĞERLENDİRMELERİ” ANKET FORMU                                </w:t>
            </w:r>
          </w:p>
        </w:tc>
      </w:tr>
      <w:tr w:rsidR="003B2477" w:rsidRPr="003B2477" w:rsidTr="003B2477">
        <w:trPr>
          <w:gridAfter w:val="1"/>
          <w:wAfter w:w="138" w:type="dxa"/>
          <w:trHeight w:val="276"/>
        </w:trPr>
        <w:tc>
          <w:tcPr>
            <w:tcW w:w="6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 xml:space="preserve">VELİ MEMNUNİYET ANKETİ         </w:t>
            </w:r>
          </w:p>
        </w:tc>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MEMNUNİYET ANKET SONUCU</w:t>
            </w:r>
          </w:p>
        </w:tc>
      </w:tr>
      <w:tr w:rsidR="003B2477" w:rsidRPr="003B2477" w:rsidTr="003B2477">
        <w:trPr>
          <w:trHeight w:val="415"/>
        </w:trPr>
        <w:tc>
          <w:tcPr>
            <w:tcW w:w="6992" w:type="dxa"/>
            <w:gridSpan w:val="2"/>
            <w:vMerge/>
            <w:tcBorders>
              <w:top w:val="single" w:sz="4" w:space="0" w:color="auto"/>
              <w:left w:val="single" w:sz="4" w:space="0" w:color="auto"/>
              <w:bottom w:val="single" w:sz="4" w:space="0" w:color="auto"/>
              <w:right w:val="single" w:sz="4" w:space="0" w:color="auto"/>
            </w:tcBorders>
            <w:vAlign w:val="center"/>
            <w:hideMark/>
          </w:tcPr>
          <w:p w:rsidR="003B2477" w:rsidRPr="003B2477" w:rsidRDefault="003B2477" w:rsidP="003B2477">
            <w:pPr>
              <w:rPr>
                <w:rFonts w:ascii="Arial" w:eastAsia="Times New Roman" w:hAnsi="Arial" w:cs="Arial"/>
                <w:b/>
                <w:bCs/>
                <w:color w:val="auto"/>
                <w:sz w:val="24"/>
                <w:szCs w:val="24"/>
              </w:rPr>
            </w:pP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3B2477" w:rsidRPr="003B2477" w:rsidRDefault="003B2477" w:rsidP="003B2477">
            <w:pPr>
              <w:rPr>
                <w:rFonts w:ascii="Arial" w:eastAsia="Times New Roman" w:hAnsi="Arial" w:cs="Arial"/>
                <w:b/>
                <w:bCs/>
                <w:color w:val="auto"/>
                <w:sz w:val="24"/>
                <w:szCs w:val="24"/>
              </w:rPr>
            </w:pPr>
          </w:p>
        </w:tc>
        <w:tc>
          <w:tcPr>
            <w:tcW w:w="138" w:type="dxa"/>
            <w:tcBorders>
              <w:top w:val="nil"/>
              <w:left w:val="nil"/>
              <w:bottom w:val="nil"/>
              <w:right w:val="nil"/>
            </w:tcBorders>
            <w:shd w:val="clear" w:color="auto" w:fill="auto"/>
            <w:noWrap/>
            <w:vAlign w:val="bottom"/>
            <w:hideMark/>
          </w:tcPr>
          <w:p w:rsidR="003B2477" w:rsidRPr="003B2477" w:rsidRDefault="003B2477" w:rsidP="003B2477">
            <w:pPr>
              <w:jc w:val="center"/>
              <w:rPr>
                <w:rFonts w:ascii="Arial" w:eastAsia="Times New Roman" w:hAnsi="Arial" w:cs="Arial"/>
                <w:b/>
                <w:bCs/>
                <w:color w:val="auto"/>
                <w:sz w:val="24"/>
                <w:szCs w:val="24"/>
              </w:rPr>
            </w:pPr>
          </w:p>
        </w:tc>
      </w:tr>
      <w:tr w:rsidR="003B2477" w:rsidRPr="003B2477" w:rsidTr="003B2477">
        <w:trPr>
          <w:trHeight w:val="41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TUR" w:eastAsia="Times New Roman" w:hAnsi="Arial TUR" w:cs="Arial TUR"/>
                <w:b/>
                <w:bCs/>
                <w:color w:val="auto"/>
                <w:sz w:val="24"/>
                <w:szCs w:val="24"/>
              </w:rPr>
            </w:pPr>
            <w:r w:rsidRPr="003B2477">
              <w:rPr>
                <w:rFonts w:ascii="Arial TUR" w:eastAsia="Times New Roman" w:hAnsi="Arial TUR" w:cs="Arial TUR"/>
                <w:b/>
                <w:bCs/>
                <w:color w:val="auto"/>
                <w:sz w:val="24"/>
                <w:szCs w:val="24"/>
              </w:rPr>
              <w:t>SIRA NO</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right"/>
              <w:rPr>
                <w:rFonts w:eastAsia="Times New Roman"/>
                <w:b/>
                <w:bCs/>
                <w:color w:val="auto"/>
                <w:sz w:val="24"/>
                <w:szCs w:val="24"/>
              </w:rPr>
            </w:pPr>
            <w:r w:rsidRPr="003B2477">
              <w:rPr>
                <w:rFonts w:eastAsia="Times New Roman"/>
                <w:b/>
                <w:bCs/>
                <w:color w:val="auto"/>
                <w:sz w:val="24"/>
                <w:szCs w:val="24"/>
              </w:rPr>
              <w:t>GÖSTERGELER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eastAsia="Times New Roman"/>
                <w:b/>
                <w:bCs/>
                <w:color w:val="auto"/>
                <w:sz w:val="24"/>
                <w:szCs w:val="24"/>
              </w:rPr>
            </w:pPr>
            <w:r w:rsidRPr="003B2477">
              <w:rPr>
                <w:rFonts w:eastAsia="Times New Roman"/>
                <w:b/>
                <w:bCs/>
                <w:color w:val="auto"/>
                <w:sz w:val="24"/>
                <w:szCs w:val="24"/>
              </w:rPr>
              <w:t>SONUÇ</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eastAsia="Times New Roman"/>
                <w:b/>
                <w:bCs/>
                <w:color w:val="auto"/>
                <w:sz w:val="24"/>
                <w:szCs w:val="24"/>
              </w:rPr>
            </w:pPr>
            <w:r w:rsidRPr="003B2477">
              <w:rPr>
                <w:rFonts w:eastAsia="Times New Roman"/>
                <w:b/>
                <w:bCs/>
                <w:color w:val="auto"/>
                <w:sz w:val="24"/>
                <w:szCs w:val="24"/>
              </w:rPr>
              <w:t>SONUÇ %</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1</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İhtiyaç duyduğumda okul çalışanlarıyla rahatlıkla görüşebiliyorum.</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3,89</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77,85</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2</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 xml:space="preserve">Bizi ilgilendiren okul duyurularını zamanında öğreniyorum. </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4,54</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90,88</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3</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Öğrencimle ilgili konularda okulda rehberlik hizmeti alabiliyorum.</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3,96</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79,12</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4</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 xml:space="preserve">Okula ilettiğim istek ve </w:t>
            </w:r>
            <w:proofErr w:type="gramStart"/>
            <w:r w:rsidRPr="003B2477">
              <w:rPr>
                <w:rFonts w:ascii="Arial" w:eastAsia="Times New Roman" w:hAnsi="Arial" w:cs="Arial"/>
                <w:color w:val="auto"/>
                <w:sz w:val="24"/>
                <w:szCs w:val="24"/>
              </w:rPr>
              <w:t>şikayetlerim</w:t>
            </w:r>
            <w:proofErr w:type="gramEnd"/>
            <w:r w:rsidRPr="003B2477">
              <w:rPr>
                <w:rFonts w:ascii="Arial" w:eastAsia="Times New Roman" w:hAnsi="Arial" w:cs="Arial"/>
                <w:color w:val="auto"/>
                <w:sz w:val="24"/>
                <w:szCs w:val="24"/>
              </w:rPr>
              <w:t xml:space="preserve"> dikkate alınıyor. </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3,47</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69,41</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5</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Öğretmenler yeniliğe açık olarak derslerin işlenişinde çeşitli yöntemler kullanmaktadır.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4,09</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81,79</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6</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 xml:space="preserve">Okulda yabancı kişilere karşı güvenlik önlemleri alınmaktadır. </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3,36</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67,16</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7</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 xml:space="preserve">Okulda bizleri ilgilendiren kararlarda görüşlerimiz dikkate alınır. </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3,49</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69,85</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8</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E-Okul Veli Bilgilendirme Sistemi ile okulun internet sayfasını düzenli olarak takip ediyorum.</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3,77</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75,31</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9</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Çocuğumun okulunu sevdiğini ve öğretmenleriyle iyi anlaştığını düşünüyorum.</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4,38</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87,65</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10</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Okul, teknik araç ve gereç yönünden yeterli donanıma sahiptir.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2,89</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57,88</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11</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Okul her zaman temiz ve bakımlıdır.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2,97</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59,40</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12</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 xml:space="preserve">Okulun binası ve diğer fiziki </w:t>
            </w:r>
            <w:proofErr w:type="gramStart"/>
            <w:r w:rsidRPr="003B2477">
              <w:rPr>
                <w:rFonts w:ascii="Arial" w:eastAsia="Times New Roman" w:hAnsi="Arial" w:cs="Arial"/>
                <w:color w:val="auto"/>
                <w:sz w:val="24"/>
                <w:szCs w:val="24"/>
              </w:rPr>
              <w:t>mekanlar</w:t>
            </w:r>
            <w:proofErr w:type="gramEnd"/>
            <w:r w:rsidRPr="003B2477">
              <w:rPr>
                <w:rFonts w:ascii="Arial" w:eastAsia="Times New Roman" w:hAnsi="Arial" w:cs="Arial"/>
                <w:color w:val="auto"/>
                <w:sz w:val="24"/>
                <w:szCs w:val="24"/>
              </w:rPr>
              <w:t xml:space="preserve"> yeterlidir.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3,37</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67,46</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b/>
                <w:bCs/>
                <w:color w:val="auto"/>
                <w:sz w:val="24"/>
                <w:szCs w:val="24"/>
              </w:rPr>
            </w:pPr>
            <w:r w:rsidRPr="003B2477">
              <w:rPr>
                <w:rFonts w:ascii="Arial" w:eastAsia="Times New Roman" w:hAnsi="Arial" w:cs="Arial"/>
                <w:b/>
                <w:bCs/>
                <w:color w:val="auto"/>
                <w:sz w:val="24"/>
                <w:szCs w:val="24"/>
              </w:rPr>
              <w:t>13</w:t>
            </w:r>
          </w:p>
        </w:tc>
        <w:tc>
          <w:tcPr>
            <w:tcW w:w="6314"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rPr>
                <w:rFonts w:ascii="Arial" w:eastAsia="Times New Roman" w:hAnsi="Arial" w:cs="Arial"/>
                <w:color w:val="auto"/>
                <w:sz w:val="24"/>
                <w:szCs w:val="24"/>
              </w:rPr>
            </w:pPr>
            <w:r w:rsidRPr="003B2477">
              <w:rPr>
                <w:rFonts w:ascii="Arial" w:eastAsia="Times New Roman" w:hAnsi="Arial" w:cs="Arial"/>
                <w:color w:val="auto"/>
                <w:sz w:val="24"/>
                <w:szCs w:val="24"/>
              </w:rPr>
              <w:t>Okulumuzda yeterli miktarda sanatsal ve kültürel faaliyetler düzenlenmektedir.</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3,27</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w:eastAsia="Times New Roman" w:hAnsi="Arial" w:cs="Arial"/>
                <w:color w:val="auto"/>
                <w:sz w:val="24"/>
                <w:szCs w:val="24"/>
              </w:rPr>
            </w:pPr>
            <w:r w:rsidRPr="003B2477">
              <w:rPr>
                <w:rFonts w:ascii="Arial" w:eastAsia="Times New Roman" w:hAnsi="Arial" w:cs="Arial"/>
                <w:color w:val="auto"/>
                <w:sz w:val="24"/>
                <w:szCs w:val="24"/>
              </w:rPr>
              <w:t>65,45</w:t>
            </w:r>
          </w:p>
        </w:tc>
        <w:tc>
          <w:tcPr>
            <w:tcW w:w="138" w:type="dxa"/>
            <w:vAlign w:val="center"/>
            <w:hideMark/>
          </w:tcPr>
          <w:p w:rsidR="003B2477" w:rsidRPr="003B2477" w:rsidRDefault="003B2477" w:rsidP="003B2477">
            <w:pPr>
              <w:rPr>
                <w:rFonts w:eastAsia="Times New Roman"/>
                <w:color w:val="auto"/>
                <w:sz w:val="20"/>
                <w:szCs w:val="20"/>
              </w:rPr>
            </w:pPr>
          </w:p>
        </w:tc>
      </w:tr>
      <w:tr w:rsidR="003B2477" w:rsidRPr="003B2477" w:rsidTr="003B2477">
        <w:trPr>
          <w:trHeight w:val="423"/>
        </w:trPr>
        <w:tc>
          <w:tcPr>
            <w:tcW w:w="6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2477" w:rsidRPr="003B2477" w:rsidRDefault="003B2477" w:rsidP="003B2477">
            <w:pPr>
              <w:jc w:val="right"/>
              <w:rPr>
                <w:rFonts w:ascii="Arial TUR" w:eastAsia="Times New Roman" w:hAnsi="Arial TUR" w:cs="Arial TUR"/>
                <w:b/>
                <w:bCs/>
                <w:color w:val="auto"/>
                <w:sz w:val="24"/>
                <w:szCs w:val="24"/>
              </w:rPr>
            </w:pPr>
            <w:r w:rsidRPr="003B2477">
              <w:rPr>
                <w:rFonts w:ascii="Arial TUR" w:eastAsia="Times New Roman" w:hAnsi="Arial TUR" w:cs="Arial TUR"/>
                <w:b/>
                <w:bCs/>
                <w:color w:val="auto"/>
                <w:sz w:val="24"/>
                <w:szCs w:val="24"/>
              </w:rPr>
              <w:t>GENEL DEĞERLENDİRME</w:t>
            </w:r>
          </w:p>
        </w:tc>
        <w:tc>
          <w:tcPr>
            <w:tcW w:w="1247"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TUR" w:eastAsia="Times New Roman" w:hAnsi="Arial TUR" w:cs="Arial TUR"/>
                <w:b/>
                <w:bCs/>
                <w:color w:val="auto"/>
                <w:sz w:val="24"/>
                <w:szCs w:val="24"/>
              </w:rPr>
            </w:pPr>
            <w:r w:rsidRPr="003B2477">
              <w:rPr>
                <w:rFonts w:ascii="Arial TUR" w:eastAsia="Times New Roman" w:hAnsi="Arial TUR" w:cs="Arial TUR"/>
                <w:b/>
                <w:bCs/>
                <w:color w:val="auto"/>
                <w:sz w:val="24"/>
                <w:szCs w:val="24"/>
              </w:rPr>
              <w:t>3,65</w:t>
            </w:r>
          </w:p>
        </w:tc>
        <w:tc>
          <w:tcPr>
            <w:tcW w:w="1410" w:type="dxa"/>
            <w:tcBorders>
              <w:top w:val="nil"/>
              <w:left w:val="nil"/>
              <w:bottom w:val="single" w:sz="4" w:space="0" w:color="auto"/>
              <w:right w:val="single" w:sz="4" w:space="0" w:color="auto"/>
            </w:tcBorders>
            <w:shd w:val="clear" w:color="auto" w:fill="auto"/>
            <w:vAlign w:val="center"/>
            <w:hideMark/>
          </w:tcPr>
          <w:p w:rsidR="003B2477" w:rsidRPr="003B2477" w:rsidRDefault="003B2477" w:rsidP="003B2477">
            <w:pPr>
              <w:jc w:val="center"/>
              <w:rPr>
                <w:rFonts w:ascii="Arial TUR" w:eastAsia="Times New Roman" w:hAnsi="Arial TUR" w:cs="Arial TUR"/>
                <w:b/>
                <w:bCs/>
                <w:color w:val="auto"/>
                <w:sz w:val="24"/>
                <w:szCs w:val="24"/>
              </w:rPr>
            </w:pPr>
            <w:r w:rsidRPr="003B2477">
              <w:rPr>
                <w:rFonts w:ascii="Arial TUR" w:eastAsia="Times New Roman" w:hAnsi="Arial TUR" w:cs="Arial TUR"/>
                <w:b/>
                <w:bCs/>
                <w:color w:val="auto"/>
                <w:sz w:val="24"/>
                <w:szCs w:val="24"/>
              </w:rPr>
              <w:t>73,02</w:t>
            </w:r>
          </w:p>
        </w:tc>
        <w:tc>
          <w:tcPr>
            <w:tcW w:w="138" w:type="dxa"/>
            <w:vAlign w:val="center"/>
            <w:hideMark/>
          </w:tcPr>
          <w:p w:rsidR="003B2477" w:rsidRPr="003B2477" w:rsidRDefault="003B2477" w:rsidP="003B2477">
            <w:pPr>
              <w:rPr>
                <w:rFonts w:eastAsia="Times New Roman"/>
                <w:color w:val="auto"/>
                <w:sz w:val="20"/>
                <w:szCs w:val="20"/>
              </w:rPr>
            </w:pPr>
          </w:p>
        </w:tc>
      </w:tr>
    </w:tbl>
    <w:p w:rsidR="0049046E" w:rsidRDefault="000D5400" w:rsidP="000D5400">
      <w:pPr>
        <w:tabs>
          <w:tab w:val="left" w:pos="3540"/>
        </w:tabs>
        <w:spacing w:line="397" w:lineRule="exact"/>
        <w:rPr>
          <w:sz w:val="20"/>
          <w:szCs w:val="20"/>
        </w:rPr>
      </w:pPr>
      <w:r>
        <w:rPr>
          <w:sz w:val="20"/>
          <w:szCs w:val="20"/>
        </w:rPr>
        <w:tab/>
      </w:r>
    </w:p>
    <w:p w:rsidR="00727A32" w:rsidRPr="009B23DF" w:rsidRDefault="009B23DF" w:rsidP="000D5400">
      <w:pPr>
        <w:ind w:left="1620"/>
        <w:rPr>
          <w:rFonts w:eastAsia="Times New Roman"/>
          <w:color w:val="C00000"/>
          <w:sz w:val="20"/>
          <w:szCs w:val="20"/>
        </w:rPr>
      </w:pP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p>
    <w:p w:rsidR="00D037CE" w:rsidRDefault="00D037CE">
      <w:pPr>
        <w:spacing w:line="2" w:lineRule="exact"/>
        <w:rPr>
          <w:sz w:val="20"/>
          <w:szCs w:val="20"/>
        </w:rPr>
      </w:pPr>
    </w:p>
    <w:p w:rsidR="00D037CE" w:rsidRPr="00CE029A" w:rsidRDefault="003B2477">
      <w:pPr>
        <w:ind w:left="680"/>
        <w:rPr>
          <w:b/>
          <w:bCs/>
          <w:sz w:val="24"/>
          <w:szCs w:val="24"/>
        </w:rPr>
      </w:pPr>
      <w:r w:rsidRPr="00CE029A">
        <w:rPr>
          <w:b/>
          <w:bCs/>
          <w:sz w:val="24"/>
          <w:szCs w:val="24"/>
        </w:rPr>
        <w:t>Olumlu Yönlerimiz:</w:t>
      </w:r>
    </w:p>
    <w:p w:rsidR="003B2477" w:rsidRPr="00CE029A" w:rsidRDefault="000A1032">
      <w:pPr>
        <w:ind w:left="680"/>
        <w:rPr>
          <w:sz w:val="24"/>
          <w:szCs w:val="24"/>
        </w:rPr>
      </w:pPr>
      <w:r w:rsidRPr="00CE029A">
        <w:rPr>
          <w:sz w:val="24"/>
          <w:szCs w:val="24"/>
        </w:rPr>
        <w:t>Öğretmenlerin öğrencilerle</w:t>
      </w:r>
      <w:r w:rsidR="00CE029A" w:rsidRPr="00CE029A">
        <w:rPr>
          <w:sz w:val="24"/>
          <w:szCs w:val="24"/>
        </w:rPr>
        <w:t xml:space="preserve"> ve velilerle yakından</w:t>
      </w:r>
      <w:r w:rsidRPr="00CE029A">
        <w:rPr>
          <w:sz w:val="24"/>
          <w:szCs w:val="24"/>
        </w:rPr>
        <w:t xml:space="preserve"> </w:t>
      </w:r>
      <w:r w:rsidR="00CE029A" w:rsidRPr="00CE029A">
        <w:rPr>
          <w:sz w:val="24"/>
          <w:szCs w:val="24"/>
        </w:rPr>
        <w:t>ilgilenmesi,</w:t>
      </w:r>
    </w:p>
    <w:p w:rsidR="00CE029A" w:rsidRPr="00CE029A" w:rsidRDefault="00CE029A" w:rsidP="00CE029A">
      <w:pPr>
        <w:ind w:left="680"/>
        <w:rPr>
          <w:sz w:val="24"/>
          <w:szCs w:val="24"/>
        </w:rPr>
      </w:pPr>
      <w:r w:rsidRPr="00CE029A">
        <w:rPr>
          <w:sz w:val="24"/>
          <w:szCs w:val="24"/>
        </w:rPr>
        <w:t>Okul bahçesinin geniş olması,</w:t>
      </w:r>
    </w:p>
    <w:p w:rsidR="00670B91" w:rsidRDefault="00670B91" w:rsidP="00CE029A">
      <w:pPr>
        <w:ind w:left="680"/>
        <w:rPr>
          <w:b/>
          <w:bCs/>
          <w:sz w:val="24"/>
          <w:szCs w:val="24"/>
        </w:rPr>
      </w:pPr>
    </w:p>
    <w:p w:rsidR="00670B91" w:rsidRDefault="00670B91" w:rsidP="00CE029A">
      <w:pPr>
        <w:ind w:left="680"/>
        <w:rPr>
          <w:b/>
          <w:bCs/>
          <w:sz w:val="24"/>
          <w:szCs w:val="24"/>
        </w:rPr>
      </w:pPr>
    </w:p>
    <w:p w:rsidR="003B2477" w:rsidRPr="00CE029A" w:rsidRDefault="003B2477" w:rsidP="00CE029A">
      <w:pPr>
        <w:ind w:left="680"/>
        <w:rPr>
          <w:b/>
          <w:bCs/>
          <w:sz w:val="24"/>
          <w:szCs w:val="24"/>
        </w:rPr>
      </w:pPr>
      <w:r w:rsidRPr="00CE029A">
        <w:rPr>
          <w:b/>
          <w:bCs/>
          <w:sz w:val="24"/>
          <w:szCs w:val="24"/>
        </w:rPr>
        <w:lastRenderedPageBreak/>
        <w:t>Olumsuz Yönlerimiz:</w:t>
      </w:r>
    </w:p>
    <w:p w:rsidR="003B2477" w:rsidRPr="00CE029A" w:rsidRDefault="000A1032">
      <w:pPr>
        <w:ind w:left="680"/>
        <w:rPr>
          <w:bCs/>
          <w:sz w:val="24"/>
          <w:szCs w:val="24"/>
        </w:rPr>
      </w:pPr>
      <w:r w:rsidRPr="00CE029A">
        <w:rPr>
          <w:bCs/>
          <w:sz w:val="24"/>
          <w:szCs w:val="24"/>
        </w:rPr>
        <w:t>Sosyal etkinliklerin yetersiz olması,</w:t>
      </w:r>
    </w:p>
    <w:p w:rsidR="000A1032" w:rsidRPr="00CE029A" w:rsidRDefault="000A1032">
      <w:pPr>
        <w:ind w:left="680"/>
        <w:rPr>
          <w:bCs/>
          <w:sz w:val="24"/>
          <w:szCs w:val="24"/>
        </w:rPr>
      </w:pPr>
      <w:r w:rsidRPr="00CE029A">
        <w:rPr>
          <w:bCs/>
          <w:sz w:val="24"/>
          <w:szCs w:val="24"/>
        </w:rPr>
        <w:t>Temizlik konusunda yetersizlik,</w:t>
      </w:r>
    </w:p>
    <w:p w:rsidR="000A1032" w:rsidRPr="00CE029A" w:rsidRDefault="000A1032">
      <w:pPr>
        <w:ind w:left="680"/>
        <w:rPr>
          <w:bCs/>
          <w:sz w:val="24"/>
          <w:szCs w:val="24"/>
        </w:rPr>
      </w:pPr>
      <w:r w:rsidRPr="00CE029A">
        <w:rPr>
          <w:bCs/>
          <w:sz w:val="24"/>
          <w:szCs w:val="24"/>
        </w:rPr>
        <w:t>Güvenlik olmaması,</w:t>
      </w:r>
    </w:p>
    <w:p w:rsidR="000A1032" w:rsidRPr="00CE029A" w:rsidRDefault="000A1032">
      <w:pPr>
        <w:ind w:left="680"/>
        <w:rPr>
          <w:bCs/>
          <w:sz w:val="24"/>
          <w:szCs w:val="24"/>
        </w:rPr>
      </w:pPr>
      <w:r w:rsidRPr="00CE029A">
        <w:rPr>
          <w:bCs/>
          <w:sz w:val="24"/>
          <w:szCs w:val="24"/>
        </w:rPr>
        <w:t>Okul ve çevresinin düzensiz olması,</w:t>
      </w:r>
    </w:p>
    <w:p w:rsidR="003B2477" w:rsidRDefault="003B2477">
      <w:pPr>
        <w:ind w:left="680"/>
        <w:rPr>
          <w:b/>
          <w:bCs/>
          <w:sz w:val="20"/>
          <w:szCs w:val="20"/>
        </w:rPr>
      </w:pPr>
    </w:p>
    <w:p w:rsidR="003B2477" w:rsidRPr="0041719B" w:rsidRDefault="0051171F" w:rsidP="0051171F">
      <w:pPr>
        <w:rPr>
          <w:b/>
          <w:bCs/>
          <w:sz w:val="24"/>
          <w:szCs w:val="24"/>
        </w:rPr>
      </w:pPr>
      <w:r>
        <w:rPr>
          <w:b/>
          <w:bCs/>
          <w:sz w:val="24"/>
          <w:szCs w:val="24"/>
        </w:rPr>
        <w:t xml:space="preserve">Tablo12. </w:t>
      </w:r>
      <w:r w:rsidR="003B2477" w:rsidRPr="0041719B">
        <w:rPr>
          <w:b/>
          <w:bCs/>
          <w:sz w:val="24"/>
          <w:szCs w:val="24"/>
        </w:rPr>
        <w:t>Öğrenci Anketi Sonuçları</w:t>
      </w:r>
    </w:p>
    <w:p w:rsidR="00FD5758" w:rsidRDefault="00FD5758" w:rsidP="00FD5758">
      <w:pPr>
        <w:pStyle w:val="ListeParagraf"/>
        <w:tabs>
          <w:tab w:val="left" w:pos="1460"/>
        </w:tabs>
        <w:ind w:left="1080"/>
        <w:rPr>
          <w:rFonts w:eastAsia="Times New Roman"/>
          <w:b/>
          <w:bCs/>
          <w:color w:val="0070C0"/>
          <w:sz w:val="32"/>
          <w:szCs w:val="32"/>
        </w:rPr>
      </w:pPr>
    </w:p>
    <w:tbl>
      <w:tblPr>
        <w:tblW w:w="9218" w:type="dxa"/>
        <w:tblInd w:w="75" w:type="dxa"/>
        <w:tblCellMar>
          <w:left w:w="70" w:type="dxa"/>
          <w:right w:w="70" w:type="dxa"/>
        </w:tblCellMar>
        <w:tblLook w:val="04A0" w:firstRow="1" w:lastRow="0" w:firstColumn="1" w:lastColumn="0" w:noHBand="0" w:noVBand="1"/>
      </w:tblPr>
      <w:tblGrid>
        <w:gridCol w:w="714"/>
        <w:gridCol w:w="5863"/>
        <w:gridCol w:w="1173"/>
        <w:gridCol w:w="1327"/>
        <w:gridCol w:w="146"/>
      </w:tblGrid>
      <w:tr w:rsidR="00FC0251" w:rsidRPr="00FC0251" w:rsidTr="00C84FFF">
        <w:trPr>
          <w:gridAfter w:val="1"/>
          <w:wAfter w:w="141" w:type="dxa"/>
          <w:trHeight w:val="673"/>
        </w:trPr>
        <w:tc>
          <w:tcPr>
            <w:tcW w:w="657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FC0251" w:rsidRPr="00FC0251" w:rsidRDefault="00FC0251" w:rsidP="00FC0251">
            <w:pPr>
              <w:jc w:val="center"/>
              <w:rPr>
                <w:rFonts w:eastAsia="Times New Roman"/>
                <w:b/>
                <w:bCs/>
                <w:color w:val="auto"/>
                <w:sz w:val="24"/>
                <w:szCs w:val="24"/>
              </w:rPr>
            </w:pPr>
            <w:r>
              <w:rPr>
                <w:rFonts w:eastAsia="Times New Roman"/>
                <w:b/>
                <w:bCs/>
                <w:color w:val="auto"/>
                <w:sz w:val="24"/>
                <w:szCs w:val="24"/>
              </w:rPr>
              <w:t>MESUT ATEŞSÖNMEZ İLK</w:t>
            </w:r>
            <w:r w:rsidRPr="003B2477">
              <w:rPr>
                <w:rFonts w:eastAsia="Times New Roman"/>
                <w:b/>
                <w:bCs/>
                <w:color w:val="auto"/>
                <w:sz w:val="24"/>
                <w:szCs w:val="24"/>
              </w:rPr>
              <w:t>OKULU</w:t>
            </w:r>
            <w:r>
              <w:rPr>
                <w:rFonts w:eastAsia="Times New Roman"/>
                <w:b/>
                <w:bCs/>
                <w:color w:val="auto"/>
                <w:sz w:val="24"/>
                <w:szCs w:val="24"/>
              </w:rPr>
              <w:t>-ORTAOKULU</w:t>
            </w:r>
          </w:p>
        </w:tc>
        <w:tc>
          <w:tcPr>
            <w:tcW w:w="2500"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0251" w:rsidRPr="00FC0251" w:rsidRDefault="00FC0251" w:rsidP="00FC0251">
            <w:pPr>
              <w:jc w:val="center"/>
              <w:rPr>
                <w:rFonts w:eastAsia="Times New Roman"/>
                <w:b/>
                <w:bCs/>
                <w:color w:val="auto"/>
                <w:sz w:val="24"/>
                <w:szCs w:val="24"/>
              </w:rPr>
            </w:pPr>
            <w:r w:rsidRPr="00FC0251">
              <w:rPr>
                <w:rFonts w:eastAsia="Times New Roman"/>
                <w:b/>
                <w:bCs/>
                <w:color w:val="auto"/>
                <w:sz w:val="24"/>
                <w:szCs w:val="24"/>
              </w:rPr>
              <w:t>STRATEJİK PLANI (20</w:t>
            </w:r>
            <w:r>
              <w:rPr>
                <w:rFonts w:eastAsia="Times New Roman"/>
                <w:b/>
                <w:bCs/>
                <w:color w:val="auto"/>
                <w:sz w:val="24"/>
                <w:szCs w:val="24"/>
              </w:rPr>
              <w:t>24</w:t>
            </w:r>
            <w:r w:rsidRPr="00FC0251">
              <w:rPr>
                <w:rFonts w:eastAsia="Times New Roman"/>
                <w:b/>
                <w:bCs/>
                <w:color w:val="auto"/>
                <w:sz w:val="24"/>
                <w:szCs w:val="24"/>
              </w:rPr>
              <w:t>-202</w:t>
            </w:r>
            <w:r>
              <w:rPr>
                <w:rFonts w:eastAsia="Times New Roman"/>
                <w:b/>
                <w:bCs/>
                <w:color w:val="auto"/>
                <w:sz w:val="24"/>
                <w:szCs w:val="24"/>
              </w:rPr>
              <w:t>8</w:t>
            </w:r>
            <w:r w:rsidRPr="00FC0251">
              <w:rPr>
                <w:rFonts w:eastAsia="Times New Roman"/>
                <w:b/>
                <w:bCs/>
                <w:color w:val="auto"/>
                <w:sz w:val="24"/>
                <w:szCs w:val="24"/>
              </w:rPr>
              <w:t>)</w:t>
            </w:r>
          </w:p>
        </w:tc>
      </w:tr>
      <w:tr w:rsidR="00FC0251" w:rsidRPr="00FC0251" w:rsidTr="007445EB">
        <w:trPr>
          <w:gridAfter w:val="1"/>
          <w:wAfter w:w="140" w:type="dxa"/>
          <w:trHeight w:val="888"/>
        </w:trPr>
        <w:tc>
          <w:tcPr>
            <w:tcW w:w="90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0251" w:rsidRPr="00CE029A" w:rsidRDefault="00FC0251" w:rsidP="00FC0251">
            <w:pPr>
              <w:jc w:val="center"/>
              <w:rPr>
                <w:rFonts w:ascii="Arial" w:eastAsia="Times New Roman" w:hAnsi="Arial" w:cs="Arial"/>
                <w:color w:val="auto"/>
                <w:sz w:val="28"/>
                <w:szCs w:val="28"/>
              </w:rPr>
            </w:pPr>
            <w:r w:rsidRPr="00CE029A">
              <w:rPr>
                <w:rFonts w:ascii="Arial" w:eastAsia="Times New Roman" w:hAnsi="Arial" w:cs="Arial"/>
                <w:color w:val="auto"/>
                <w:sz w:val="28"/>
                <w:szCs w:val="28"/>
              </w:rPr>
              <w:t xml:space="preserve">“ İÇ PAYDAŞ ÖĞRENCİ GÖRÜŞ VE DEĞERLENDİRMELERİ” ANKET FORMU                                </w:t>
            </w:r>
          </w:p>
        </w:tc>
      </w:tr>
      <w:tr w:rsidR="00FC0251" w:rsidRPr="00FC0251" w:rsidTr="007445EB">
        <w:trPr>
          <w:gridAfter w:val="1"/>
          <w:wAfter w:w="141" w:type="dxa"/>
          <w:trHeight w:val="276"/>
        </w:trPr>
        <w:tc>
          <w:tcPr>
            <w:tcW w:w="65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 xml:space="preserve">ÖĞRENCİ MEMNUNİYET ANKETİ         </w:t>
            </w:r>
          </w:p>
        </w:tc>
        <w:tc>
          <w:tcPr>
            <w:tcW w:w="2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MEMNUNİYET ANKET SONUCU</w:t>
            </w:r>
          </w:p>
        </w:tc>
      </w:tr>
      <w:tr w:rsidR="00FC0251" w:rsidRPr="00FC0251" w:rsidTr="007445EB">
        <w:trPr>
          <w:trHeight w:val="468"/>
        </w:trPr>
        <w:tc>
          <w:tcPr>
            <w:tcW w:w="6577" w:type="dxa"/>
            <w:gridSpan w:val="2"/>
            <w:vMerge/>
            <w:tcBorders>
              <w:top w:val="single" w:sz="4" w:space="0" w:color="auto"/>
              <w:left w:val="single" w:sz="4" w:space="0" w:color="auto"/>
              <w:bottom w:val="single" w:sz="4" w:space="0" w:color="auto"/>
              <w:right w:val="single" w:sz="4" w:space="0" w:color="auto"/>
            </w:tcBorders>
            <w:vAlign w:val="center"/>
            <w:hideMark/>
          </w:tcPr>
          <w:p w:rsidR="00FC0251" w:rsidRPr="00FC0251" w:rsidRDefault="00FC0251" w:rsidP="00FC0251">
            <w:pPr>
              <w:rPr>
                <w:rFonts w:ascii="Arial" w:eastAsia="Times New Roman" w:hAnsi="Arial" w:cs="Arial"/>
                <w:b/>
                <w:bCs/>
                <w:color w:val="auto"/>
                <w:sz w:val="24"/>
                <w:szCs w:val="24"/>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FC0251" w:rsidRPr="00FC0251" w:rsidRDefault="00FC0251" w:rsidP="00FC0251">
            <w:pPr>
              <w:rPr>
                <w:rFonts w:ascii="Arial" w:eastAsia="Times New Roman" w:hAnsi="Arial" w:cs="Arial"/>
                <w:b/>
                <w:bCs/>
                <w:color w:val="auto"/>
                <w:sz w:val="24"/>
                <w:szCs w:val="24"/>
              </w:rPr>
            </w:pPr>
          </w:p>
        </w:tc>
        <w:tc>
          <w:tcPr>
            <w:tcW w:w="141" w:type="dxa"/>
            <w:tcBorders>
              <w:top w:val="nil"/>
              <w:left w:val="nil"/>
              <w:bottom w:val="nil"/>
              <w:right w:val="nil"/>
            </w:tcBorders>
            <w:shd w:val="clear" w:color="auto" w:fill="auto"/>
            <w:noWrap/>
            <w:vAlign w:val="bottom"/>
            <w:hideMark/>
          </w:tcPr>
          <w:p w:rsidR="00FC0251" w:rsidRPr="00FC0251" w:rsidRDefault="00FC0251" w:rsidP="00FC0251">
            <w:pPr>
              <w:jc w:val="center"/>
              <w:rPr>
                <w:rFonts w:ascii="Arial" w:eastAsia="Times New Roman" w:hAnsi="Arial" w:cs="Arial"/>
                <w:b/>
                <w:bCs/>
                <w:color w:val="auto"/>
                <w:sz w:val="24"/>
                <w:szCs w:val="24"/>
              </w:rPr>
            </w:pPr>
          </w:p>
        </w:tc>
      </w:tr>
      <w:tr w:rsidR="00FC0251" w:rsidRPr="00FC0251" w:rsidTr="007445EB">
        <w:trPr>
          <w:trHeight w:val="468"/>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TUR" w:eastAsia="Times New Roman" w:hAnsi="Arial TUR" w:cs="Arial TUR"/>
                <w:b/>
                <w:bCs/>
                <w:color w:val="auto"/>
                <w:sz w:val="24"/>
                <w:szCs w:val="24"/>
              </w:rPr>
            </w:pPr>
            <w:r w:rsidRPr="00FC0251">
              <w:rPr>
                <w:rFonts w:ascii="Arial TUR" w:eastAsia="Times New Roman" w:hAnsi="Arial TUR" w:cs="Arial TUR"/>
                <w:b/>
                <w:bCs/>
                <w:color w:val="auto"/>
                <w:sz w:val="24"/>
                <w:szCs w:val="24"/>
              </w:rPr>
              <w:t>SIRA NO</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right"/>
              <w:rPr>
                <w:rFonts w:eastAsia="Times New Roman"/>
                <w:b/>
                <w:bCs/>
                <w:color w:val="auto"/>
                <w:sz w:val="24"/>
                <w:szCs w:val="24"/>
              </w:rPr>
            </w:pPr>
            <w:r w:rsidRPr="00FC0251">
              <w:rPr>
                <w:rFonts w:eastAsia="Times New Roman"/>
                <w:b/>
                <w:bCs/>
                <w:color w:val="auto"/>
                <w:sz w:val="24"/>
                <w:szCs w:val="24"/>
              </w:rPr>
              <w:t>GÖSTERGELER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eastAsia="Times New Roman"/>
                <w:b/>
                <w:bCs/>
                <w:color w:val="auto"/>
                <w:sz w:val="24"/>
                <w:szCs w:val="24"/>
              </w:rPr>
            </w:pPr>
            <w:r w:rsidRPr="00FC0251">
              <w:rPr>
                <w:rFonts w:eastAsia="Times New Roman"/>
                <w:b/>
                <w:bCs/>
                <w:color w:val="auto"/>
                <w:sz w:val="24"/>
                <w:szCs w:val="24"/>
              </w:rPr>
              <w:t>SONUÇ</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eastAsia="Times New Roman"/>
                <w:b/>
                <w:bCs/>
                <w:color w:val="auto"/>
                <w:sz w:val="24"/>
                <w:szCs w:val="24"/>
              </w:rPr>
            </w:pPr>
            <w:r w:rsidRPr="00FC0251">
              <w:rPr>
                <w:rFonts w:eastAsia="Times New Roman"/>
                <w:b/>
                <w:bCs/>
                <w:color w:val="auto"/>
                <w:sz w:val="24"/>
                <w:szCs w:val="24"/>
              </w:rPr>
              <w:t>SONUÇ %</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1</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İhtiyaç duyduğumda okul çalışanlarıyla rahatlıkla görüşebiliyorum.</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4,75</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94,94</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2</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 müdürü ile ihtiyaç duyduğumda rahatlıkla konuşabiliyorum.</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3,32</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66,33</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3</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Okulun rehberlik servisinden yeterince yararlanabiliyorum.</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4,13</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82,53</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4</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Okula ilettiğimiz öneri ve isteklerimiz dikkate alınır.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3,34</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66,84</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5</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Okulda kendimi güvende hissediyorum.</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4,28</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85,57</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6</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Okulda öğrencilerle ilgili alınan kararlarda bizlerin görüşleri alınır.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3,42</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68,35</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7</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Öğretmenler yeniliğe açık olarak derslerin işlenişinde çeşitli yöntemler kullanmaktadır.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4,31</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86,23</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8</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Derslerde konuya göre uygun araç gereçler kullanılmaktadır.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4,36</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87,11</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9</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Teneffüslerde ihtiyaçlarımı giderebiliyorum.</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4,08</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81,54</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10</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Okulun içi ve dışı temizdir.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2,54</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50,89</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11</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 xml:space="preserve">Okulun binası ve diğer fiziki </w:t>
            </w:r>
            <w:proofErr w:type="gramStart"/>
            <w:r w:rsidRPr="00FC0251">
              <w:rPr>
                <w:rFonts w:ascii="Arial" w:eastAsia="Times New Roman" w:hAnsi="Arial" w:cs="Arial"/>
                <w:color w:val="auto"/>
                <w:sz w:val="24"/>
                <w:szCs w:val="24"/>
              </w:rPr>
              <w:t>mekanlar</w:t>
            </w:r>
            <w:proofErr w:type="gramEnd"/>
            <w:r w:rsidRPr="00FC0251">
              <w:rPr>
                <w:rFonts w:ascii="Arial" w:eastAsia="Times New Roman" w:hAnsi="Arial" w:cs="Arial"/>
                <w:color w:val="auto"/>
                <w:sz w:val="24"/>
                <w:szCs w:val="24"/>
              </w:rPr>
              <w:t xml:space="preserve"> yeterlidir.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3,63</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72,66</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12</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 kantininde satılan malzemeler sağlıklı ve güvenlidir.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2,52</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50,38</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b/>
                <w:bCs/>
                <w:color w:val="auto"/>
                <w:sz w:val="24"/>
                <w:szCs w:val="24"/>
              </w:rPr>
            </w:pPr>
            <w:r w:rsidRPr="00FC0251">
              <w:rPr>
                <w:rFonts w:ascii="Arial" w:eastAsia="Times New Roman" w:hAnsi="Arial" w:cs="Arial"/>
                <w:b/>
                <w:bCs/>
                <w:color w:val="auto"/>
                <w:sz w:val="24"/>
                <w:szCs w:val="24"/>
              </w:rPr>
              <w:t>13</w:t>
            </w:r>
          </w:p>
        </w:tc>
        <w:tc>
          <w:tcPr>
            <w:tcW w:w="5885"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rPr>
                <w:rFonts w:ascii="Arial" w:eastAsia="Times New Roman" w:hAnsi="Arial" w:cs="Arial"/>
                <w:color w:val="auto"/>
                <w:sz w:val="24"/>
                <w:szCs w:val="24"/>
              </w:rPr>
            </w:pPr>
            <w:r w:rsidRPr="00FC0251">
              <w:rPr>
                <w:rFonts w:ascii="Arial" w:eastAsia="Times New Roman" w:hAnsi="Arial" w:cs="Arial"/>
                <w:color w:val="auto"/>
                <w:sz w:val="24"/>
                <w:szCs w:val="24"/>
              </w:rPr>
              <w:t>Okulumuzda yeterli miktarda sanatsal ve kültürel faaliyetler düzenlenmektedir.</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3,47</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w:eastAsia="Times New Roman" w:hAnsi="Arial" w:cs="Arial"/>
                <w:color w:val="auto"/>
                <w:sz w:val="24"/>
                <w:szCs w:val="24"/>
              </w:rPr>
            </w:pPr>
            <w:r w:rsidRPr="00FC0251">
              <w:rPr>
                <w:rFonts w:ascii="Arial" w:eastAsia="Times New Roman" w:hAnsi="Arial" w:cs="Arial"/>
                <w:color w:val="auto"/>
                <w:sz w:val="24"/>
                <w:szCs w:val="24"/>
              </w:rPr>
              <w:t>69,35</w:t>
            </w:r>
          </w:p>
        </w:tc>
        <w:tc>
          <w:tcPr>
            <w:tcW w:w="141" w:type="dxa"/>
            <w:vAlign w:val="center"/>
            <w:hideMark/>
          </w:tcPr>
          <w:p w:rsidR="00FC0251" w:rsidRPr="00FC0251" w:rsidRDefault="00FC0251" w:rsidP="00FC0251">
            <w:pPr>
              <w:rPr>
                <w:rFonts w:eastAsia="Times New Roman"/>
                <w:color w:val="auto"/>
                <w:sz w:val="20"/>
                <w:szCs w:val="20"/>
              </w:rPr>
            </w:pPr>
          </w:p>
        </w:tc>
      </w:tr>
      <w:tr w:rsidR="00FC0251" w:rsidRPr="00FC0251" w:rsidTr="007445EB">
        <w:trPr>
          <w:trHeight w:val="477"/>
        </w:trPr>
        <w:tc>
          <w:tcPr>
            <w:tcW w:w="65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251" w:rsidRPr="00FC0251" w:rsidRDefault="00FC0251" w:rsidP="00FC0251">
            <w:pPr>
              <w:jc w:val="right"/>
              <w:rPr>
                <w:rFonts w:ascii="Arial TUR" w:eastAsia="Times New Roman" w:hAnsi="Arial TUR" w:cs="Arial TUR"/>
                <w:b/>
                <w:bCs/>
                <w:color w:val="auto"/>
                <w:sz w:val="24"/>
                <w:szCs w:val="24"/>
              </w:rPr>
            </w:pPr>
            <w:r w:rsidRPr="00FC0251">
              <w:rPr>
                <w:rFonts w:ascii="Arial TUR" w:eastAsia="Times New Roman" w:hAnsi="Arial TUR" w:cs="Arial TUR"/>
                <w:b/>
                <w:bCs/>
                <w:color w:val="auto"/>
                <w:sz w:val="24"/>
                <w:szCs w:val="24"/>
              </w:rPr>
              <w:t>GENEL DEĞERLENDİRME</w:t>
            </w:r>
          </w:p>
        </w:tc>
        <w:tc>
          <w:tcPr>
            <w:tcW w:w="1173"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TUR" w:eastAsia="Times New Roman" w:hAnsi="Arial TUR" w:cs="Arial TUR"/>
                <w:b/>
                <w:bCs/>
                <w:color w:val="auto"/>
                <w:sz w:val="24"/>
                <w:szCs w:val="24"/>
              </w:rPr>
            </w:pPr>
            <w:r w:rsidRPr="00FC0251">
              <w:rPr>
                <w:rFonts w:ascii="Arial TUR" w:eastAsia="Times New Roman" w:hAnsi="Arial TUR" w:cs="Arial TUR"/>
                <w:b/>
                <w:bCs/>
                <w:color w:val="auto"/>
                <w:sz w:val="24"/>
                <w:szCs w:val="24"/>
              </w:rPr>
              <w:t>3,70</w:t>
            </w:r>
          </w:p>
        </w:tc>
        <w:tc>
          <w:tcPr>
            <w:tcW w:w="1327" w:type="dxa"/>
            <w:tcBorders>
              <w:top w:val="nil"/>
              <w:left w:val="nil"/>
              <w:bottom w:val="single" w:sz="4" w:space="0" w:color="auto"/>
              <w:right w:val="single" w:sz="4" w:space="0" w:color="auto"/>
            </w:tcBorders>
            <w:shd w:val="clear" w:color="auto" w:fill="auto"/>
            <w:vAlign w:val="center"/>
            <w:hideMark/>
          </w:tcPr>
          <w:p w:rsidR="00FC0251" w:rsidRPr="00FC0251" w:rsidRDefault="00FC0251" w:rsidP="00FC0251">
            <w:pPr>
              <w:jc w:val="center"/>
              <w:rPr>
                <w:rFonts w:ascii="Arial TUR" w:eastAsia="Times New Roman" w:hAnsi="Arial TUR" w:cs="Arial TUR"/>
                <w:b/>
                <w:bCs/>
                <w:color w:val="auto"/>
                <w:sz w:val="24"/>
                <w:szCs w:val="24"/>
              </w:rPr>
            </w:pPr>
            <w:r w:rsidRPr="00FC0251">
              <w:rPr>
                <w:rFonts w:ascii="Arial TUR" w:eastAsia="Times New Roman" w:hAnsi="Arial TUR" w:cs="Arial TUR"/>
                <w:b/>
                <w:bCs/>
                <w:color w:val="auto"/>
                <w:sz w:val="24"/>
                <w:szCs w:val="24"/>
              </w:rPr>
              <w:t>74,05</w:t>
            </w:r>
          </w:p>
        </w:tc>
        <w:tc>
          <w:tcPr>
            <w:tcW w:w="141" w:type="dxa"/>
            <w:vAlign w:val="center"/>
            <w:hideMark/>
          </w:tcPr>
          <w:p w:rsidR="00FC0251" w:rsidRPr="00FC0251" w:rsidRDefault="00FC0251" w:rsidP="00FC0251">
            <w:pPr>
              <w:rPr>
                <w:rFonts w:eastAsia="Times New Roman"/>
                <w:color w:val="auto"/>
                <w:sz w:val="20"/>
                <w:szCs w:val="20"/>
              </w:rPr>
            </w:pPr>
          </w:p>
        </w:tc>
      </w:tr>
    </w:tbl>
    <w:p w:rsidR="00FD5758" w:rsidRDefault="00FD5758" w:rsidP="00FD5758">
      <w:pPr>
        <w:pStyle w:val="ListeParagraf"/>
        <w:tabs>
          <w:tab w:val="left" w:pos="1460"/>
        </w:tabs>
        <w:ind w:left="1080"/>
        <w:rPr>
          <w:rFonts w:eastAsia="Times New Roman"/>
          <w:b/>
          <w:bCs/>
          <w:color w:val="0070C0"/>
          <w:sz w:val="32"/>
          <w:szCs w:val="32"/>
        </w:rPr>
      </w:pPr>
    </w:p>
    <w:p w:rsidR="00FC0251" w:rsidRPr="000A1032" w:rsidRDefault="00FC0251" w:rsidP="00FC0251">
      <w:pPr>
        <w:ind w:left="680"/>
        <w:rPr>
          <w:b/>
          <w:bCs/>
          <w:sz w:val="24"/>
          <w:szCs w:val="24"/>
        </w:rPr>
      </w:pPr>
      <w:r w:rsidRPr="000A1032">
        <w:rPr>
          <w:b/>
          <w:bCs/>
          <w:sz w:val="24"/>
          <w:szCs w:val="24"/>
        </w:rPr>
        <w:t>Olumlu Yönlerimiz:</w:t>
      </w:r>
    </w:p>
    <w:p w:rsidR="00FC0251" w:rsidRPr="000A1032" w:rsidRDefault="000A1032" w:rsidP="00FC0251">
      <w:pPr>
        <w:ind w:left="680"/>
        <w:rPr>
          <w:bCs/>
          <w:sz w:val="24"/>
          <w:szCs w:val="24"/>
        </w:rPr>
      </w:pPr>
      <w:r w:rsidRPr="000A1032">
        <w:rPr>
          <w:bCs/>
          <w:sz w:val="24"/>
          <w:szCs w:val="24"/>
        </w:rPr>
        <w:t>Sınıflara akıllı tahtaların takılması,</w:t>
      </w:r>
    </w:p>
    <w:p w:rsidR="000A1032" w:rsidRPr="000A1032" w:rsidRDefault="000A1032" w:rsidP="00FC0251">
      <w:pPr>
        <w:ind w:left="680"/>
        <w:rPr>
          <w:bCs/>
          <w:sz w:val="24"/>
          <w:szCs w:val="24"/>
        </w:rPr>
      </w:pPr>
      <w:r w:rsidRPr="000A1032">
        <w:rPr>
          <w:bCs/>
          <w:sz w:val="24"/>
          <w:szCs w:val="24"/>
        </w:rPr>
        <w:t>Okul bahçesinin büyük olması,</w:t>
      </w:r>
    </w:p>
    <w:p w:rsidR="000A1032" w:rsidRPr="000A1032" w:rsidRDefault="000A1032" w:rsidP="00FC0251">
      <w:pPr>
        <w:ind w:left="680"/>
        <w:rPr>
          <w:sz w:val="24"/>
          <w:szCs w:val="24"/>
        </w:rPr>
      </w:pPr>
      <w:r w:rsidRPr="000A1032">
        <w:rPr>
          <w:bCs/>
          <w:sz w:val="24"/>
          <w:szCs w:val="24"/>
        </w:rPr>
        <w:t>Öğretmenlerin ilgili olması</w:t>
      </w:r>
    </w:p>
    <w:p w:rsidR="00FC0251" w:rsidRPr="000A1032" w:rsidRDefault="00FC0251" w:rsidP="00FC0251">
      <w:pPr>
        <w:ind w:left="680"/>
        <w:rPr>
          <w:sz w:val="24"/>
          <w:szCs w:val="24"/>
        </w:rPr>
      </w:pPr>
    </w:p>
    <w:p w:rsidR="00FC0251" w:rsidRPr="000A1032" w:rsidRDefault="00FC0251" w:rsidP="00FC0251">
      <w:pPr>
        <w:ind w:left="680"/>
        <w:rPr>
          <w:b/>
          <w:bCs/>
          <w:sz w:val="24"/>
          <w:szCs w:val="24"/>
        </w:rPr>
      </w:pPr>
      <w:r w:rsidRPr="000A1032">
        <w:rPr>
          <w:b/>
          <w:bCs/>
          <w:sz w:val="24"/>
          <w:szCs w:val="24"/>
        </w:rPr>
        <w:lastRenderedPageBreak/>
        <w:t>Olumsuz Yönlerimiz:</w:t>
      </w:r>
    </w:p>
    <w:p w:rsidR="000A1032" w:rsidRPr="000A1032" w:rsidRDefault="000A1032" w:rsidP="00FC0251">
      <w:pPr>
        <w:ind w:left="680"/>
        <w:rPr>
          <w:bCs/>
          <w:sz w:val="24"/>
          <w:szCs w:val="24"/>
        </w:rPr>
      </w:pPr>
      <w:r w:rsidRPr="000A1032">
        <w:rPr>
          <w:bCs/>
          <w:sz w:val="24"/>
          <w:szCs w:val="24"/>
        </w:rPr>
        <w:t>Oyun alanlarının yetersiz olması,</w:t>
      </w:r>
    </w:p>
    <w:p w:rsidR="000A1032" w:rsidRPr="000A1032" w:rsidRDefault="000A1032" w:rsidP="00FC0251">
      <w:pPr>
        <w:ind w:left="680"/>
        <w:rPr>
          <w:bCs/>
          <w:sz w:val="24"/>
          <w:szCs w:val="24"/>
        </w:rPr>
      </w:pPr>
      <w:r w:rsidRPr="000A1032">
        <w:rPr>
          <w:bCs/>
          <w:sz w:val="24"/>
          <w:szCs w:val="24"/>
        </w:rPr>
        <w:t>Temizlik konusundaki eksiklikler,</w:t>
      </w:r>
    </w:p>
    <w:p w:rsidR="000A1032" w:rsidRPr="000A1032" w:rsidRDefault="000A1032" w:rsidP="00FC0251">
      <w:pPr>
        <w:ind w:left="680"/>
        <w:rPr>
          <w:bCs/>
          <w:sz w:val="24"/>
          <w:szCs w:val="24"/>
        </w:rPr>
      </w:pPr>
      <w:r w:rsidRPr="000A1032">
        <w:rPr>
          <w:bCs/>
          <w:sz w:val="24"/>
          <w:szCs w:val="24"/>
        </w:rPr>
        <w:t>Disiplin konusunda yetersizlik,</w:t>
      </w:r>
    </w:p>
    <w:p w:rsidR="000A1032" w:rsidRPr="000A1032" w:rsidRDefault="000A1032" w:rsidP="00FC0251">
      <w:pPr>
        <w:ind w:left="680"/>
        <w:rPr>
          <w:bCs/>
          <w:sz w:val="24"/>
          <w:szCs w:val="24"/>
        </w:rPr>
      </w:pPr>
      <w:r w:rsidRPr="000A1032">
        <w:rPr>
          <w:bCs/>
          <w:sz w:val="24"/>
          <w:szCs w:val="24"/>
        </w:rPr>
        <w:t>Güvenliğin az olması,</w:t>
      </w:r>
    </w:p>
    <w:p w:rsidR="00FC0251" w:rsidRPr="007445EB" w:rsidRDefault="000A1032" w:rsidP="007445EB">
      <w:pPr>
        <w:ind w:left="680"/>
        <w:rPr>
          <w:bCs/>
          <w:sz w:val="24"/>
          <w:szCs w:val="24"/>
        </w:rPr>
      </w:pPr>
      <w:r w:rsidRPr="000A1032">
        <w:rPr>
          <w:bCs/>
          <w:sz w:val="24"/>
          <w:szCs w:val="24"/>
        </w:rPr>
        <w:t>Yeşil alanların az olması</w:t>
      </w:r>
    </w:p>
    <w:p w:rsidR="00FC0251" w:rsidRDefault="00FC0251" w:rsidP="00FC0251">
      <w:pPr>
        <w:pStyle w:val="ListeParagraf"/>
        <w:tabs>
          <w:tab w:val="left" w:pos="1460"/>
        </w:tabs>
        <w:ind w:left="1080"/>
        <w:jc w:val="both"/>
        <w:rPr>
          <w:rFonts w:eastAsia="Times New Roman"/>
          <w:b/>
          <w:bCs/>
          <w:color w:val="0070C0"/>
          <w:sz w:val="32"/>
          <w:szCs w:val="32"/>
        </w:rPr>
      </w:pPr>
    </w:p>
    <w:p w:rsidR="00FC0251" w:rsidRPr="007445EB" w:rsidRDefault="00FC0251" w:rsidP="00FC0251">
      <w:pPr>
        <w:ind w:right="992" w:firstLine="708"/>
        <w:jc w:val="both"/>
        <w:rPr>
          <w:sz w:val="24"/>
          <w:szCs w:val="24"/>
        </w:rPr>
      </w:pPr>
      <w:r w:rsidRPr="007445EB">
        <w:rPr>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proofErr w:type="spellStart"/>
      <w:proofErr w:type="gramStart"/>
      <w:r w:rsidRPr="007445EB">
        <w:rPr>
          <w:sz w:val="24"/>
          <w:szCs w:val="24"/>
        </w:rPr>
        <w:t>birleştirilmiştir.Kurumun</w:t>
      </w:r>
      <w:proofErr w:type="spellEnd"/>
      <w:proofErr w:type="gramEnd"/>
      <w:r w:rsidRPr="007445EB">
        <w:rPr>
          <w:sz w:val="24"/>
          <w:szCs w:val="24"/>
        </w:rPr>
        <w:t xml:space="preserve">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FC0251" w:rsidRDefault="00FC0251" w:rsidP="00FC0251">
      <w:pPr>
        <w:ind w:right="992" w:firstLine="708"/>
        <w:jc w:val="both"/>
        <w:rPr>
          <w:szCs w:val="24"/>
        </w:rPr>
      </w:pPr>
    </w:p>
    <w:p w:rsidR="00FC0251" w:rsidRDefault="00FC0251" w:rsidP="00FC0251">
      <w:pPr>
        <w:ind w:right="992" w:firstLine="708"/>
        <w:jc w:val="both"/>
        <w:rPr>
          <w:szCs w:val="24"/>
        </w:rPr>
      </w:pPr>
    </w:p>
    <w:p w:rsidR="00FC0251" w:rsidRPr="001815BE" w:rsidRDefault="00FC0251" w:rsidP="00FC0251">
      <w:pPr>
        <w:pStyle w:val="Balk3"/>
        <w:ind w:right="1"/>
        <w:rPr>
          <w:rFonts w:ascii="Times New Roman" w:hAnsi="Times New Roman"/>
          <w:b/>
          <w:sz w:val="24"/>
          <w:szCs w:val="24"/>
        </w:rPr>
      </w:pPr>
      <w:bookmarkStart w:id="15" w:name="_Toc416084889"/>
      <w:r w:rsidRPr="001815BE">
        <w:rPr>
          <w:rFonts w:ascii="Times New Roman" w:hAnsi="Times New Roman"/>
          <w:b/>
          <w:sz w:val="24"/>
          <w:szCs w:val="24"/>
        </w:rPr>
        <w:t xml:space="preserve">İçsel Faktörler </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1"/>
        <w:gridCol w:w="4933"/>
      </w:tblGrid>
      <w:tr w:rsidR="00FC0251" w:rsidTr="005757E9">
        <w:trPr>
          <w:trHeight w:val="520"/>
        </w:trPr>
        <w:tc>
          <w:tcPr>
            <w:tcW w:w="4791" w:type="dxa"/>
            <w:shd w:val="clear" w:color="auto" w:fill="DAEEF3" w:themeFill="accent5" w:themeFillTint="33"/>
          </w:tcPr>
          <w:bookmarkEnd w:id="15"/>
          <w:p w:rsidR="002F6BE1" w:rsidRPr="005757E9" w:rsidRDefault="00FC0251" w:rsidP="005757E9">
            <w:pPr>
              <w:pStyle w:val="TableParagraph"/>
              <w:ind w:left="1495"/>
              <w:rPr>
                <w:rFonts w:ascii="Tahoma" w:eastAsia="Calibri" w:hAnsi="Tahoma"/>
                <w:b/>
                <w:sz w:val="28"/>
              </w:rPr>
            </w:pPr>
            <w:r w:rsidRPr="00200E4A">
              <w:rPr>
                <w:rFonts w:ascii="Tahoma" w:eastAsia="Calibri" w:hAnsi="Tahoma"/>
                <w:b/>
                <w:sz w:val="28"/>
              </w:rPr>
              <w:t>Güçlü</w:t>
            </w:r>
            <w:r w:rsidRPr="00200E4A">
              <w:rPr>
                <w:rFonts w:ascii="Tahoma" w:eastAsia="Calibri" w:hAnsi="Tahoma"/>
                <w:b/>
                <w:spacing w:val="-3"/>
                <w:sz w:val="28"/>
              </w:rPr>
              <w:t xml:space="preserve"> </w:t>
            </w:r>
            <w:r w:rsidRPr="00200E4A">
              <w:rPr>
                <w:rFonts w:ascii="Tahoma" w:eastAsia="Calibri" w:hAnsi="Tahoma"/>
                <w:b/>
                <w:sz w:val="28"/>
              </w:rPr>
              <w:t>Yönler</w:t>
            </w:r>
          </w:p>
          <w:p w:rsidR="00FC0251" w:rsidRPr="002F6BE1" w:rsidRDefault="002F6BE1" w:rsidP="002F6BE1">
            <w:pPr>
              <w:tabs>
                <w:tab w:val="left" w:pos="1365"/>
              </w:tabs>
              <w:rPr>
                <w:lang w:eastAsia="en-US"/>
              </w:rPr>
            </w:pPr>
            <w:r>
              <w:rPr>
                <w:lang w:eastAsia="en-US"/>
              </w:rPr>
              <w:tab/>
            </w:r>
          </w:p>
        </w:tc>
        <w:tc>
          <w:tcPr>
            <w:tcW w:w="4933" w:type="dxa"/>
            <w:shd w:val="clear" w:color="auto" w:fill="DAEEF3" w:themeFill="accent5" w:themeFillTint="33"/>
          </w:tcPr>
          <w:p w:rsidR="00FC0251" w:rsidRPr="00200E4A" w:rsidRDefault="00FC0251" w:rsidP="00765B74">
            <w:pPr>
              <w:pStyle w:val="TableParagraph"/>
              <w:ind w:left="1617"/>
              <w:rPr>
                <w:rFonts w:ascii="Tahoma" w:eastAsia="Calibri" w:hAnsi="Tahoma"/>
                <w:b/>
                <w:sz w:val="28"/>
              </w:rPr>
            </w:pPr>
            <w:r w:rsidRPr="00200E4A">
              <w:rPr>
                <w:rFonts w:ascii="Tahoma" w:eastAsia="Calibri" w:hAnsi="Tahoma"/>
                <w:b/>
                <w:sz w:val="28"/>
              </w:rPr>
              <w:t>Zayıf</w:t>
            </w:r>
            <w:r w:rsidRPr="00200E4A">
              <w:rPr>
                <w:rFonts w:ascii="Tahoma" w:eastAsia="Calibri" w:hAnsi="Tahoma"/>
                <w:b/>
                <w:spacing w:val="-3"/>
                <w:sz w:val="28"/>
              </w:rPr>
              <w:t xml:space="preserve"> </w:t>
            </w:r>
            <w:r w:rsidRPr="00200E4A">
              <w:rPr>
                <w:rFonts w:ascii="Tahoma" w:eastAsia="Calibri" w:hAnsi="Tahoma"/>
                <w:b/>
                <w:sz w:val="28"/>
              </w:rPr>
              <w:t>Yönler</w:t>
            </w:r>
          </w:p>
        </w:tc>
      </w:tr>
      <w:tr w:rsidR="00FC0251" w:rsidTr="007445EB">
        <w:trPr>
          <w:trHeight w:val="7167"/>
        </w:trPr>
        <w:tc>
          <w:tcPr>
            <w:tcW w:w="4791" w:type="dxa"/>
            <w:shd w:val="clear" w:color="auto" w:fill="auto"/>
          </w:tcPr>
          <w:p w:rsidR="00FC0251" w:rsidRDefault="00517E80" w:rsidP="0041719B">
            <w:pPr>
              <w:pStyle w:val="TableParagraph"/>
              <w:numPr>
                <w:ilvl w:val="0"/>
                <w:numId w:val="35"/>
              </w:numPr>
              <w:spacing w:before="1"/>
              <w:rPr>
                <w:sz w:val="24"/>
                <w:szCs w:val="24"/>
              </w:rPr>
            </w:pPr>
            <w:r w:rsidRPr="00517E80">
              <w:rPr>
                <w:sz w:val="24"/>
                <w:szCs w:val="24"/>
              </w:rPr>
              <w:t>Genç ve dinamik öğretmen kadrosunun eğitim ve öğretime aktif katılıyor olması.</w:t>
            </w:r>
          </w:p>
          <w:p w:rsidR="00EF2A56" w:rsidRDefault="00EF2A56" w:rsidP="0041719B">
            <w:pPr>
              <w:pStyle w:val="TableParagraph"/>
              <w:numPr>
                <w:ilvl w:val="0"/>
                <w:numId w:val="35"/>
              </w:numPr>
              <w:spacing w:before="1"/>
              <w:rPr>
                <w:szCs w:val="24"/>
              </w:rPr>
            </w:pPr>
            <w:r w:rsidRPr="00386E97">
              <w:rPr>
                <w:szCs w:val="24"/>
              </w:rPr>
              <w:t xml:space="preserve"> Öğrenci sayısının sınıflarda dengeli dağılımı</w:t>
            </w:r>
          </w:p>
          <w:p w:rsidR="00EF2A56" w:rsidRDefault="00EF2A56" w:rsidP="0041719B">
            <w:pPr>
              <w:pStyle w:val="TableParagraph"/>
              <w:numPr>
                <w:ilvl w:val="0"/>
                <w:numId w:val="35"/>
              </w:numPr>
              <w:spacing w:before="1"/>
              <w:rPr>
                <w:szCs w:val="24"/>
              </w:rPr>
            </w:pPr>
            <w:r w:rsidRPr="00386E97">
              <w:rPr>
                <w:szCs w:val="24"/>
              </w:rPr>
              <w:t xml:space="preserve"> Öğretmen yönetici iş birliğinin güçlü olması</w:t>
            </w:r>
          </w:p>
          <w:p w:rsidR="00EF2A56" w:rsidRPr="0041719B" w:rsidRDefault="00EF2A56" w:rsidP="0041719B">
            <w:pPr>
              <w:pStyle w:val="ListeParagraf"/>
              <w:numPr>
                <w:ilvl w:val="0"/>
                <w:numId w:val="35"/>
              </w:numPr>
              <w:rPr>
                <w:bCs/>
                <w:szCs w:val="24"/>
              </w:rPr>
            </w:pPr>
            <w:r w:rsidRPr="0041719B">
              <w:rPr>
                <w:bCs/>
                <w:szCs w:val="24"/>
              </w:rPr>
              <w:t xml:space="preserve"> Veli iletişiminin güçlü olması</w:t>
            </w:r>
          </w:p>
          <w:p w:rsidR="00EF2A56" w:rsidRDefault="00EF2A56" w:rsidP="0041719B">
            <w:pPr>
              <w:pStyle w:val="TableParagraph"/>
              <w:numPr>
                <w:ilvl w:val="0"/>
                <w:numId w:val="35"/>
              </w:numPr>
              <w:spacing w:before="1"/>
              <w:rPr>
                <w:szCs w:val="24"/>
              </w:rPr>
            </w:pPr>
            <w:r w:rsidRPr="00386E97">
              <w:rPr>
                <w:szCs w:val="24"/>
              </w:rPr>
              <w:t xml:space="preserve"> Konum olarak merkezi bir yerleşim yerinde olması</w:t>
            </w:r>
          </w:p>
          <w:p w:rsidR="00EF2A56" w:rsidRDefault="00EF2A56" w:rsidP="0041719B">
            <w:pPr>
              <w:pStyle w:val="TableParagraph"/>
              <w:numPr>
                <w:ilvl w:val="0"/>
                <w:numId w:val="35"/>
              </w:numPr>
              <w:spacing w:before="1"/>
              <w:rPr>
                <w:szCs w:val="24"/>
              </w:rPr>
            </w:pPr>
            <w:r w:rsidRPr="00386E97">
              <w:rPr>
                <w:szCs w:val="24"/>
              </w:rPr>
              <w:t xml:space="preserve"> Okul fiziki yapısının iyi durumda olması</w:t>
            </w:r>
          </w:p>
          <w:p w:rsidR="00EF2A56" w:rsidRPr="0041719B" w:rsidRDefault="0041719B" w:rsidP="0041719B">
            <w:pPr>
              <w:pStyle w:val="ListeParagraf"/>
              <w:numPr>
                <w:ilvl w:val="0"/>
                <w:numId w:val="35"/>
              </w:numPr>
              <w:tabs>
                <w:tab w:val="left" w:pos="361"/>
              </w:tabs>
              <w:spacing w:line="0" w:lineRule="atLeast"/>
              <w:rPr>
                <w:szCs w:val="24"/>
              </w:rPr>
            </w:pPr>
            <w:r>
              <w:rPr>
                <w:szCs w:val="24"/>
              </w:rPr>
              <w:t xml:space="preserve">   </w:t>
            </w:r>
            <w:r w:rsidR="00EF2A56" w:rsidRPr="0041719B">
              <w:rPr>
                <w:szCs w:val="24"/>
              </w:rPr>
              <w:t>Okula ulaşımın kolay olması</w:t>
            </w:r>
          </w:p>
          <w:p w:rsidR="00EF2A56" w:rsidRDefault="00EF2A56" w:rsidP="0041719B">
            <w:pPr>
              <w:pStyle w:val="TableParagraph"/>
              <w:numPr>
                <w:ilvl w:val="0"/>
                <w:numId w:val="35"/>
              </w:numPr>
              <w:spacing w:before="1"/>
              <w:rPr>
                <w:szCs w:val="24"/>
              </w:rPr>
            </w:pPr>
            <w:r w:rsidRPr="00386E97">
              <w:rPr>
                <w:szCs w:val="24"/>
              </w:rPr>
              <w:t xml:space="preserve">Okul bahçesinin dış </w:t>
            </w:r>
            <w:proofErr w:type="gramStart"/>
            <w:r w:rsidRPr="00386E97">
              <w:rPr>
                <w:szCs w:val="24"/>
              </w:rPr>
              <w:t>mekan</w:t>
            </w:r>
            <w:proofErr w:type="gramEnd"/>
            <w:r w:rsidRPr="00386E97">
              <w:rPr>
                <w:szCs w:val="24"/>
              </w:rPr>
              <w:t xml:space="preserve"> etkinlikleri için uygun olması</w:t>
            </w:r>
          </w:p>
          <w:p w:rsidR="00EF2A56" w:rsidRPr="00386E97" w:rsidRDefault="00EF2A56" w:rsidP="0041719B">
            <w:pPr>
              <w:pStyle w:val="AralkYok"/>
              <w:numPr>
                <w:ilvl w:val="0"/>
                <w:numId w:val="35"/>
              </w:numPr>
              <w:jc w:val="both"/>
              <w:rPr>
                <w:sz w:val="24"/>
                <w:szCs w:val="24"/>
              </w:rPr>
            </w:pPr>
            <w:r w:rsidRPr="00386E97">
              <w:rPr>
                <w:sz w:val="24"/>
                <w:szCs w:val="24"/>
              </w:rPr>
              <w:t>ADSL bağlantısının olması</w:t>
            </w:r>
          </w:p>
          <w:p w:rsidR="00EF2A56" w:rsidRPr="0041719B" w:rsidRDefault="0041719B" w:rsidP="0041719B">
            <w:pPr>
              <w:pStyle w:val="ListeParagraf"/>
              <w:numPr>
                <w:ilvl w:val="0"/>
                <w:numId w:val="35"/>
              </w:numPr>
              <w:tabs>
                <w:tab w:val="left" w:pos="361"/>
              </w:tabs>
              <w:spacing w:line="0" w:lineRule="atLeast"/>
              <w:rPr>
                <w:szCs w:val="24"/>
              </w:rPr>
            </w:pPr>
            <w:r>
              <w:rPr>
                <w:bCs/>
                <w:szCs w:val="24"/>
              </w:rPr>
              <w:t xml:space="preserve">   </w:t>
            </w:r>
            <w:r w:rsidR="00EF2A56" w:rsidRPr="0041719B">
              <w:rPr>
                <w:bCs/>
                <w:szCs w:val="24"/>
              </w:rPr>
              <w:t>Güvenlik kameralarının olması</w:t>
            </w:r>
          </w:p>
          <w:p w:rsidR="00EF2A56" w:rsidRDefault="00EF2A56" w:rsidP="0041719B">
            <w:pPr>
              <w:pStyle w:val="TableParagraph"/>
              <w:numPr>
                <w:ilvl w:val="0"/>
                <w:numId w:val="35"/>
              </w:numPr>
              <w:spacing w:before="1"/>
              <w:rPr>
                <w:sz w:val="24"/>
                <w:szCs w:val="24"/>
              </w:rPr>
            </w:pPr>
            <w:r w:rsidRPr="00386E97">
              <w:rPr>
                <w:szCs w:val="24"/>
              </w:rPr>
              <w:t>Yeniliklerin okul yönetimi ve öğretmenler tarafından takip edilerek uygulanması</w:t>
            </w:r>
          </w:p>
          <w:p w:rsidR="00517E80" w:rsidRPr="00517E80" w:rsidRDefault="00517E80" w:rsidP="00517E80">
            <w:pPr>
              <w:pStyle w:val="TableParagraph"/>
              <w:spacing w:before="1"/>
              <w:ind w:left="107"/>
              <w:rPr>
                <w:rFonts w:ascii="Tahoma" w:eastAsia="Calibri"/>
                <w:b/>
              </w:rPr>
            </w:pPr>
          </w:p>
        </w:tc>
        <w:tc>
          <w:tcPr>
            <w:tcW w:w="4933" w:type="dxa"/>
            <w:shd w:val="clear" w:color="auto" w:fill="auto"/>
          </w:tcPr>
          <w:p w:rsidR="00EF2A56" w:rsidRPr="0041719B" w:rsidRDefault="00EF2A56" w:rsidP="0041719B">
            <w:pPr>
              <w:pStyle w:val="ListeParagraf"/>
              <w:numPr>
                <w:ilvl w:val="0"/>
                <w:numId w:val="35"/>
              </w:numPr>
              <w:tabs>
                <w:tab w:val="left" w:pos="700"/>
              </w:tabs>
              <w:spacing w:line="0" w:lineRule="atLeast"/>
              <w:rPr>
                <w:szCs w:val="24"/>
              </w:rPr>
            </w:pPr>
            <w:r w:rsidRPr="0041719B">
              <w:rPr>
                <w:szCs w:val="24"/>
              </w:rPr>
              <w:t>Teknolojik aletlere bağımlılığın artışı</w:t>
            </w:r>
          </w:p>
          <w:p w:rsidR="00EF2A56" w:rsidRPr="0041719B" w:rsidRDefault="00EF2A56" w:rsidP="0041719B">
            <w:pPr>
              <w:pStyle w:val="ListeParagraf"/>
              <w:numPr>
                <w:ilvl w:val="0"/>
                <w:numId w:val="35"/>
              </w:numPr>
              <w:tabs>
                <w:tab w:val="left" w:pos="700"/>
              </w:tabs>
              <w:spacing w:line="0" w:lineRule="atLeast"/>
              <w:rPr>
                <w:szCs w:val="24"/>
              </w:rPr>
            </w:pPr>
            <w:r w:rsidRPr="0041719B">
              <w:rPr>
                <w:szCs w:val="24"/>
              </w:rPr>
              <w:t>Okul Personeline yönelik okul dışı etkinliklerin ikili eğitimden dolayı yetersiz olması</w:t>
            </w:r>
          </w:p>
          <w:p w:rsidR="00EF2A56" w:rsidRPr="0041719B" w:rsidRDefault="00EF2A56" w:rsidP="0041719B">
            <w:pPr>
              <w:pStyle w:val="ListeParagraf"/>
              <w:numPr>
                <w:ilvl w:val="0"/>
                <w:numId w:val="35"/>
              </w:numPr>
              <w:tabs>
                <w:tab w:val="left" w:pos="700"/>
              </w:tabs>
              <w:spacing w:line="0" w:lineRule="atLeast"/>
              <w:rPr>
                <w:szCs w:val="24"/>
              </w:rPr>
            </w:pPr>
            <w:r w:rsidRPr="0041719B">
              <w:rPr>
                <w:szCs w:val="24"/>
              </w:rPr>
              <w:t xml:space="preserve">Velilerin okul </w:t>
            </w:r>
            <w:proofErr w:type="gramStart"/>
            <w:r w:rsidRPr="0041719B">
              <w:rPr>
                <w:szCs w:val="24"/>
              </w:rPr>
              <w:t>hijyenine</w:t>
            </w:r>
            <w:proofErr w:type="gramEnd"/>
            <w:r w:rsidRPr="0041719B">
              <w:rPr>
                <w:szCs w:val="24"/>
              </w:rPr>
              <w:t xml:space="preserve"> yönelik olumsuz tutumları</w:t>
            </w:r>
          </w:p>
          <w:p w:rsidR="00EF2A56" w:rsidRPr="0041719B" w:rsidRDefault="00EF2A56" w:rsidP="0041719B">
            <w:pPr>
              <w:pStyle w:val="ListeParagraf"/>
              <w:numPr>
                <w:ilvl w:val="0"/>
                <w:numId w:val="35"/>
              </w:numPr>
              <w:tabs>
                <w:tab w:val="left" w:pos="700"/>
              </w:tabs>
              <w:spacing w:line="0" w:lineRule="atLeast"/>
              <w:rPr>
                <w:szCs w:val="24"/>
              </w:rPr>
            </w:pPr>
            <w:r w:rsidRPr="0041719B">
              <w:rPr>
                <w:szCs w:val="24"/>
              </w:rPr>
              <w:t>Okulun cadde üzerinde bulunmasından kaynaklanan güvenlik sorunu</w:t>
            </w:r>
          </w:p>
          <w:p w:rsidR="00EF2A56" w:rsidRPr="0041719B" w:rsidRDefault="00EF2A56" w:rsidP="0041719B">
            <w:pPr>
              <w:pStyle w:val="ListeParagraf"/>
              <w:numPr>
                <w:ilvl w:val="0"/>
                <w:numId w:val="35"/>
              </w:numPr>
              <w:tabs>
                <w:tab w:val="left" w:pos="700"/>
              </w:tabs>
              <w:spacing w:line="0" w:lineRule="atLeast"/>
              <w:rPr>
                <w:szCs w:val="24"/>
              </w:rPr>
            </w:pPr>
            <w:r w:rsidRPr="0041719B">
              <w:rPr>
                <w:szCs w:val="24"/>
              </w:rPr>
              <w:t>İkili eğitimden dolayı yeterli sınıf olmayışı</w:t>
            </w:r>
          </w:p>
          <w:p w:rsidR="00FC0251" w:rsidRPr="00200E4A" w:rsidRDefault="00FC0251" w:rsidP="00765B74">
            <w:pPr>
              <w:pStyle w:val="TableParagraph"/>
              <w:rPr>
                <w:rFonts w:eastAsia="Calibri"/>
                <w:b/>
                <w:sz w:val="26"/>
              </w:rPr>
            </w:pPr>
          </w:p>
          <w:p w:rsidR="00FC0251" w:rsidRPr="00200E4A" w:rsidRDefault="00FC0251" w:rsidP="00765B74">
            <w:pPr>
              <w:pStyle w:val="TableParagraph"/>
              <w:spacing w:before="8"/>
              <w:rPr>
                <w:rFonts w:eastAsia="Calibri"/>
                <w:b/>
                <w:sz w:val="19"/>
              </w:rPr>
            </w:pPr>
          </w:p>
          <w:p w:rsidR="00FC0251" w:rsidRPr="00200E4A" w:rsidRDefault="00FC0251" w:rsidP="00765B74">
            <w:pPr>
              <w:pStyle w:val="TableParagraph"/>
              <w:spacing w:before="1"/>
              <w:ind w:left="1099" w:right="667" w:firstLine="50"/>
              <w:rPr>
                <w:rFonts w:eastAsia="Calibri"/>
                <w:sz w:val="20"/>
              </w:rPr>
            </w:pPr>
          </w:p>
        </w:tc>
      </w:tr>
    </w:tbl>
    <w:p w:rsidR="00FC0251" w:rsidRDefault="00FC0251" w:rsidP="00FC0251">
      <w:pPr>
        <w:ind w:right="992" w:firstLine="708"/>
        <w:jc w:val="both"/>
        <w:rPr>
          <w:szCs w:val="24"/>
        </w:rPr>
      </w:pPr>
    </w:p>
    <w:p w:rsidR="007445EB" w:rsidRDefault="007445EB" w:rsidP="00FC0251">
      <w:pPr>
        <w:ind w:right="992" w:firstLine="708"/>
        <w:jc w:val="both"/>
        <w:rPr>
          <w:szCs w:val="24"/>
        </w:rPr>
      </w:pPr>
    </w:p>
    <w:p w:rsidR="007445EB" w:rsidRDefault="007445EB" w:rsidP="00FC0251">
      <w:pPr>
        <w:ind w:right="992" w:firstLine="708"/>
        <w:jc w:val="both"/>
        <w:rPr>
          <w:szCs w:val="24"/>
        </w:rPr>
      </w:pPr>
    </w:p>
    <w:p w:rsidR="00FC0251" w:rsidRDefault="00FC0251" w:rsidP="00FC0251">
      <w:pPr>
        <w:ind w:right="992" w:firstLine="708"/>
        <w:jc w:val="both"/>
        <w:rPr>
          <w:szCs w:val="24"/>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5"/>
        <w:gridCol w:w="5154"/>
      </w:tblGrid>
      <w:tr w:rsidR="00FC0251" w:rsidTr="003C50A2">
        <w:trPr>
          <w:trHeight w:val="293"/>
        </w:trPr>
        <w:tc>
          <w:tcPr>
            <w:tcW w:w="5005" w:type="dxa"/>
            <w:shd w:val="clear" w:color="auto" w:fill="DAEEF3" w:themeFill="accent5" w:themeFillTint="33"/>
          </w:tcPr>
          <w:p w:rsidR="00FC0251" w:rsidRPr="00200E4A" w:rsidRDefault="00FC0251" w:rsidP="00765B74">
            <w:pPr>
              <w:pStyle w:val="TableParagraph"/>
              <w:spacing w:before="2"/>
              <w:ind w:left="1785" w:right="1772"/>
              <w:jc w:val="center"/>
              <w:rPr>
                <w:rFonts w:ascii="Tahoma" w:eastAsia="Calibri" w:hAnsi="Tahoma"/>
                <w:b/>
                <w:sz w:val="28"/>
              </w:rPr>
            </w:pPr>
            <w:r w:rsidRPr="00200E4A">
              <w:rPr>
                <w:rFonts w:ascii="Tahoma" w:eastAsia="Calibri" w:hAnsi="Tahoma"/>
                <w:b/>
                <w:sz w:val="28"/>
              </w:rPr>
              <w:lastRenderedPageBreak/>
              <w:t>Fırsatlar</w:t>
            </w:r>
          </w:p>
        </w:tc>
        <w:tc>
          <w:tcPr>
            <w:tcW w:w="5154" w:type="dxa"/>
            <w:shd w:val="clear" w:color="auto" w:fill="DAEEF3" w:themeFill="accent5" w:themeFillTint="33"/>
          </w:tcPr>
          <w:p w:rsidR="00FC0251" w:rsidRPr="00200E4A" w:rsidRDefault="00FC0251" w:rsidP="00765B74">
            <w:pPr>
              <w:pStyle w:val="TableParagraph"/>
              <w:spacing w:before="2"/>
              <w:ind w:left="1809" w:right="1794"/>
              <w:jc w:val="center"/>
              <w:rPr>
                <w:rFonts w:ascii="Tahoma" w:eastAsia="Calibri"/>
                <w:b/>
                <w:sz w:val="28"/>
              </w:rPr>
            </w:pPr>
            <w:r w:rsidRPr="00200E4A">
              <w:rPr>
                <w:rFonts w:ascii="Tahoma" w:eastAsia="Calibri"/>
                <w:b/>
                <w:sz w:val="28"/>
              </w:rPr>
              <w:t>Tehditler</w:t>
            </w:r>
          </w:p>
        </w:tc>
      </w:tr>
      <w:tr w:rsidR="00FC0251" w:rsidTr="003C50A2">
        <w:trPr>
          <w:trHeight w:val="2371"/>
        </w:trPr>
        <w:tc>
          <w:tcPr>
            <w:tcW w:w="5005" w:type="dxa"/>
            <w:shd w:val="clear" w:color="auto" w:fill="auto"/>
          </w:tcPr>
          <w:p w:rsidR="003C50A2" w:rsidRDefault="00517E80" w:rsidP="003C50A2">
            <w:pPr>
              <w:pStyle w:val="TableParagraph"/>
              <w:spacing w:before="189"/>
              <w:ind w:left="142" w:right="1326"/>
              <w:rPr>
                <w:rFonts w:ascii="Tahoma" w:eastAsia="Calibri" w:hAnsi="Tahoma"/>
                <w:color w:val="538DD3"/>
              </w:rPr>
            </w:pPr>
            <w:r w:rsidRPr="000055CB">
              <w:t>Merkez ilçe olması</w:t>
            </w:r>
          </w:p>
          <w:p w:rsidR="000055CB" w:rsidRPr="003C50A2" w:rsidRDefault="00517E80" w:rsidP="003C50A2">
            <w:pPr>
              <w:pStyle w:val="TableParagraph"/>
              <w:spacing w:before="189"/>
              <w:ind w:left="142" w:right="1326"/>
              <w:rPr>
                <w:rFonts w:ascii="Tahoma" w:eastAsia="Calibri" w:hAnsi="Tahoma"/>
                <w:color w:val="538DD3"/>
              </w:rPr>
            </w:pPr>
            <w:r w:rsidRPr="000055CB">
              <w:t>Hayırseverlerin eğitime verdiği destek</w:t>
            </w:r>
          </w:p>
          <w:p w:rsidR="00517E80" w:rsidRPr="000055CB" w:rsidRDefault="00517E80" w:rsidP="003C50A2">
            <w:pPr>
              <w:pStyle w:val="TableParagraph"/>
              <w:spacing w:before="189"/>
              <w:ind w:left="142" w:right="1326"/>
              <w:rPr>
                <w:rFonts w:ascii="Tahoma" w:eastAsia="Calibri" w:hAnsi="Tahoma"/>
              </w:rPr>
            </w:pPr>
            <w:r w:rsidRPr="000055CB">
              <w:t xml:space="preserve">Ulaşım </w:t>
            </w:r>
            <w:proofErr w:type="gramStart"/>
            <w:r w:rsidRPr="000055CB">
              <w:t>imkanlarının</w:t>
            </w:r>
            <w:proofErr w:type="gramEnd"/>
            <w:r w:rsidRPr="000055CB">
              <w:t xml:space="preserve"> gelişmiş olması</w:t>
            </w:r>
          </w:p>
          <w:p w:rsidR="000055CB" w:rsidRPr="000055CB" w:rsidRDefault="000055CB" w:rsidP="003C50A2">
            <w:pPr>
              <w:pStyle w:val="TableParagraph"/>
              <w:spacing w:before="189"/>
              <w:ind w:left="142" w:right="1326"/>
              <w:rPr>
                <w:rFonts w:ascii="Tahoma" w:eastAsia="Calibri" w:hAnsi="Tahoma"/>
              </w:rPr>
            </w:pPr>
            <w:r w:rsidRPr="000055CB">
              <w:t>Devletin özel eğitime muhtaç öğrencilere sunduğu destek</w:t>
            </w:r>
          </w:p>
          <w:p w:rsidR="000055CB" w:rsidRPr="000055CB" w:rsidRDefault="000055CB" w:rsidP="003C50A2">
            <w:pPr>
              <w:pStyle w:val="TableParagraph"/>
              <w:spacing w:before="189"/>
              <w:ind w:left="142" w:right="1326"/>
              <w:rPr>
                <w:rFonts w:ascii="Tahoma" w:eastAsia="Calibri" w:hAnsi="Tahoma"/>
              </w:rPr>
            </w:pPr>
            <w:r w:rsidRPr="000055CB">
              <w:rPr>
                <w:highlight w:val="white"/>
              </w:rPr>
              <w:t>Eğitim ve öğretime yönelik talebin</w:t>
            </w:r>
            <w:r w:rsidRPr="000055CB">
              <w:t xml:space="preserve"> giderek artması</w:t>
            </w:r>
          </w:p>
          <w:p w:rsidR="000055CB" w:rsidRDefault="000055CB" w:rsidP="003C50A2">
            <w:pPr>
              <w:pStyle w:val="TableParagraph"/>
              <w:spacing w:before="189"/>
              <w:ind w:left="142" w:right="1326"/>
              <w:rPr>
                <w:rFonts w:ascii="Tahoma" w:eastAsia="Calibri" w:hAnsi="Tahoma"/>
              </w:rPr>
            </w:pPr>
            <w:r w:rsidRPr="000055CB">
              <w:t>Eğitimde teknoloji kullanımının artırılmasına yönelik büyük ölçekli (EBA vb.) projelerin yürütülmesi</w:t>
            </w:r>
          </w:p>
          <w:p w:rsidR="000055CB" w:rsidRPr="000055CB" w:rsidRDefault="000055CB" w:rsidP="003C50A2">
            <w:pPr>
              <w:pStyle w:val="TableParagraph"/>
              <w:spacing w:before="189"/>
              <w:ind w:left="142" w:right="1326"/>
              <w:rPr>
                <w:rFonts w:ascii="Tahoma" w:eastAsia="Calibri" w:hAnsi="Tahoma"/>
              </w:rPr>
            </w:pPr>
            <w:r w:rsidRPr="000055CB">
              <w:t xml:space="preserve">Şehrin </w:t>
            </w:r>
            <w:proofErr w:type="spellStart"/>
            <w:r w:rsidRPr="000055CB">
              <w:t>sosyo</w:t>
            </w:r>
            <w:proofErr w:type="spellEnd"/>
            <w:r w:rsidRPr="000055CB">
              <w:t>-ekonomik yapısı ve kültürel seviyesinin iyi olması</w:t>
            </w:r>
          </w:p>
        </w:tc>
        <w:tc>
          <w:tcPr>
            <w:tcW w:w="5154" w:type="dxa"/>
            <w:shd w:val="clear" w:color="auto" w:fill="auto"/>
          </w:tcPr>
          <w:p w:rsidR="00FC0251" w:rsidRPr="000055CB" w:rsidRDefault="00517E80" w:rsidP="0041719B">
            <w:pPr>
              <w:pStyle w:val="TableParagraph"/>
              <w:numPr>
                <w:ilvl w:val="0"/>
                <w:numId w:val="38"/>
              </w:numPr>
              <w:spacing w:before="2"/>
              <w:rPr>
                <w:rFonts w:ascii="Tahoma" w:eastAsia="Calibri"/>
                <w:b/>
                <w:sz w:val="24"/>
                <w:szCs w:val="24"/>
              </w:rPr>
            </w:pPr>
            <w:r w:rsidRPr="0041719B">
              <w:rPr>
                <w:sz w:val="24"/>
                <w:szCs w:val="24"/>
              </w:rPr>
              <w:t>Bölgeler arası ekonomik farklılıklar</w:t>
            </w:r>
          </w:p>
          <w:p w:rsidR="000055CB" w:rsidRPr="000055CB" w:rsidRDefault="000055CB" w:rsidP="0041719B">
            <w:pPr>
              <w:pStyle w:val="TableParagraph"/>
              <w:numPr>
                <w:ilvl w:val="0"/>
                <w:numId w:val="38"/>
              </w:numPr>
              <w:spacing w:before="2"/>
              <w:rPr>
                <w:rFonts w:ascii="Tahoma" w:eastAsia="Calibri"/>
                <w:b/>
                <w:sz w:val="24"/>
                <w:szCs w:val="24"/>
              </w:rPr>
            </w:pPr>
            <w:r w:rsidRPr="00D003AC">
              <w:rPr>
                <w:w w:val="99"/>
                <w:highlight w:val="white"/>
              </w:rPr>
              <w:t>Nüfus hareketleri ve</w:t>
            </w:r>
            <w:r w:rsidRPr="00D003AC">
              <w:t xml:space="preserve"> kentleşmede yaşanan hızlı değişim</w:t>
            </w:r>
          </w:p>
          <w:p w:rsidR="000055CB" w:rsidRPr="000055CB" w:rsidRDefault="000055CB" w:rsidP="0041719B">
            <w:pPr>
              <w:pStyle w:val="TableParagraph"/>
              <w:numPr>
                <w:ilvl w:val="0"/>
                <w:numId w:val="38"/>
              </w:numPr>
              <w:spacing w:before="2"/>
              <w:rPr>
                <w:rFonts w:ascii="Tahoma" w:eastAsia="Calibri"/>
                <w:b/>
                <w:sz w:val="24"/>
                <w:szCs w:val="24"/>
              </w:rPr>
            </w:pPr>
            <w:r w:rsidRPr="00D003AC">
              <w:t>Bireylerde oluşan teknoloji bağımlılığı ve medyanın olumsuz etkileri</w:t>
            </w:r>
          </w:p>
          <w:p w:rsidR="000055CB" w:rsidRPr="000055CB" w:rsidRDefault="000055CB" w:rsidP="0041719B">
            <w:pPr>
              <w:pStyle w:val="TableParagraph"/>
              <w:numPr>
                <w:ilvl w:val="0"/>
                <w:numId w:val="38"/>
              </w:numPr>
              <w:spacing w:before="2"/>
              <w:rPr>
                <w:rFonts w:ascii="Tahoma" w:eastAsia="Calibri"/>
                <w:b/>
                <w:sz w:val="24"/>
                <w:szCs w:val="24"/>
              </w:rPr>
            </w:pPr>
            <w:r w:rsidRPr="00D003AC">
              <w:t>İnternet ortamında oluşan bilgi kirliliği, doğru ve güvenilir bilgiyi ayırt etme güçlüğü</w:t>
            </w:r>
          </w:p>
          <w:p w:rsidR="000055CB" w:rsidRPr="000055CB" w:rsidRDefault="000055CB" w:rsidP="0041719B">
            <w:pPr>
              <w:pStyle w:val="TableParagraph"/>
              <w:numPr>
                <w:ilvl w:val="0"/>
                <w:numId w:val="38"/>
              </w:numPr>
              <w:spacing w:before="2"/>
              <w:rPr>
                <w:rFonts w:ascii="Tahoma" w:eastAsia="Calibri"/>
                <w:b/>
                <w:sz w:val="24"/>
                <w:szCs w:val="24"/>
              </w:rPr>
            </w:pPr>
            <w:r w:rsidRPr="00D003AC">
              <w:t>Toplumda kitap okuma, spor yapma, sanatsal ve kültürel faaliyetlerde bulunma</w:t>
            </w:r>
            <w:r w:rsidRPr="00D003AC">
              <w:rPr>
                <w:w w:val="99"/>
              </w:rPr>
              <w:t xml:space="preserve"> alışkanlığının yetersiz olması</w:t>
            </w:r>
          </w:p>
          <w:p w:rsidR="000055CB" w:rsidRPr="0041719B" w:rsidRDefault="000055CB" w:rsidP="000055CB">
            <w:pPr>
              <w:pStyle w:val="TableParagraph"/>
              <w:spacing w:before="2"/>
              <w:ind w:left="502"/>
              <w:rPr>
                <w:rFonts w:ascii="Tahoma" w:eastAsia="Calibri"/>
                <w:b/>
                <w:sz w:val="24"/>
                <w:szCs w:val="24"/>
              </w:rPr>
            </w:pPr>
          </w:p>
          <w:p w:rsidR="00FC0251" w:rsidRPr="00200E4A" w:rsidRDefault="00FC0251" w:rsidP="007C675C">
            <w:pPr>
              <w:pStyle w:val="TableParagraph"/>
              <w:spacing w:before="180"/>
              <w:ind w:left="854" w:right="1004"/>
              <w:rPr>
                <w:rFonts w:ascii="Tahoma" w:eastAsia="Calibri" w:hAnsi="Tahoma"/>
                <w:sz w:val="20"/>
              </w:rPr>
            </w:pPr>
          </w:p>
        </w:tc>
      </w:tr>
    </w:tbl>
    <w:p w:rsidR="00FC0251" w:rsidRDefault="00FC0251" w:rsidP="003C50A2">
      <w:pPr>
        <w:ind w:right="992"/>
        <w:jc w:val="both"/>
        <w:rPr>
          <w:szCs w:val="24"/>
        </w:rPr>
      </w:pPr>
    </w:p>
    <w:p w:rsidR="00FC0251" w:rsidRDefault="00FC0251" w:rsidP="00FC0251">
      <w:pPr>
        <w:ind w:right="992" w:firstLine="708"/>
        <w:jc w:val="both"/>
        <w:rPr>
          <w:szCs w:val="24"/>
        </w:rPr>
      </w:pPr>
    </w:p>
    <w:p w:rsidR="00FC0251" w:rsidRDefault="00FC0251" w:rsidP="00FC0251">
      <w:pPr>
        <w:pStyle w:val="ListeParagraf"/>
        <w:widowControl w:val="0"/>
        <w:tabs>
          <w:tab w:val="left" w:pos="888"/>
        </w:tabs>
        <w:autoSpaceDE w:val="0"/>
        <w:autoSpaceDN w:val="0"/>
        <w:ind w:left="0"/>
        <w:contextualSpacing w:val="0"/>
        <w:rPr>
          <w:b/>
        </w:rPr>
      </w:pPr>
      <w:r>
        <w:rPr>
          <w:b/>
        </w:rPr>
        <w:t>Dışsal Faktörler</w:t>
      </w:r>
    </w:p>
    <w:p w:rsidR="00FC0251" w:rsidRDefault="00FC0251" w:rsidP="00FC0251">
      <w:pPr>
        <w:pStyle w:val="ListeParagraf"/>
        <w:widowControl w:val="0"/>
        <w:tabs>
          <w:tab w:val="left" w:pos="888"/>
        </w:tabs>
        <w:autoSpaceDE w:val="0"/>
        <w:autoSpaceDN w:val="0"/>
        <w:contextualSpacing w:val="0"/>
        <w:rPr>
          <w:b/>
        </w:rPr>
      </w:pPr>
    </w:p>
    <w:p w:rsidR="00FC0251" w:rsidRDefault="00FC0251" w:rsidP="00FC0251">
      <w:pPr>
        <w:pStyle w:val="ListeParagraf"/>
        <w:widowControl w:val="0"/>
        <w:tabs>
          <w:tab w:val="left" w:pos="888"/>
        </w:tabs>
        <w:autoSpaceDE w:val="0"/>
        <w:autoSpaceDN w:val="0"/>
        <w:contextualSpacing w:val="0"/>
        <w:rPr>
          <w:b/>
        </w:rPr>
      </w:pPr>
      <w:r>
        <w:rPr>
          <w:b/>
        </w:rPr>
        <w:t>PEST-</w:t>
      </w:r>
      <w:r>
        <w:rPr>
          <w:b/>
          <w:spacing w:val="-4"/>
        </w:rPr>
        <w:t xml:space="preserve"> </w:t>
      </w:r>
      <w:r>
        <w:rPr>
          <w:b/>
        </w:rPr>
        <w:t>E</w:t>
      </w:r>
      <w:r>
        <w:rPr>
          <w:b/>
          <w:spacing w:val="-2"/>
        </w:rPr>
        <w:t xml:space="preserve"> </w:t>
      </w:r>
      <w:r>
        <w:rPr>
          <w:b/>
        </w:rPr>
        <w:t>(Politik,</w:t>
      </w:r>
      <w:r>
        <w:rPr>
          <w:b/>
          <w:spacing w:val="-2"/>
        </w:rPr>
        <w:t xml:space="preserve"> </w:t>
      </w:r>
      <w:r>
        <w:rPr>
          <w:b/>
        </w:rPr>
        <w:t>Ekonomik,</w:t>
      </w:r>
      <w:r>
        <w:rPr>
          <w:b/>
          <w:spacing w:val="-2"/>
        </w:rPr>
        <w:t xml:space="preserve"> </w:t>
      </w:r>
      <w:proofErr w:type="spellStart"/>
      <w:r>
        <w:rPr>
          <w:b/>
        </w:rPr>
        <w:t>Sosyo</w:t>
      </w:r>
      <w:proofErr w:type="spellEnd"/>
      <w:r>
        <w:rPr>
          <w:b/>
        </w:rPr>
        <w:t>-Kültürel,</w:t>
      </w:r>
      <w:r>
        <w:rPr>
          <w:b/>
          <w:spacing w:val="-1"/>
        </w:rPr>
        <w:t xml:space="preserve"> </w:t>
      </w:r>
      <w:r>
        <w:rPr>
          <w:b/>
        </w:rPr>
        <w:t>Teknolojik,</w:t>
      </w:r>
      <w:r>
        <w:rPr>
          <w:b/>
          <w:spacing w:val="-4"/>
        </w:rPr>
        <w:t xml:space="preserve"> </w:t>
      </w:r>
      <w:r>
        <w:rPr>
          <w:b/>
        </w:rPr>
        <w:t>Ekolojik,</w:t>
      </w:r>
      <w:r>
        <w:rPr>
          <w:b/>
          <w:spacing w:val="-2"/>
        </w:rPr>
        <w:t xml:space="preserve"> </w:t>
      </w:r>
      <w:r>
        <w:rPr>
          <w:b/>
        </w:rPr>
        <w:t>Etik)</w:t>
      </w:r>
      <w:r>
        <w:rPr>
          <w:b/>
          <w:spacing w:val="50"/>
        </w:rPr>
        <w:t xml:space="preserve"> </w:t>
      </w:r>
      <w:r>
        <w:rPr>
          <w:b/>
        </w:rPr>
        <w:t>Analizi</w:t>
      </w:r>
    </w:p>
    <w:p w:rsidR="00FC0251" w:rsidRPr="00C72AD7" w:rsidRDefault="00FC0251" w:rsidP="00FC0251">
      <w:pPr>
        <w:ind w:right="1"/>
        <w:rPr>
          <w:b/>
          <w:szCs w:val="24"/>
        </w:rPr>
      </w:pPr>
    </w:p>
    <w:p w:rsidR="00FC0251" w:rsidRPr="00C72AD7" w:rsidRDefault="00FC0251" w:rsidP="00FC0251">
      <w:pPr>
        <w:spacing w:line="0" w:lineRule="atLeast"/>
        <w:ind w:right="1"/>
        <w:rPr>
          <w:b/>
          <w:color w:val="002060"/>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678"/>
      </w:tblGrid>
      <w:tr w:rsidR="00FC0251" w:rsidTr="005757E9">
        <w:trPr>
          <w:trHeight w:val="534"/>
        </w:trPr>
        <w:tc>
          <w:tcPr>
            <w:tcW w:w="4961" w:type="dxa"/>
            <w:shd w:val="clear" w:color="auto" w:fill="DAEEF3" w:themeFill="accent5" w:themeFillTint="33"/>
          </w:tcPr>
          <w:p w:rsidR="00FC0251" w:rsidRPr="00200E4A" w:rsidRDefault="00FC0251" w:rsidP="00765B74">
            <w:pPr>
              <w:pStyle w:val="TableParagraph"/>
              <w:spacing w:line="281" w:lineRule="exact"/>
              <w:ind w:left="796"/>
              <w:rPr>
                <w:rFonts w:ascii="Cambria" w:eastAsia="Calibri"/>
                <w:b/>
              </w:rPr>
            </w:pPr>
            <w:r w:rsidRPr="00200E4A">
              <w:rPr>
                <w:rFonts w:ascii="Cambria" w:eastAsia="Calibri"/>
                <w:b/>
              </w:rPr>
              <w:t>Politik</w:t>
            </w:r>
            <w:r w:rsidRPr="00200E4A">
              <w:rPr>
                <w:rFonts w:ascii="Cambria" w:eastAsia="Calibri"/>
                <w:b/>
                <w:spacing w:val="-3"/>
              </w:rPr>
              <w:t xml:space="preserve"> </w:t>
            </w:r>
            <w:r w:rsidRPr="00200E4A">
              <w:rPr>
                <w:rFonts w:ascii="Cambria" w:eastAsia="Calibri"/>
                <w:b/>
              </w:rPr>
              <w:t>ve</w:t>
            </w:r>
            <w:r w:rsidRPr="00200E4A">
              <w:rPr>
                <w:rFonts w:ascii="Cambria" w:eastAsia="Calibri"/>
                <w:b/>
                <w:spacing w:val="-3"/>
              </w:rPr>
              <w:t xml:space="preserve"> </w:t>
            </w:r>
            <w:r w:rsidRPr="00200E4A">
              <w:rPr>
                <w:rFonts w:ascii="Cambria" w:eastAsia="Calibri"/>
                <w:b/>
              </w:rPr>
              <w:t>yasal</w:t>
            </w:r>
            <w:r w:rsidRPr="00200E4A">
              <w:rPr>
                <w:rFonts w:ascii="Cambria" w:eastAsia="Calibri"/>
                <w:b/>
                <w:spacing w:val="-4"/>
              </w:rPr>
              <w:t xml:space="preserve"> </w:t>
            </w:r>
            <w:r w:rsidRPr="00200E4A">
              <w:rPr>
                <w:rFonts w:ascii="Cambria" w:eastAsia="Calibri"/>
                <w:b/>
              </w:rPr>
              <w:t>etmenler</w:t>
            </w:r>
          </w:p>
        </w:tc>
        <w:tc>
          <w:tcPr>
            <w:tcW w:w="4678" w:type="dxa"/>
            <w:shd w:val="clear" w:color="auto" w:fill="DAEEF3" w:themeFill="accent5" w:themeFillTint="33"/>
          </w:tcPr>
          <w:p w:rsidR="00FC0251" w:rsidRPr="00200E4A" w:rsidRDefault="00FC0251" w:rsidP="00765B74">
            <w:pPr>
              <w:pStyle w:val="TableParagraph"/>
              <w:spacing w:line="281" w:lineRule="exact"/>
              <w:ind w:left="340"/>
              <w:rPr>
                <w:rFonts w:ascii="Cambria" w:eastAsia="Calibri" w:hAnsi="Cambria"/>
                <w:b/>
              </w:rPr>
            </w:pPr>
            <w:r w:rsidRPr="00200E4A">
              <w:rPr>
                <w:rFonts w:ascii="Cambria" w:eastAsia="Calibri" w:hAnsi="Cambria"/>
                <w:b/>
              </w:rPr>
              <w:t>Ekonomik</w:t>
            </w:r>
            <w:r w:rsidRPr="00200E4A">
              <w:rPr>
                <w:rFonts w:ascii="Cambria" w:eastAsia="Calibri" w:hAnsi="Cambria"/>
                <w:b/>
                <w:spacing w:val="-4"/>
              </w:rPr>
              <w:t xml:space="preserve"> </w:t>
            </w:r>
            <w:r w:rsidRPr="00200E4A">
              <w:rPr>
                <w:rFonts w:ascii="Cambria" w:eastAsia="Calibri" w:hAnsi="Cambria"/>
                <w:b/>
              </w:rPr>
              <w:t>çevre</w:t>
            </w:r>
            <w:r w:rsidRPr="00200E4A">
              <w:rPr>
                <w:rFonts w:ascii="Cambria" w:eastAsia="Calibri" w:hAnsi="Cambria"/>
                <w:b/>
                <w:spacing w:val="-4"/>
              </w:rPr>
              <w:t xml:space="preserve"> </w:t>
            </w:r>
            <w:r w:rsidRPr="00200E4A">
              <w:rPr>
                <w:rFonts w:ascii="Cambria" w:eastAsia="Calibri" w:hAnsi="Cambria"/>
                <w:b/>
              </w:rPr>
              <w:t>değişkenleri</w:t>
            </w:r>
          </w:p>
        </w:tc>
      </w:tr>
      <w:tr w:rsidR="00FC0251" w:rsidTr="005757E9">
        <w:trPr>
          <w:trHeight w:val="1343"/>
        </w:trPr>
        <w:tc>
          <w:tcPr>
            <w:tcW w:w="4961" w:type="dxa"/>
            <w:shd w:val="clear" w:color="auto" w:fill="auto"/>
          </w:tcPr>
          <w:p w:rsidR="009B0073" w:rsidRDefault="009B0073" w:rsidP="00765B74">
            <w:pPr>
              <w:pStyle w:val="TableParagraph"/>
              <w:rPr>
                <w:sz w:val="20"/>
                <w:szCs w:val="20"/>
              </w:rPr>
            </w:pPr>
            <w:r w:rsidRPr="009B0073">
              <w:rPr>
                <w:color w:val="000000"/>
                <w:sz w:val="20"/>
                <w:szCs w:val="20"/>
              </w:rPr>
              <w:t>Mevzuatta günün yaklaşım ve ihtiyaçlarına uygun gerçekleştirilen</w:t>
            </w:r>
            <w:r w:rsidRPr="009B0073">
              <w:rPr>
                <w:sz w:val="20"/>
                <w:szCs w:val="20"/>
              </w:rPr>
              <w:t xml:space="preserve"> değişimler</w:t>
            </w:r>
          </w:p>
          <w:p w:rsidR="009B0073" w:rsidRDefault="009B0073" w:rsidP="00765B74">
            <w:pPr>
              <w:pStyle w:val="TableParagraph"/>
              <w:rPr>
                <w:color w:val="000000"/>
                <w:sz w:val="20"/>
                <w:szCs w:val="20"/>
              </w:rPr>
            </w:pPr>
            <w:r w:rsidRPr="009B0073">
              <w:rPr>
                <w:color w:val="000000"/>
                <w:sz w:val="20"/>
                <w:szCs w:val="20"/>
              </w:rPr>
              <w:t>AB Uyum Süreci</w:t>
            </w:r>
          </w:p>
          <w:p w:rsidR="009B0073" w:rsidRDefault="009B0073" w:rsidP="00765B74">
            <w:pPr>
              <w:pStyle w:val="TableParagraph"/>
              <w:rPr>
                <w:sz w:val="20"/>
                <w:szCs w:val="20"/>
              </w:rPr>
            </w:pPr>
            <w:r w:rsidRPr="009B0073">
              <w:rPr>
                <w:color w:val="000000"/>
                <w:sz w:val="20"/>
                <w:szCs w:val="20"/>
              </w:rPr>
              <w:t xml:space="preserve">Dünyada kurumsal ve bireysel </w:t>
            </w:r>
            <w:proofErr w:type="gramStart"/>
            <w:r w:rsidRPr="009B0073">
              <w:rPr>
                <w:color w:val="000000"/>
                <w:sz w:val="20"/>
                <w:szCs w:val="20"/>
              </w:rPr>
              <w:t>bazda</w:t>
            </w:r>
            <w:proofErr w:type="gramEnd"/>
            <w:r w:rsidRPr="009B0073">
              <w:rPr>
                <w:color w:val="000000"/>
                <w:sz w:val="20"/>
                <w:szCs w:val="20"/>
              </w:rPr>
              <w:t xml:space="preserve"> sürekli gelişmeyi hedefleyen bilinç</w:t>
            </w:r>
            <w:r w:rsidRPr="009B0073">
              <w:rPr>
                <w:sz w:val="20"/>
                <w:szCs w:val="20"/>
              </w:rPr>
              <w:t xml:space="preserve"> düzeyinin artması</w:t>
            </w:r>
          </w:p>
          <w:p w:rsidR="009B0073" w:rsidRPr="009B0073" w:rsidRDefault="009B0073" w:rsidP="00765B74">
            <w:pPr>
              <w:pStyle w:val="TableParagraph"/>
              <w:rPr>
                <w:rFonts w:eastAsia="Calibri"/>
                <w:sz w:val="20"/>
                <w:szCs w:val="20"/>
              </w:rPr>
            </w:pPr>
            <w:r w:rsidRPr="009B0073">
              <w:rPr>
                <w:color w:val="000000"/>
                <w:sz w:val="20"/>
                <w:szCs w:val="20"/>
              </w:rPr>
              <w:t>Her alanda uluslararası rekabette yaşanan</w:t>
            </w:r>
            <w:r w:rsidRPr="009B0073">
              <w:rPr>
                <w:sz w:val="20"/>
                <w:szCs w:val="20"/>
              </w:rPr>
              <w:t xml:space="preserve"> zorluklar</w:t>
            </w:r>
          </w:p>
        </w:tc>
        <w:tc>
          <w:tcPr>
            <w:tcW w:w="4678" w:type="dxa"/>
            <w:shd w:val="clear" w:color="auto" w:fill="auto"/>
          </w:tcPr>
          <w:p w:rsidR="00FC0251" w:rsidRDefault="002D4A41" w:rsidP="00765B74">
            <w:pPr>
              <w:pStyle w:val="TableParagraph"/>
              <w:rPr>
                <w:rFonts w:eastAsia="Calibri"/>
                <w:szCs w:val="24"/>
              </w:rPr>
            </w:pPr>
            <w:r>
              <w:rPr>
                <w:rFonts w:eastAsia="Calibri"/>
                <w:szCs w:val="24"/>
              </w:rPr>
              <w:t>B</w:t>
            </w:r>
            <w:r w:rsidRPr="00386E97">
              <w:rPr>
                <w:rFonts w:eastAsia="Calibri"/>
                <w:szCs w:val="24"/>
              </w:rPr>
              <w:t>ölgeler arası ekonomik gelişmişlik farklılığı</w:t>
            </w:r>
          </w:p>
          <w:p w:rsidR="009B0073" w:rsidRPr="00200E4A" w:rsidRDefault="009B0073" w:rsidP="00765B74">
            <w:pPr>
              <w:pStyle w:val="TableParagraph"/>
              <w:rPr>
                <w:rFonts w:eastAsia="Calibri"/>
              </w:rPr>
            </w:pPr>
            <w:r>
              <w:rPr>
                <w:rFonts w:eastAsia="Calibri"/>
                <w:szCs w:val="24"/>
              </w:rPr>
              <w:t>6 Şubat 2023’te meydana gelen şiddetli depremin neden olduğu ekonomik sorunlar</w:t>
            </w:r>
          </w:p>
        </w:tc>
      </w:tr>
    </w:tbl>
    <w:p w:rsidR="00FC0251" w:rsidRPr="00200E4A" w:rsidRDefault="00FC0251" w:rsidP="00FC0251">
      <w:pPr>
        <w:rPr>
          <w:vanish/>
        </w:rPr>
      </w:pPr>
    </w:p>
    <w:p w:rsidR="00FC0251" w:rsidRPr="00C72AD7" w:rsidRDefault="00FC0251" w:rsidP="00FC0251">
      <w:pPr>
        <w:spacing w:line="0" w:lineRule="atLeast"/>
        <w:ind w:right="1"/>
        <w:rPr>
          <w:b/>
          <w:color w:val="002060"/>
          <w:szCs w:val="24"/>
        </w:rPr>
      </w:pPr>
    </w:p>
    <w:tbl>
      <w:tblPr>
        <w:tblpPr w:leftFromText="141" w:rightFromText="141" w:vertAnchor="text" w:horzAnchor="margin" w:tblpX="147" w:tblpY="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683"/>
      </w:tblGrid>
      <w:tr w:rsidR="005757E9" w:rsidTr="005757E9">
        <w:trPr>
          <w:trHeight w:val="556"/>
        </w:trPr>
        <w:tc>
          <w:tcPr>
            <w:tcW w:w="4961" w:type="dxa"/>
            <w:shd w:val="clear" w:color="auto" w:fill="DAEEF3" w:themeFill="accent5" w:themeFillTint="33"/>
          </w:tcPr>
          <w:p w:rsidR="005757E9" w:rsidRPr="00200E4A" w:rsidRDefault="005757E9" w:rsidP="005757E9">
            <w:pPr>
              <w:pStyle w:val="TableParagraph"/>
              <w:spacing w:line="281" w:lineRule="exact"/>
              <w:ind w:left="280"/>
              <w:rPr>
                <w:rFonts w:ascii="Cambria" w:eastAsia="Calibri" w:hAnsi="Cambria"/>
                <w:b/>
              </w:rPr>
            </w:pPr>
            <w:r w:rsidRPr="00200E4A">
              <w:rPr>
                <w:rFonts w:ascii="Cambria" w:eastAsia="Calibri" w:hAnsi="Cambria"/>
                <w:b/>
              </w:rPr>
              <w:t>Sosyal-kültürel</w:t>
            </w:r>
            <w:r w:rsidRPr="00200E4A">
              <w:rPr>
                <w:rFonts w:ascii="Cambria" w:eastAsia="Calibri" w:hAnsi="Cambria"/>
                <w:b/>
                <w:spacing w:val="-7"/>
              </w:rPr>
              <w:t xml:space="preserve"> </w:t>
            </w:r>
            <w:r w:rsidRPr="00200E4A">
              <w:rPr>
                <w:rFonts w:ascii="Cambria" w:eastAsia="Calibri" w:hAnsi="Cambria"/>
                <w:b/>
              </w:rPr>
              <w:t>çevre</w:t>
            </w:r>
            <w:r w:rsidRPr="00200E4A">
              <w:rPr>
                <w:rFonts w:ascii="Cambria" w:eastAsia="Calibri" w:hAnsi="Cambria"/>
                <w:b/>
                <w:spacing w:val="-6"/>
              </w:rPr>
              <w:t xml:space="preserve"> </w:t>
            </w:r>
            <w:r w:rsidRPr="00200E4A">
              <w:rPr>
                <w:rFonts w:ascii="Cambria" w:eastAsia="Calibri" w:hAnsi="Cambria"/>
                <w:b/>
              </w:rPr>
              <w:t>değişkenleri</w:t>
            </w:r>
          </w:p>
        </w:tc>
        <w:tc>
          <w:tcPr>
            <w:tcW w:w="4683" w:type="dxa"/>
            <w:shd w:val="clear" w:color="auto" w:fill="DAEEF3" w:themeFill="accent5" w:themeFillTint="33"/>
          </w:tcPr>
          <w:p w:rsidR="005757E9" w:rsidRPr="00200E4A" w:rsidRDefault="005757E9" w:rsidP="005757E9">
            <w:pPr>
              <w:pStyle w:val="TableParagraph"/>
              <w:spacing w:line="281" w:lineRule="exact"/>
              <w:ind w:left="294"/>
              <w:rPr>
                <w:rFonts w:ascii="Cambria" w:eastAsia="Calibri" w:hAnsi="Cambria"/>
                <w:b/>
              </w:rPr>
            </w:pPr>
            <w:r w:rsidRPr="00200E4A">
              <w:rPr>
                <w:rFonts w:ascii="Cambria" w:eastAsia="Calibri" w:hAnsi="Cambria"/>
                <w:b/>
              </w:rPr>
              <w:t>Teknolojik</w:t>
            </w:r>
            <w:r w:rsidRPr="00200E4A">
              <w:rPr>
                <w:rFonts w:ascii="Cambria" w:eastAsia="Calibri" w:hAnsi="Cambria"/>
                <w:b/>
                <w:spacing w:val="-5"/>
              </w:rPr>
              <w:t xml:space="preserve"> </w:t>
            </w:r>
            <w:r w:rsidRPr="00200E4A">
              <w:rPr>
                <w:rFonts w:ascii="Cambria" w:eastAsia="Calibri" w:hAnsi="Cambria"/>
                <w:b/>
              </w:rPr>
              <w:t>çevre</w:t>
            </w:r>
            <w:r w:rsidRPr="00200E4A">
              <w:rPr>
                <w:rFonts w:ascii="Cambria" w:eastAsia="Calibri" w:hAnsi="Cambria"/>
                <w:b/>
                <w:spacing w:val="-6"/>
              </w:rPr>
              <w:t xml:space="preserve"> </w:t>
            </w:r>
            <w:r w:rsidRPr="00200E4A">
              <w:rPr>
                <w:rFonts w:ascii="Cambria" w:eastAsia="Calibri" w:hAnsi="Cambria"/>
                <w:b/>
              </w:rPr>
              <w:t>değişkenleri</w:t>
            </w:r>
          </w:p>
        </w:tc>
      </w:tr>
      <w:tr w:rsidR="005757E9" w:rsidTr="005757E9">
        <w:trPr>
          <w:trHeight w:val="1397"/>
        </w:trPr>
        <w:tc>
          <w:tcPr>
            <w:tcW w:w="4961" w:type="dxa"/>
            <w:shd w:val="clear" w:color="auto" w:fill="auto"/>
          </w:tcPr>
          <w:p w:rsidR="005757E9" w:rsidRDefault="005757E9" w:rsidP="005757E9">
            <w:pPr>
              <w:pStyle w:val="TableParagraph"/>
              <w:rPr>
                <w:color w:val="000000"/>
                <w:sz w:val="20"/>
                <w:szCs w:val="20"/>
              </w:rPr>
            </w:pPr>
            <w:r w:rsidRPr="009B0073">
              <w:rPr>
                <w:color w:val="000000"/>
                <w:sz w:val="20"/>
                <w:szCs w:val="20"/>
              </w:rPr>
              <w:t>İlimizin tarihi dokusunun zenginliği</w:t>
            </w:r>
          </w:p>
          <w:p w:rsidR="005757E9" w:rsidRPr="009B0073" w:rsidRDefault="005757E9" w:rsidP="005757E9">
            <w:pPr>
              <w:pStyle w:val="TableParagraph"/>
              <w:rPr>
                <w:rFonts w:eastAsia="Calibri"/>
                <w:sz w:val="20"/>
                <w:szCs w:val="20"/>
              </w:rPr>
            </w:pPr>
            <w:proofErr w:type="gramStart"/>
            <w:r>
              <w:rPr>
                <w:color w:val="000000"/>
                <w:sz w:val="20"/>
                <w:szCs w:val="20"/>
              </w:rPr>
              <w:t xml:space="preserve">Gaziantep’in </w:t>
            </w:r>
            <w:r w:rsidRPr="004C19ED">
              <w:rPr>
                <w:color w:val="000000"/>
                <w:sz w:val="28"/>
                <w:szCs w:val="28"/>
              </w:rPr>
              <w:t xml:space="preserve"> </w:t>
            </w:r>
            <w:r>
              <w:rPr>
                <w:color w:val="000000"/>
                <w:sz w:val="20"/>
                <w:szCs w:val="20"/>
              </w:rPr>
              <w:t>m</w:t>
            </w:r>
            <w:r w:rsidRPr="009B0073">
              <w:rPr>
                <w:color w:val="000000"/>
                <w:sz w:val="20"/>
                <w:szCs w:val="20"/>
              </w:rPr>
              <w:t>anevi</w:t>
            </w:r>
            <w:proofErr w:type="gramEnd"/>
            <w:r w:rsidRPr="009B0073">
              <w:rPr>
                <w:color w:val="000000"/>
                <w:sz w:val="20"/>
                <w:szCs w:val="20"/>
              </w:rPr>
              <w:t xml:space="preserve"> ve kültürel zenginliğe sahip bir il olması</w:t>
            </w:r>
          </w:p>
        </w:tc>
        <w:tc>
          <w:tcPr>
            <w:tcW w:w="4683" w:type="dxa"/>
            <w:shd w:val="clear" w:color="auto" w:fill="auto"/>
          </w:tcPr>
          <w:p w:rsidR="005757E9" w:rsidRDefault="005757E9" w:rsidP="005757E9">
            <w:pPr>
              <w:pStyle w:val="TableParagraph"/>
              <w:rPr>
                <w:color w:val="000000"/>
                <w:sz w:val="20"/>
                <w:szCs w:val="20"/>
              </w:rPr>
            </w:pPr>
            <w:r w:rsidRPr="009B0073">
              <w:rPr>
                <w:color w:val="000000"/>
                <w:sz w:val="20"/>
                <w:szCs w:val="20"/>
              </w:rPr>
              <w:t>E-Devlet sisteminin gelişmesi</w:t>
            </w:r>
          </w:p>
          <w:p w:rsidR="005757E9" w:rsidRDefault="005757E9" w:rsidP="005757E9">
            <w:pPr>
              <w:pStyle w:val="TableParagraph"/>
              <w:rPr>
                <w:sz w:val="20"/>
                <w:szCs w:val="20"/>
              </w:rPr>
            </w:pPr>
            <w:r w:rsidRPr="009B0073">
              <w:rPr>
                <w:color w:val="000000"/>
                <w:sz w:val="20"/>
                <w:szCs w:val="20"/>
              </w:rPr>
              <w:t>Bakanlığımızın e-okul</w:t>
            </w:r>
            <w:r>
              <w:rPr>
                <w:color w:val="000000"/>
                <w:sz w:val="20"/>
                <w:szCs w:val="20"/>
              </w:rPr>
              <w:t xml:space="preserve">, </w:t>
            </w:r>
            <w:proofErr w:type="spellStart"/>
            <w:r>
              <w:rPr>
                <w:color w:val="000000"/>
                <w:sz w:val="20"/>
                <w:szCs w:val="20"/>
              </w:rPr>
              <w:t>Eba</w:t>
            </w:r>
            <w:proofErr w:type="spellEnd"/>
            <w:r>
              <w:rPr>
                <w:color w:val="000000"/>
                <w:sz w:val="20"/>
                <w:szCs w:val="20"/>
              </w:rPr>
              <w:t xml:space="preserve">, ÖBA, </w:t>
            </w:r>
            <w:proofErr w:type="spellStart"/>
            <w:r>
              <w:rPr>
                <w:color w:val="000000"/>
                <w:sz w:val="20"/>
                <w:szCs w:val="20"/>
              </w:rPr>
              <w:t>Mebbis</w:t>
            </w:r>
            <w:proofErr w:type="spellEnd"/>
            <w:r w:rsidRPr="009B0073">
              <w:rPr>
                <w:color w:val="000000"/>
                <w:sz w:val="20"/>
                <w:szCs w:val="20"/>
              </w:rPr>
              <w:t xml:space="preserve"> internet hizmetlerinin</w:t>
            </w:r>
            <w:r w:rsidRPr="009B0073">
              <w:rPr>
                <w:sz w:val="20"/>
                <w:szCs w:val="20"/>
              </w:rPr>
              <w:t xml:space="preserve"> kurumlarımızda etkin kullanımı</w:t>
            </w:r>
          </w:p>
          <w:p w:rsidR="005757E9" w:rsidRPr="009B0073" w:rsidRDefault="005757E9" w:rsidP="005757E9">
            <w:pPr>
              <w:pStyle w:val="TableParagraph"/>
              <w:rPr>
                <w:color w:val="000000"/>
                <w:sz w:val="20"/>
                <w:szCs w:val="20"/>
              </w:rPr>
            </w:pPr>
            <w:r w:rsidRPr="009B0073">
              <w:rPr>
                <w:color w:val="000000"/>
                <w:sz w:val="20"/>
                <w:szCs w:val="20"/>
              </w:rPr>
              <w:t>Kitle iletişim araçlarında ve ulaşımda yeni</w:t>
            </w:r>
            <w:r w:rsidRPr="009B0073">
              <w:rPr>
                <w:sz w:val="20"/>
                <w:szCs w:val="20"/>
              </w:rPr>
              <w:t xml:space="preserve"> teknolojilerin kullanılması</w:t>
            </w:r>
          </w:p>
          <w:p w:rsidR="005757E9" w:rsidRPr="009B0073" w:rsidRDefault="005757E9" w:rsidP="005757E9">
            <w:pPr>
              <w:pStyle w:val="TableParagraph"/>
              <w:rPr>
                <w:rFonts w:eastAsia="Calibri"/>
                <w:sz w:val="20"/>
                <w:szCs w:val="20"/>
              </w:rPr>
            </w:pPr>
          </w:p>
        </w:tc>
      </w:tr>
    </w:tbl>
    <w:p w:rsidR="00FC0251" w:rsidRPr="00C72AD7"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FC0251" w:rsidRPr="00C72AD7"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FC0251" w:rsidRDefault="00FC0251" w:rsidP="00FC0251">
      <w:pPr>
        <w:spacing w:line="0" w:lineRule="atLeast"/>
        <w:ind w:right="1"/>
        <w:rPr>
          <w:b/>
          <w:color w:val="002060"/>
          <w:szCs w:val="24"/>
        </w:rPr>
      </w:pPr>
    </w:p>
    <w:p w:rsidR="003C50A2" w:rsidRDefault="003C50A2" w:rsidP="00FC0251">
      <w:pPr>
        <w:spacing w:line="0" w:lineRule="atLeast"/>
        <w:ind w:right="1"/>
        <w:rPr>
          <w:b/>
          <w:color w:val="002060"/>
          <w:szCs w:val="24"/>
        </w:rPr>
      </w:pPr>
    </w:p>
    <w:p w:rsidR="00FC0251" w:rsidRDefault="00FC0251" w:rsidP="00FC0251">
      <w:pPr>
        <w:spacing w:line="0" w:lineRule="atLeast"/>
        <w:ind w:right="1"/>
        <w:rPr>
          <w:b/>
          <w:color w:val="002060"/>
          <w:szCs w:val="24"/>
        </w:rPr>
      </w:pPr>
    </w:p>
    <w:tbl>
      <w:tblPr>
        <w:tblpPr w:leftFromText="141" w:rightFromText="141" w:vertAnchor="text" w:horzAnchor="margin" w:tblpX="147"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7"/>
        <w:gridCol w:w="4629"/>
      </w:tblGrid>
      <w:tr w:rsidR="003C50A2" w:rsidTr="003E2A0A">
        <w:trPr>
          <w:trHeight w:val="489"/>
        </w:trPr>
        <w:tc>
          <w:tcPr>
            <w:tcW w:w="4967" w:type="dxa"/>
            <w:shd w:val="clear" w:color="auto" w:fill="DAEEF3" w:themeFill="accent5" w:themeFillTint="33"/>
          </w:tcPr>
          <w:p w:rsidR="003C50A2" w:rsidRPr="00200E4A" w:rsidRDefault="003C50A2" w:rsidP="003C50A2">
            <w:pPr>
              <w:pStyle w:val="TableParagraph"/>
              <w:spacing w:before="2"/>
              <w:ind w:left="179"/>
              <w:rPr>
                <w:rFonts w:ascii="Cambria" w:eastAsia="Calibri" w:hAnsi="Cambria"/>
                <w:b/>
              </w:rPr>
            </w:pPr>
            <w:r w:rsidRPr="00200E4A">
              <w:rPr>
                <w:rFonts w:ascii="Cambria" w:eastAsia="Calibri" w:hAnsi="Cambria"/>
                <w:b/>
              </w:rPr>
              <w:t>Ekolojik</w:t>
            </w:r>
            <w:r w:rsidRPr="00200E4A">
              <w:rPr>
                <w:rFonts w:ascii="Cambria" w:eastAsia="Calibri" w:hAnsi="Cambria"/>
                <w:b/>
                <w:spacing w:val="-4"/>
              </w:rPr>
              <w:t xml:space="preserve"> </w:t>
            </w:r>
            <w:r w:rsidRPr="00200E4A">
              <w:rPr>
                <w:rFonts w:ascii="Cambria" w:eastAsia="Calibri" w:hAnsi="Cambria"/>
                <w:b/>
              </w:rPr>
              <w:t>ve</w:t>
            </w:r>
            <w:r w:rsidRPr="00200E4A">
              <w:rPr>
                <w:rFonts w:ascii="Cambria" w:eastAsia="Calibri" w:hAnsi="Cambria"/>
                <w:b/>
                <w:spacing w:val="-3"/>
              </w:rPr>
              <w:t xml:space="preserve"> </w:t>
            </w:r>
            <w:r w:rsidRPr="00200E4A">
              <w:rPr>
                <w:rFonts w:ascii="Cambria" w:eastAsia="Calibri" w:hAnsi="Cambria"/>
                <w:b/>
              </w:rPr>
              <w:t>doğal</w:t>
            </w:r>
            <w:r w:rsidRPr="00200E4A">
              <w:rPr>
                <w:rFonts w:ascii="Cambria" w:eastAsia="Calibri" w:hAnsi="Cambria"/>
                <w:b/>
                <w:spacing w:val="-4"/>
              </w:rPr>
              <w:t xml:space="preserve"> </w:t>
            </w:r>
            <w:r w:rsidRPr="00200E4A">
              <w:rPr>
                <w:rFonts w:ascii="Cambria" w:eastAsia="Calibri" w:hAnsi="Cambria"/>
                <w:b/>
              </w:rPr>
              <w:t>çevre</w:t>
            </w:r>
            <w:r w:rsidRPr="00200E4A">
              <w:rPr>
                <w:rFonts w:ascii="Cambria" w:eastAsia="Calibri" w:hAnsi="Cambria"/>
                <w:b/>
                <w:spacing w:val="-3"/>
              </w:rPr>
              <w:t xml:space="preserve"> </w:t>
            </w:r>
            <w:r w:rsidRPr="00200E4A">
              <w:rPr>
                <w:rFonts w:ascii="Cambria" w:eastAsia="Calibri" w:hAnsi="Cambria"/>
                <w:b/>
              </w:rPr>
              <w:t>değişkenleri</w:t>
            </w:r>
          </w:p>
        </w:tc>
        <w:tc>
          <w:tcPr>
            <w:tcW w:w="4629" w:type="dxa"/>
            <w:shd w:val="clear" w:color="auto" w:fill="DAEEF3" w:themeFill="accent5" w:themeFillTint="33"/>
          </w:tcPr>
          <w:p w:rsidR="003C50A2" w:rsidRPr="00200E4A" w:rsidRDefault="003C50A2" w:rsidP="003C50A2">
            <w:pPr>
              <w:pStyle w:val="TableParagraph"/>
              <w:spacing w:before="2"/>
              <w:ind w:left="398"/>
              <w:rPr>
                <w:rFonts w:ascii="Cambria" w:eastAsia="Calibri" w:hAnsi="Cambria"/>
                <w:b/>
              </w:rPr>
            </w:pPr>
            <w:r w:rsidRPr="00200E4A">
              <w:rPr>
                <w:rFonts w:ascii="Cambria" w:eastAsia="Calibri" w:hAnsi="Cambria"/>
                <w:b/>
              </w:rPr>
              <w:t>Etik</w:t>
            </w:r>
            <w:r w:rsidRPr="00200E4A">
              <w:rPr>
                <w:rFonts w:ascii="Cambria" w:eastAsia="Calibri" w:hAnsi="Cambria"/>
                <w:b/>
                <w:spacing w:val="-4"/>
              </w:rPr>
              <w:t xml:space="preserve"> </w:t>
            </w:r>
            <w:r w:rsidRPr="00200E4A">
              <w:rPr>
                <w:rFonts w:ascii="Cambria" w:eastAsia="Calibri" w:hAnsi="Cambria"/>
                <w:b/>
              </w:rPr>
              <w:t>ve</w:t>
            </w:r>
            <w:r w:rsidRPr="00200E4A">
              <w:rPr>
                <w:rFonts w:ascii="Cambria" w:eastAsia="Calibri" w:hAnsi="Cambria"/>
                <w:b/>
                <w:spacing w:val="-3"/>
              </w:rPr>
              <w:t xml:space="preserve"> </w:t>
            </w:r>
            <w:r w:rsidRPr="00200E4A">
              <w:rPr>
                <w:rFonts w:ascii="Cambria" w:eastAsia="Calibri" w:hAnsi="Cambria"/>
                <w:b/>
              </w:rPr>
              <w:t>ahlaksal</w:t>
            </w:r>
            <w:r w:rsidRPr="00200E4A">
              <w:rPr>
                <w:rFonts w:ascii="Cambria" w:eastAsia="Calibri" w:hAnsi="Cambria"/>
                <w:b/>
                <w:spacing w:val="-4"/>
              </w:rPr>
              <w:t xml:space="preserve"> </w:t>
            </w:r>
            <w:r w:rsidRPr="00200E4A">
              <w:rPr>
                <w:rFonts w:ascii="Cambria" w:eastAsia="Calibri" w:hAnsi="Cambria"/>
                <w:b/>
              </w:rPr>
              <w:t>değişkenler</w:t>
            </w:r>
          </w:p>
        </w:tc>
      </w:tr>
      <w:tr w:rsidR="003C50A2" w:rsidTr="003E2A0A">
        <w:trPr>
          <w:trHeight w:val="1226"/>
        </w:trPr>
        <w:tc>
          <w:tcPr>
            <w:tcW w:w="4967" w:type="dxa"/>
            <w:shd w:val="clear" w:color="auto" w:fill="auto"/>
          </w:tcPr>
          <w:p w:rsidR="003C50A2" w:rsidRDefault="003C50A2" w:rsidP="003C50A2">
            <w:pPr>
              <w:pStyle w:val="TableParagraph"/>
              <w:rPr>
                <w:color w:val="000000"/>
                <w:sz w:val="20"/>
                <w:szCs w:val="20"/>
              </w:rPr>
            </w:pPr>
            <w:proofErr w:type="gramStart"/>
            <w:r>
              <w:rPr>
                <w:color w:val="000000"/>
                <w:sz w:val="20"/>
                <w:szCs w:val="20"/>
              </w:rPr>
              <w:t xml:space="preserve">Dünyada </w:t>
            </w:r>
            <w:r w:rsidRPr="00057DE4">
              <w:rPr>
                <w:color w:val="000000"/>
                <w:sz w:val="20"/>
                <w:szCs w:val="20"/>
              </w:rPr>
              <w:t xml:space="preserve"> artan</w:t>
            </w:r>
            <w:proofErr w:type="gramEnd"/>
            <w:r w:rsidRPr="00057DE4">
              <w:rPr>
                <w:color w:val="000000"/>
                <w:sz w:val="20"/>
                <w:szCs w:val="20"/>
              </w:rPr>
              <w:t xml:space="preserve"> çevre bilinci</w:t>
            </w:r>
          </w:p>
          <w:p w:rsidR="003C50A2" w:rsidRPr="00057DE4" w:rsidRDefault="003C50A2" w:rsidP="003C50A2">
            <w:pPr>
              <w:pStyle w:val="TableParagraph"/>
              <w:rPr>
                <w:rFonts w:eastAsia="Calibri"/>
                <w:sz w:val="20"/>
                <w:szCs w:val="20"/>
              </w:rPr>
            </w:pPr>
            <w:r w:rsidRPr="00057DE4">
              <w:rPr>
                <w:sz w:val="20"/>
                <w:szCs w:val="20"/>
              </w:rPr>
              <w:t>Çevre hakkında uluslararası bağlayıcı yasal düzenlemelerin yapılması</w:t>
            </w:r>
          </w:p>
          <w:p w:rsidR="003C50A2" w:rsidRPr="00057DE4" w:rsidRDefault="003C50A2" w:rsidP="003C50A2">
            <w:pPr>
              <w:pStyle w:val="TableParagraph"/>
              <w:rPr>
                <w:rFonts w:eastAsia="Calibri"/>
                <w:sz w:val="20"/>
                <w:szCs w:val="20"/>
              </w:rPr>
            </w:pPr>
            <w:r w:rsidRPr="00057DE4">
              <w:rPr>
                <w:rFonts w:eastAsia="Calibri"/>
                <w:sz w:val="20"/>
                <w:szCs w:val="20"/>
              </w:rPr>
              <w:t>Çevre duyarlılığı olan kuramların MEB ile iş birliği yapması, uygulanan müfredatta çevreye yönelik tema ve kazanımların bulunması</w:t>
            </w:r>
          </w:p>
        </w:tc>
        <w:tc>
          <w:tcPr>
            <w:tcW w:w="4629" w:type="dxa"/>
            <w:shd w:val="clear" w:color="auto" w:fill="auto"/>
          </w:tcPr>
          <w:p w:rsidR="003C50A2" w:rsidRPr="009B0073" w:rsidRDefault="003C50A2" w:rsidP="003C50A2">
            <w:pPr>
              <w:pStyle w:val="TableParagraph"/>
              <w:rPr>
                <w:sz w:val="20"/>
                <w:szCs w:val="20"/>
              </w:rPr>
            </w:pPr>
            <w:r w:rsidRPr="009B0073">
              <w:rPr>
                <w:color w:val="000000"/>
                <w:sz w:val="20"/>
                <w:szCs w:val="20"/>
              </w:rPr>
              <w:t>Uluslararası çocuk haklarına yönelik yasal</w:t>
            </w:r>
            <w:r w:rsidRPr="009B0073">
              <w:rPr>
                <w:sz w:val="20"/>
                <w:szCs w:val="20"/>
              </w:rPr>
              <w:t xml:space="preserve"> düzenlemelerin, kuralların geliştirilmesi</w:t>
            </w:r>
          </w:p>
          <w:p w:rsidR="003C50A2" w:rsidRDefault="003C50A2" w:rsidP="003C50A2">
            <w:pPr>
              <w:pStyle w:val="TableParagraph"/>
              <w:rPr>
                <w:sz w:val="20"/>
                <w:szCs w:val="20"/>
              </w:rPr>
            </w:pPr>
            <w:r w:rsidRPr="009B0073">
              <w:rPr>
                <w:color w:val="000000"/>
                <w:sz w:val="20"/>
                <w:szCs w:val="20"/>
              </w:rPr>
              <w:t>İnsan hakları konusunda insanlığın her geçen gün</w:t>
            </w:r>
            <w:r w:rsidRPr="009B0073">
              <w:rPr>
                <w:sz w:val="20"/>
                <w:szCs w:val="20"/>
              </w:rPr>
              <w:t xml:space="preserve"> olumlu yönde gelişmesi</w:t>
            </w:r>
          </w:p>
          <w:p w:rsidR="003C50A2" w:rsidRPr="009B0073" w:rsidRDefault="003C50A2" w:rsidP="003C50A2">
            <w:pPr>
              <w:pStyle w:val="TableParagraph"/>
              <w:rPr>
                <w:rFonts w:eastAsia="Calibri"/>
                <w:sz w:val="20"/>
                <w:szCs w:val="20"/>
              </w:rPr>
            </w:pPr>
            <w:r w:rsidRPr="009B0073">
              <w:rPr>
                <w:color w:val="000000"/>
                <w:sz w:val="20"/>
                <w:szCs w:val="20"/>
              </w:rPr>
              <w:t>Eğitimde fırsat eşitliğine yönelik alınan tedbirlerin</w:t>
            </w:r>
            <w:r w:rsidRPr="009B0073">
              <w:rPr>
                <w:sz w:val="20"/>
                <w:szCs w:val="20"/>
              </w:rPr>
              <w:t xml:space="preserve"> her geçen gün daha artırılması</w:t>
            </w:r>
          </w:p>
        </w:tc>
      </w:tr>
    </w:tbl>
    <w:p w:rsidR="00FC0251" w:rsidRPr="00C72AD7" w:rsidRDefault="00FC0251" w:rsidP="00FC0251">
      <w:pPr>
        <w:spacing w:line="0" w:lineRule="atLeast"/>
        <w:ind w:right="1"/>
        <w:rPr>
          <w:b/>
          <w:color w:val="002060"/>
          <w:szCs w:val="24"/>
        </w:rPr>
      </w:pPr>
    </w:p>
    <w:p w:rsidR="00FC0251" w:rsidRPr="00C72AD7" w:rsidRDefault="00FC0251" w:rsidP="00FC0251">
      <w:pPr>
        <w:spacing w:line="0" w:lineRule="atLeast"/>
        <w:ind w:right="1"/>
        <w:rPr>
          <w:b/>
          <w:color w:val="002060"/>
          <w:szCs w:val="24"/>
        </w:rPr>
      </w:pPr>
    </w:p>
    <w:p w:rsidR="00CE029A" w:rsidRPr="005757E9" w:rsidRDefault="00CE029A" w:rsidP="005757E9">
      <w:pPr>
        <w:tabs>
          <w:tab w:val="left" w:pos="1460"/>
        </w:tabs>
        <w:rPr>
          <w:rFonts w:eastAsia="Times New Roman"/>
          <w:b/>
          <w:bCs/>
          <w:color w:val="0070C0"/>
          <w:sz w:val="32"/>
          <w:szCs w:val="32"/>
        </w:rPr>
      </w:pPr>
    </w:p>
    <w:p w:rsidR="003C50A2" w:rsidRDefault="003C50A2" w:rsidP="003C50A2">
      <w:pPr>
        <w:tabs>
          <w:tab w:val="left" w:pos="1460"/>
        </w:tabs>
        <w:rPr>
          <w:rFonts w:eastAsia="Times New Roman"/>
          <w:b/>
          <w:bCs/>
          <w:color w:val="0070C0"/>
          <w:sz w:val="32"/>
          <w:szCs w:val="32"/>
        </w:rPr>
      </w:pPr>
    </w:p>
    <w:p w:rsidR="003C50A2" w:rsidRDefault="003C50A2" w:rsidP="003C50A2">
      <w:pPr>
        <w:tabs>
          <w:tab w:val="left" w:pos="1460"/>
        </w:tabs>
        <w:rPr>
          <w:rFonts w:eastAsia="Times New Roman"/>
          <w:b/>
          <w:bCs/>
          <w:color w:val="0070C0"/>
          <w:sz w:val="32"/>
          <w:szCs w:val="32"/>
        </w:rPr>
      </w:pPr>
    </w:p>
    <w:p w:rsidR="003C50A2" w:rsidRDefault="003C50A2" w:rsidP="003C50A2">
      <w:pPr>
        <w:tabs>
          <w:tab w:val="left" w:pos="1460"/>
        </w:tabs>
        <w:rPr>
          <w:rFonts w:eastAsia="Times New Roman"/>
          <w:b/>
          <w:bCs/>
          <w:color w:val="0070C0"/>
          <w:sz w:val="32"/>
          <w:szCs w:val="32"/>
        </w:rPr>
      </w:pPr>
    </w:p>
    <w:p w:rsidR="003C50A2" w:rsidRPr="003C50A2" w:rsidRDefault="003C50A2" w:rsidP="003C50A2">
      <w:pPr>
        <w:tabs>
          <w:tab w:val="left" w:pos="1460"/>
        </w:tabs>
        <w:rPr>
          <w:rFonts w:eastAsia="Times New Roman"/>
          <w:b/>
          <w:bCs/>
          <w:color w:val="0070C0"/>
          <w:sz w:val="32"/>
          <w:szCs w:val="32"/>
        </w:rPr>
      </w:pPr>
    </w:p>
    <w:p w:rsidR="003C50A2" w:rsidRPr="003C50A2" w:rsidRDefault="003C50A2" w:rsidP="003C50A2">
      <w:pPr>
        <w:tabs>
          <w:tab w:val="left" w:pos="1460"/>
        </w:tabs>
        <w:rPr>
          <w:rFonts w:eastAsia="Times New Roman"/>
          <w:b/>
          <w:bCs/>
          <w:color w:val="0070C0"/>
          <w:sz w:val="32"/>
          <w:szCs w:val="32"/>
        </w:rPr>
      </w:pPr>
    </w:p>
    <w:p w:rsidR="003C50A2" w:rsidRPr="003C50A2" w:rsidRDefault="003C50A2" w:rsidP="003C50A2">
      <w:pPr>
        <w:tabs>
          <w:tab w:val="left" w:pos="1460"/>
        </w:tabs>
        <w:rPr>
          <w:rFonts w:eastAsia="Times New Roman"/>
          <w:b/>
          <w:bCs/>
          <w:color w:val="0070C0"/>
          <w:sz w:val="32"/>
          <w:szCs w:val="32"/>
        </w:rPr>
      </w:pPr>
    </w:p>
    <w:p w:rsidR="003C50A2" w:rsidRDefault="003C50A2" w:rsidP="003C50A2">
      <w:pPr>
        <w:pStyle w:val="ListeParagraf"/>
        <w:tabs>
          <w:tab w:val="left" w:pos="1460"/>
        </w:tabs>
        <w:ind w:left="1080"/>
        <w:rPr>
          <w:rFonts w:eastAsia="Times New Roman"/>
          <w:b/>
          <w:bCs/>
          <w:color w:val="0070C0"/>
          <w:sz w:val="32"/>
          <w:szCs w:val="32"/>
        </w:rPr>
      </w:pPr>
    </w:p>
    <w:p w:rsidR="0090708F" w:rsidRPr="003C50A2" w:rsidRDefault="00212F6F" w:rsidP="003C50A2">
      <w:pPr>
        <w:pStyle w:val="ListeParagraf"/>
        <w:numPr>
          <w:ilvl w:val="0"/>
          <w:numId w:val="21"/>
        </w:numPr>
        <w:tabs>
          <w:tab w:val="left" w:pos="1460"/>
        </w:tabs>
        <w:rPr>
          <w:rFonts w:eastAsia="Times New Roman"/>
          <w:b/>
          <w:bCs/>
          <w:color w:val="0070C0"/>
          <w:sz w:val="32"/>
          <w:szCs w:val="32"/>
        </w:rPr>
      </w:pPr>
      <w:r w:rsidRPr="003C50A2">
        <w:rPr>
          <w:rFonts w:eastAsia="Times New Roman"/>
          <w:b/>
          <w:bCs/>
          <w:color w:val="0070C0"/>
          <w:sz w:val="32"/>
          <w:szCs w:val="32"/>
        </w:rPr>
        <w:t>Sorun/Gelişim Alanları</w:t>
      </w:r>
      <w:r w:rsidR="0090708F" w:rsidRPr="003C50A2">
        <w:rPr>
          <w:rFonts w:eastAsia="Times New Roman"/>
          <w:b/>
          <w:bCs/>
          <w:color w:val="0070C0"/>
          <w:sz w:val="32"/>
          <w:szCs w:val="32"/>
        </w:rPr>
        <w:t>;</w:t>
      </w:r>
    </w:p>
    <w:p w:rsidR="0090708F" w:rsidRDefault="0090708F" w:rsidP="000055CB">
      <w:pPr>
        <w:tabs>
          <w:tab w:val="left" w:pos="740"/>
        </w:tabs>
        <w:rPr>
          <w:rFonts w:ascii="Symbol" w:eastAsia="Symbol" w:hAnsi="Symbol" w:cs="Symbol"/>
        </w:rPr>
      </w:pPr>
    </w:p>
    <w:p w:rsidR="0090708F" w:rsidRDefault="0090708F" w:rsidP="0090708F">
      <w:pPr>
        <w:spacing w:line="37" w:lineRule="exact"/>
        <w:rPr>
          <w:rFonts w:ascii="Symbol" w:eastAsia="Symbol" w:hAnsi="Symbol" w:cs="Symbol"/>
        </w:rPr>
      </w:pPr>
    </w:p>
    <w:p w:rsidR="0090708F" w:rsidRDefault="0090708F" w:rsidP="008A39B6">
      <w:pPr>
        <w:spacing w:line="266" w:lineRule="auto"/>
        <w:ind w:left="380" w:right="920"/>
        <w:jc w:val="both"/>
        <w:rPr>
          <w:sz w:val="20"/>
          <w:szCs w:val="20"/>
        </w:rPr>
      </w:pPr>
      <w:r>
        <w:rPr>
          <w:rFonts w:eastAsia="Times New Roman"/>
          <w:sz w:val="24"/>
          <w:szCs w:val="24"/>
        </w:rPr>
        <w:t>Milli Eğitim Bakanlığı’nın Stratejik Planında yer alan aşağıdaki Sorun/gelişim alanları da okulumuz tarafından tespit edilen sorun alanları arasında yer almıştır.</w:t>
      </w:r>
    </w:p>
    <w:p w:rsidR="0090708F" w:rsidRPr="00212F6F" w:rsidRDefault="0090708F" w:rsidP="008A39B6">
      <w:pPr>
        <w:rPr>
          <w:rFonts w:eastAsia="Times New Roman"/>
          <w:b/>
          <w:bCs/>
          <w:color w:val="0070C0"/>
          <w:sz w:val="28"/>
          <w:szCs w:val="28"/>
        </w:rPr>
      </w:pPr>
    </w:p>
    <w:p w:rsidR="0090708F" w:rsidRDefault="0090708F" w:rsidP="00212F6F">
      <w:pPr>
        <w:spacing w:line="276" w:lineRule="auto"/>
        <w:ind w:left="720"/>
        <w:rPr>
          <w:sz w:val="20"/>
          <w:szCs w:val="20"/>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 xml:space="preserve">Eğitim ve Öğretime </w:t>
      </w:r>
      <w:proofErr w:type="gramStart"/>
      <w:r w:rsidRPr="0090708F">
        <w:rPr>
          <w:rFonts w:eastAsia="Times New Roman"/>
          <w:sz w:val="24"/>
          <w:szCs w:val="24"/>
        </w:rPr>
        <w:t>Erişim</w:t>
      </w:r>
      <w:r w:rsidR="00DD64F0">
        <w:rPr>
          <w:rFonts w:eastAsia="Times New Roman"/>
          <w:sz w:val="24"/>
          <w:szCs w:val="24"/>
        </w:rPr>
        <w:t xml:space="preserve"> </w:t>
      </w:r>
      <w:r w:rsidRPr="0090708F">
        <w:rPr>
          <w:rFonts w:eastAsia="Times New Roman"/>
          <w:sz w:val="24"/>
          <w:szCs w:val="24"/>
        </w:rPr>
        <w:t>,</w:t>
      </w:r>
      <w:proofErr w:type="gramEnd"/>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 xml:space="preserve">Eğitim ve Öğretimde </w:t>
      </w:r>
      <w:proofErr w:type="gramStart"/>
      <w:r w:rsidRPr="0090708F">
        <w:rPr>
          <w:rFonts w:eastAsia="Times New Roman"/>
          <w:sz w:val="24"/>
          <w:szCs w:val="24"/>
        </w:rPr>
        <w:t>Kalitede ,</w:t>
      </w:r>
      <w:proofErr w:type="gramEnd"/>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Kurumsal Kapasitede</w:t>
      </w:r>
      <w:r w:rsidR="00DD64F0">
        <w:rPr>
          <w:rFonts w:eastAsia="Times New Roman"/>
          <w:sz w:val="24"/>
          <w:szCs w:val="24"/>
        </w:rPr>
        <w:t xml:space="preserve"> </w:t>
      </w:r>
    </w:p>
    <w:p w:rsidR="0090708F" w:rsidRDefault="0090708F" w:rsidP="0090708F">
      <w:pPr>
        <w:rPr>
          <w:rFonts w:ascii="Wingdings" w:eastAsia="Wingdings" w:hAnsi="Wingdings" w:cs="Wingdings"/>
          <w:b/>
          <w:bCs/>
          <w:sz w:val="30"/>
          <w:szCs w:val="30"/>
          <w:vertAlign w:val="superscript"/>
        </w:rPr>
      </w:pPr>
    </w:p>
    <w:p w:rsidR="0090708F" w:rsidRDefault="0090708F" w:rsidP="0090708F">
      <w:pPr>
        <w:rPr>
          <w:rFonts w:eastAsia="Times New Roman"/>
          <w:sz w:val="24"/>
          <w:szCs w:val="24"/>
        </w:rPr>
      </w:pPr>
      <w:r w:rsidRPr="0090708F">
        <w:rPr>
          <w:rFonts w:eastAsia="Times New Roman"/>
          <w:sz w:val="24"/>
          <w:szCs w:val="24"/>
        </w:rPr>
        <w:t xml:space="preserve">Olmak üzere </w:t>
      </w:r>
      <w:proofErr w:type="gramStart"/>
      <w:r w:rsidRPr="0090708F">
        <w:rPr>
          <w:rFonts w:eastAsia="Times New Roman"/>
          <w:sz w:val="24"/>
          <w:szCs w:val="24"/>
        </w:rPr>
        <w:t xml:space="preserve">toplam </w:t>
      </w:r>
      <w:r w:rsidR="00DD64F0">
        <w:rPr>
          <w:rFonts w:eastAsia="Times New Roman"/>
          <w:sz w:val="24"/>
          <w:szCs w:val="24"/>
        </w:rPr>
        <w:t xml:space="preserve"> </w:t>
      </w:r>
      <w:r w:rsidR="002C0041">
        <w:rPr>
          <w:rFonts w:eastAsia="Times New Roman"/>
          <w:sz w:val="24"/>
          <w:szCs w:val="24"/>
        </w:rPr>
        <w:t>25</w:t>
      </w:r>
      <w:proofErr w:type="gramEnd"/>
      <w:r w:rsidR="00DD64F0">
        <w:rPr>
          <w:rFonts w:eastAsia="Times New Roman"/>
          <w:sz w:val="24"/>
          <w:szCs w:val="24"/>
        </w:rPr>
        <w:t xml:space="preserve">  </w:t>
      </w:r>
      <w:r w:rsidRPr="0090708F">
        <w:rPr>
          <w:rFonts w:eastAsia="Times New Roman"/>
          <w:sz w:val="24"/>
          <w:szCs w:val="24"/>
        </w:rPr>
        <w:t>sorun/gelişim alanı tespit edilmiştir.</w:t>
      </w:r>
    </w:p>
    <w:p w:rsidR="000055CB" w:rsidRPr="0090708F" w:rsidRDefault="000055CB" w:rsidP="0090708F">
      <w:pPr>
        <w:rPr>
          <w:sz w:val="20"/>
          <w:szCs w:val="20"/>
        </w:rPr>
      </w:pPr>
    </w:p>
    <w:p w:rsidR="0090708F" w:rsidRPr="00CB0047" w:rsidRDefault="00212F6F" w:rsidP="00CB0047">
      <w:pPr>
        <w:rPr>
          <w:color w:val="0070C0"/>
          <w:sz w:val="28"/>
          <w:szCs w:val="28"/>
        </w:rPr>
      </w:pPr>
      <w:r w:rsidRPr="00CB0047">
        <w:rPr>
          <w:rFonts w:eastAsia="Times New Roman"/>
          <w:b/>
          <w:bCs/>
          <w:color w:val="0070C0"/>
          <w:sz w:val="28"/>
          <w:szCs w:val="28"/>
        </w:rPr>
        <w:t>Gelişim/Sorun Alanları Listesi</w:t>
      </w:r>
    </w:p>
    <w:p w:rsidR="00451799" w:rsidRDefault="00451799" w:rsidP="00DD64F0">
      <w:pPr>
        <w:pStyle w:val="ListeParagraf"/>
        <w:rPr>
          <w:rFonts w:eastAsia="Times New Roman"/>
          <w:b/>
          <w:bCs/>
          <w:i/>
          <w:iCs/>
          <w:sz w:val="24"/>
          <w:szCs w:val="24"/>
        </w:rPr>
      </w:pPr>
    </w:p>
    <w:p w:rsidR="00DD64F0" w:rsidRPr="00CB0047" w:rsidRDefault="00CB0047" w:rsidP="00CB0047">
      <w:pPr>
        <w:rPr>
          <w:color w:val="548DD4" w:themeColor="text2" w:themeTint="99"/>
          <w:sz w:val="24"/>
          <w:szCs w:val="24"/>
        </w:rPr>
      </w:pPr>
      <w:r>
        <w:rPr>
          <w:color w:val="548DD4" w:themeColor="text2" w:themeTint="99"/>
          <w:sz w:val="24"/>
          <w:szCs w:val="24"/>
        </w:rPr>
        <w:t>1-</w:t>
      </w:r>
      <w:r w:rsidR="00DD64F0" w:rsidRPr="00CB0047">
        <w:rPr>
          <w:color w:val="548DD4" w:themeColor="text2" w:themeTint="99"/>
          <w:sz w:val="24"/>
          <w:szCs w:val="24"/>
        </w:rPr>
        <w:t>Eğitim ve Öğretime Erişim Gelişim/Sorun Alanları</w:t>
      </w:r>
    </w:p>
    <w:p w:rsidR="00DD64F0" w:rsidRDefault="00DD64F0" w:rsidP="00DD64F0">
      <w:pPr>
        <w:pStyle w:val="ListeParagraf"/>
        <w:ind w:left="1080"/>
        <w:rPr>
          <w:color w:val="548DD4" w:themeColor="text2" w:themeTint="99"/>
          <w:sz w:val="24"/>
          <w:szCs w:val="24"/>
        </w:rPr>
      </w:pPr>
    </w:p>
    <w:p w:rsidR="00DD64F0" w:rsidRPr="00CB0047" w:rsidRDefault="00DD64F0" w:rsidP="00CB0047">
      <w:pPr>
        <w:pStyle w:val="ListeParagraf"/>
        <w:numPr>
          <w:ilvl w:val="0"/>
          <w:numId w:val="47"/>
        </w:numPr>
        <w:rPr>
          <w:sz w:val="24"/>
          <w:szCs w:val="24"/>
        </w:rPr>
      </w:pPr>
      <w:r w:rsidRPr="00CB0047">
        <w:rPr>
          <w:sz w:val="24"/>
          <w:szCs w:val="24"/>
        </w:rPr>
        <w:t>Okul öncesi eğitimde okullaşma</w:t>
      </w:r>
    </w:p>
    <w:p w:rsidR="00DD64F0" w:rsidRPr="00CB0047" w:rsidRDefault="002D4542" w:rsidP="00CB0047">
      <w:pPr>
        <w:pStyle w:val="ListeParagraf"/>
        <w:numPr>
          <w:ilvl w:val="0"/>
          <w:numId w:val="47"/>
        </w:numPr>
        <w:rPr>
          <w:sz w:val="24"/>
          <w:szCs w:val="24"/>
        </w:rPr>
      </w:pPr>
      <w:r>
        <w:rPr>
          <w:sz w:val="24"/>
          <w:szCs w:val="24"/>
        </w:rPr>
        <w:t>İlköğretimde devamsızlık</w:t>
      </w:r>
    </w:p>
    <w:p w:rsidR="00DD64F0" w:rsidRPr="00CB0047" w:rsidRDefault="00DD64F0" w:rsidP="00CB0047">
      <w:pPr>
        <w:pStyle w:val="ListeParagraf"/>
        <w:numPr>
          <w:ilvl w:val="0"/>
          <w:numId w:val="47"/>
        </w:numPr>
        <w:rPr>
          <w:sz w:val="24"/>
          <w:szCs w:val="24"/>
        </w:rPr>
      </w:pPr>
      <w:r w:rsidRPr="00CB0047">
        <w:rPr>
          <w:sz w:val="24"/>
          <w:szCs w:val="24"/>
        </w:rPr>
        <w:t xml:space="preserve">Özel eğitime ihtiyaç duyan bireylerin uygun eğitime erişimi </w:t>
      </w:r>
    </w:p>
    <w:p w:rsidR="00DD64F0" w:rsidRPr="00CB0047" w:rsidRDefault="00DD64F0" w:rsidP="00CB0047">
      <w:pPr>
        <w:pStyle w:val="ListeParagraf"/>
        <w:numPr>
          <w:ilvl w:val="0"/>
          <w:numId w:val="47"/>
        </w:numPr>
        <w:rPr>
          <w:color w:val="548DD4" w:themeColor="text2" w:themeTint="99"/>
          <w:sz w:val="24"/>
          <w:szCs w:val="24"/>
        </w:rPr>
      </w:pPr>
      <w:r w:rsidRPr="00CB0047">
        <w:rPr>
          <w:sz w:val="24"/>
          <w:szCs w:val="24"/>
        </w:rPr>
        <w:t>Özel öğretimin payı</w:t>
      </w:r>
    </w:p>
    <w:p w:rsidR="00DD64F0" w:rsidRPr="00CB0047" w:rsidRDefault="00DD64F0" w:rsidP="00CB0047">
      <w:pPr>
        <w:pStyle w:val="ListeParagraf"/>
        <w:numPr>
          <w:ilvl w:val="0"/>
          <w:numId w:val="47"/>
        </w:numPr>
        <w:rPr>
          <w:sz w:val="24"/>
          <w:szCs w:val="24"/>
        </w:rPr>
      </w:pPr>
      <w:r w:rsidRPr="00CB0047">
        <w:rPr>
          <w:sz w:val="24"/>
          <w:szCs w:val="24"/>
        </w:rPr>
        <w:t xml:space="preserve">Hayat boyu öğrenmeye katılım </w:t>
      </w:r>
    </w:p>
    <w:p w:rsidR="00DD64F0" w:rsidRPr="00CB0047" w:rsidRDefault="00DD64F0" w:rsidP="00CB0047">
      <w:pPr>
        <w:pStyle w:val="ListeParagraf"/>
        <w:numPr>
          <w:ilvl w:val="0"/>
          <w:numId w:val="47"/>
        </w:numPr>
        <w:rPr>
          <w:sz w:val="24"/>
          <w:szCs w:val="24"/>
        </w:rPr>
      </w:pPr>
      <w:r w:rsidRPr="00CB0047">
        <w:rPr>
          <w:sz w:val="24"/>
          <w:szCs w:val="24"/>
        </w:rPr>
        <w:t>Hayat boyu öğrenmenin tanıtımı</w:t>
      </w:r>
    </w:p>
    <w:p w:rsidR="00DD64F0" w:rsidRDefault="00DD64F0" w:rsidP="008A39B6"/>
    <w:p w:rsidR="00DD64F0" w:rsidRPr="00DD64F0" w:rsidRDefault="00DD64F0" w:rsidP="00DD64F0">
      <w:pPr>
        <w:pStyle w:val="ListeParagraf"/>
        <w:ind w:left="1080"/>
        <w:rPr>
          <w:b/>
        </w:rPr>
      </w:pPr>
    </w:p>
    <w:p w:rsidR="00DD64F0" w:rsidRPr="00CB0047" w:rsidRDefault="00CB0047" w:rsidP="00CB0047">
      <w:pPr>
        <w:rPr>
          <w:b/>
          <w:color w:val="548DD4" w:themeColor="text2" w:themeTint="99"/>
          <w:sz w:val="24"/>
          <w:szCs w:val="24"/>
        </w:rPr>
      </w:pPr>
      <w:r>
        <w:rPr>
          <w:b/>
          <w:color w:val="548DD4" w:themeColor="text2" w:themeTint="99"/>
        </w:rPr>
        <w:t>2-</w:t>
      </w:r>
      <w:r w:rsidR="00DD64F0" w:rsidRPr="00CB0047">
        <w:rPr>
          <w:b/>
          <w:color w:val="548DD4" w:themeColor="text2" w:themeTint="99"/>
        </w:rPr>
        <w:t>Eğitim ve Öğretimde Kalite Gelişim/Sorun Alanları</w:t>
      </w:r>
    </w:p>
    <w:p w:rsidR="00DD64F0" w:rsidRPr="00DD64F0" w:rsidRDefault="00DD64F0" w:rsidP="00DD64F0">
      <w:pPr>
        <w:rPr>
          <w:color w:val="548DD4" w:themeColor="text2" w:themeTint="99"/>
          <w:sz w:val="24"/>
          <w:szCs w:val="24"/>
        </w:rPr>
      </w:pPr>
    </w:p>
    <w:p w:rsidR="00DD64F0" w:rsidRPr="00CB0047" w:rsidRDefault="00DD64F0" w:rsidP="00CB0047">
      <w:pPr>
        <w:pStyle w:val="ListeParagraf"/>
        <w:numPr>
          <w:ilvl w:val="0"/>
          <w:numId w:val="48"/>
        </w:numPr>
        <w:rPr>
          <w:sz w:val="24"/>
          <w:szCs w:val="24"/>
        </w:rPr>
      </w:pPr>
      <w:r w:rsidRPr="00CB0047">
        <w:rPr>
          <w:sz w:val="24"/>
          <w:szCs w:val="24"/>
        </w:rPr>
        <w:t xml:space="preserve">Eğitim öğretim sürecinde sanatsal, sportif ve kültürel faaliyetler </w:t>
      </w:r>
    </w:p>
    <w:p w:rsidR="00DD64F0" w:rsidRPr="00CB0047" w:rsidRDefault="00DD64F0" w:rsidP="00CB0047">
      <w:pPr>
        <w:pStyle w:val="ListeParagraf"/>
        <w:numPr>
          <w:ilvl w:val="0"/>
          <w:numId w:val="48"/>
        </w:numPr>
        <w:rPr>
          <w:sz w:val="24"/>
          <w:szCs w:val="24"/>
        </w:rPr>
      </w:pPr>
      <w:r w:rsidRPr="00CB0047">
        <w:rPr>
          <w:sz w:val="24"/>
          <w:szCs w:val="24"/>
        </w:rPr>
        <w:t xml:space="preserve">Okuma kültürü </w:t>
      </w:r>
    </w:p>
    <w:p w:rsidR="00DD64F0" w:rsidRPr="00CB0047" w:rsidRDefault="00DD64F0" w:rsidP="00CB0047">
      <w:pPr>
        <w:pStyle w:val="ListeParagraf"/>
        <w:numPr>
          <w:ilvl w:val="0"/>
          <w:numId w:val="48"/>
        </w:numPr>
        <w:rPr>
          <w:sz w:val="24"/>
          <w:szCs w:val="24"/>
        </w:rPr>
      </w:pPr>
      <w:r w:rsidRPr="00CB0047">
        <w:rPr>
          <w:sz w:val="24"/>
          <w:szCs w:val="24"/>
        </w:rPr>
        <w:t xml:space="preserve">Okul sağlığı ve </w:t>
      </w:r>
      <w:proofErr w:type="gramStart"/>
      <w:r w:rsidRPr="00CB0047">
        <w:rPr>
          <w:sz w:val="24"/>
          <w:szCs w:val="24"/>
        </w:rPr>
        <w:t>hijyen</w:t>
      </w:r>
      <w:proofErr w:type="gramEnd"/>
      <w:r w:rsidRPr="00CB0047">
        <w:rPr>
          <w:sz w:val="24"/>
          <w:szCs w:val="24"/>
        </w:rPr>
        <w:t xml:space="preserve"> </w:t>
      </w:r>
    </w:p>
    <w:p w:rsidR="00A83580" w:rsidRPr="00CB0047" w:rsidRDefault="00DD64F0" w:rsidP="00CB0047">
      <w:pPr>
        <w:pStyle w:val="ListeParagraf"/>
        <w:numPr>
          <w:ilvl w:val="0"/>
          <w:numId w:val="48"/>
        </w:numPr>
        <w:rPr>
          <w:sz w:val="24"/>
          <w:szCs w:val="24"/>
        </w:rPr>
      </w:pPr>
      <w:r w:rsidRPr="00CB0047">
        <w:rPr>
          <w:sz w:val="24"/>
          <w:szCs w:val="24"/>
        </w:rPr>
        <w:t xml:space="preserve">Öğretmenlere yönelik </w:t>
      </w:r>
      <w:proofErr w:type="spellStart"/>
      <w:r w:rsidRPr="00CB0047">
        <w:rPr>
          <w:sz w:val="24"/>
          <w:szCs w:val="24"/>
        </w:rPr>
        <w:t>hizmetiçi</w:t>
      </w:r>
      <w:proofErr w:type="spellEnd"/>
      <w:r w:rsidRPr="00CB0047">
        <w:rPr>
          <w:sz w:val="24"/>
          <w:szCs w:val="24"/>
        </w:rPr>
        <w:t xml:space="preserve"> eğitimler</w:t>
      </w:r>
    </w:p>
    <w:p w:rsidR="00DD64F0" w:rsidRPr="00CB0047" w:rsidRDefault="00DD64F0" w:rsidP="00CB0047">
      <w:pPr>
        <w:pStyle w:val="ListeParagraf"/>
        <w:numPr>
          <w:ilvl w:val="0"/>
          <w:numId w:val="48"/>
        </w:numPr>
        <w:ind w:right="992"/>
        <w:rPr>
          <w:sz w:val="24"/>
          <w:szCs w:val="24"/>
        </w:rPr>
      </w:pPr>
      <w:r w:rsidRPr="00CB0047">
        <w:rPr>
          <w:sz w:val="24"/>
          <w:szCs w:val="24"/>
        </w:rPr>
        <w:t>Temel dersler önceliğinde ulusal ve uluslararası sınavlarda öğrenci başarı durumu</w:t>
      </w:r>
    </w:p>
    <w:p w:rsidR="00DD64F0" w:rsidRPr="00CB0047" w:rsidRDefault="00DD64F0" w:rsidP="00CB0047">
      <w:pPr>
        <w:pStyle w:val="ListeParagraf"/>
        <w:numPr>
          <w:ilvl w:val="0"/>
          <w:numId w:val="48"/>
        </w:numPr>
        <w:ind w:right="992"/>
        <w:rPr>
          <w:sz w:val="24"/>
          <w:szCs w:val="24"/>
        </w:rPr>
      </w:pPr>
      <w:r w:rsidRPr="00CB0047">
        <w:rPr>
          <w:sz w:val="24"/>
          <w:szCs w:val="24"/>
        </w:rPr>
        <w:t>Temel eğitimden ortaöğretime geçiş sistemi</w:t>
      </w:r>
    </w:p>
    <w:p w:rsidR="00DD64F0" w:rsidRPr="00CB0047" w:rsidRDefault="00DD64F0" w:rsidP="00CB0047">
      <w:pPr>
        <w:pStyle w:val="ListeParagraf"/>
        <w:numPr>
          <w:ilvl w:val="0"/>
          <w:numId w:val="48"/>
        </w:numPr>
        <w:ind w:right="992"/>
        <w:rPr>
          <w:sz w:val="24"/>
          <w:szCs w:val="24"/>
        </w:rPr>
      </w:pPr>
      <w:r w:rsidRPr="00CB0047">
        <w:rPr>
          <w:sz w:val="24"/>
          <w:szCs w:val="24"/>
        </w:rPr>
        <w:t>Sınav odaklı sistem ve sınav kaygısı</w:t>
      </w:r>
    </w:p>
    <w:p w:rsidR="00DD64F0" w:rsidRDefault="002D4542" w:rsidP="00CB0047">
      <w:pPr>
        <w:pStyle w:val="ListeParagraf"/>
        <w:numPr>
          <w:ilvl w:val="0"/>
          <w:numId w:val="48"/>
        </w:numPr>
        <w:ind w:right="709"/>
        <w:rPr>
          <w:sz w:val="24"/>
          <w:szCs w:val="24"/>
        </w:rPr>
      </w:pPr>
      <w:r>
        <w:rPr>
          <w:sz w:val="24"/>
          <w:szCs w:val="24"/>
        </w:rPr>
        <w:t>Zararlı alışkanlıklar</w:t>
      </w:r>
    </w:p>
    <w:p w:rsidR="002D4542" w:rsidRDefault="002D4542" w:rsidP="00CB0047">
      <w:pPr>
        <w:pStyle w:val="ListeParagraf"/>
        <w:numPr>
          <w:ilvl w:val="0"/>
          <w:numId w:val="48"/>
        </w:numPr>
        <w:ind w:right="709"/>
        <w:rPr>
          <w:sz w:val="24"/>
          <w:szCs w:val="24"/>
        </w:rPr>
      </w:pPr>
      <w:r>
        <w:t xml:space="preserve">Eğitsel değerlendirme ve tanılama </w:t>
      </w:r>
    </w:p>
    <w:p w:rsidR="000E713E" w:rsidRPr="000E713E" w:rsidRDefault="000E713E" w:rsidP="000E713E">
      <w:pPr>
        <w:ind w:right="709"/>
        <w:rPr>
          <w:sz w:val="24"/>
          <w:szCs w:val="24"/>
        </w:rPr>
      </w:pPr>
    </w:p>
    <w:p w:rsidR="00DD64F0" w:rsidRDefault="00DD64F0" w:rsidP="00DD64F0">
      <w:pPr>
        <w:ind w:right="709"/>
        <w:rPr>
          <w:szCs w:val="24"/>
        </w:rPr>
      </w:pPr>
    </w:p>
    <w:p w:rsidR="00DD64F0" w:rsidRDefault="00CB0047" w:rsidP="00DD64F0">
      <w:pPr>
        <w:ind w:right="709"/>
        <w:rPr>
          <w:b/>
          <w:color w:val="548DD4" w:themeColor="text2" w:themeTint="99"/>
        </w:rPr>
      </w:pPr>
      <w:r>
        <w:rPr>
          <w:b/>
          <w:color w:val="548DD4" w:themeColor="text2" w:themeTint="99"/>
        </w:rPr>
        <w:t xml:space="preserve">   </w:t>
      </w:r>
      <w:r w:rsidR="00DD64F0" w:rsidRPr="00DD64F0">
        <w:rPr>
          <w:b/>
          <w:color w:val="548DD4" w:themeColor="text2" w:themeTint="99"/>
        </w:rPr>
        <w:t>3-Kurumsal Kapasite Gelişim/Sorun Alanları</w:t>
      </w:r>
    </w:p>
    <w:p w:rsidR="00DD64F0" w:rsidRPr="00DD64F0" w:rsidRDefault="00DD64F0" w:rsidP="00DD64F0">
      <w:pPr>
        <w:ind w:right="709"/>
        <w:rPr>
          <w:b/>
          <w:color w:val="548DD4" w:themeColor="text2" w:themeTint="99"/>
          <w:szCs w:val="24"/>
        </w:rPr>
      </w:pPr>
    </w:p>
    <w:p w:rsidR="00DD64F0" w:rsidRPr="00DD64F0" w:rsidRDefault="00DD64F0" w:rsidP="00DD64F0">
      <w:pPr>
        <w:pStyle w:val="ListeParagraf"/>
        <w:numPr>
          <w:ilvl w:val="0"/>
          <w:numId w:val="46"/>
        </w:numPr>
        <w:ind w:right="992"/>
        <w:rPr>
          <w:sz w:val="24"/>
          <w:szCs w:val="24"/>
        </w:rPr>
      </w:pPr>
      <w:r w:rsidRPr="00DD64F0">
        <w:rPr>
          <w:sz w:val="24"/>
          <w:szCs w:val="24"/>
        </w:rPr>
        <w:t xml:space="preserve">Öğretmenlerin adaylık eğitimi, hizmet öncesi mesleki uyum eğitimleri ile ilgili standartlar ve bu konuda ilgili mevzuatın uygulanması </w:t>
      </w:r>
    </w:p>
    <w:p w:rsidR="00DD64F0" w:rsidRPr="00DD64F0" w:rsidRDefault="00DD64F0" w:rsidP="00DD64F0">
      <w:pPr>
        <w:pStyle w:val="ListeParagraf"/>
        <w:numPr>
          <w:ilvl w:val="0"/>
          <w:numId w:val="46"/>
        </w:numPr>
        <w:ind w:right="992"/>
        <w:rPr>
          <w:sz w:val="24"/>
          <w:szCs w:val="24"/>
        </w:rPr>
      </w:pPr>
      <w:r w:rsidRPr="00DD64F0">
        <w:rPr>
          <w:sz w:val="24"/>
          <w:szCs w:val="24"/>
        </w:rPr>
        <w:t xml:space="preserve">Çalışma ortamları ile sosyal, kültürel ve sportif ortamların iş </w:t>
      </w:r>
      <w:proofErr w:type="gramStart"/>
      <w:r w:rsidRPr="00DD64F0">
        <w:rPr>
          <w:sz w:val="24"/>
          <w:szCs w:val="24"/>
        </w:rPr>
        <w:t>motivasyonunu</w:t>
      </w:r>
      <w:proofErr w:type="gramEnd"/>
      <w:r w:rsidRPr="00DD64F0">
        <w:rPr>
          <w:sz w:val="24"/>
          <w:szCs w:val="24"/>
        </w:rPr>
        <w:t xml:space="preserve"> sağlayacak biçimde düzenlenmesi </w:t>
      </w:r>
    </w:p>
    <w:p w:rsidR="00DD64F0" w:rsidRPr="00DD64F0" w:rsidRDefault="00DD64F0" w:rsidP="00DD64F0">
      <w:pPr>
        <w:pStyle w:val="ListeParagraf"/>
        <w:numPr>
          <w:ilvl w:val="0"/>
          <w:numId w:val="46"/>
        </w:numPr>
        <w:ind w:right="992"/>
        <w:rPr>
          <w:sz w:val="24"/>
          <w:szCs w:val="24"/>
        </w:rPr>
      </w:pPr>
      <w:r w:rsidRPr="00DD64F0">
        <w:rPr>
          <w:sz w:val="24"/>
          <w:szCs w:val="24"/>
        </w:rPr>
        <w:t xml:space="preserve">Çalışanların ödüllendirilmesi </w:t>
      </w:r>
    </w:p>
    <w:p w:rsidR="00DD64F0" w:rsidRPr="00DD64F0" w:rsidRDefault="00DD64F0" w:rsidP="00DD64F0">
      <w:pPr>
        <w:pStyle w:val="ListeParagraf"/>
        <w:numPr>
          <w:ilvl w:val="0"/>
          <w:numId w:val="46"/>
        </w:numPr>
        <w:ind w:right="992"/>
        <w:rPr>
          <w:sz w:val="24"/>
          <w:szCs w:val="24"/>
        </w:rPr>
      </w:pPr>
      <w:r w:rsidRPr="00DD64F0">
        <w:rPr>
          <w:sz w:val="24"/>
          <w:szCs w:val="24"/>
        </w:rPr>
        <w:t xml:space="preserve">Öğretmenlere yönelik fiziksel alan yetersizliği </w:t>
      </w:r>
    </w:p>
    <w:p w:rsidR="00DD64F0" w:rsidRPr="00DD64F0" w:rsidRDefault="00DD64F0" w:rsidP="00DD64F0">
      <w:pPr>
        <w:pStyle w:val="ListeParagraf"/>
        <w:numPr>
          <w:ilvl w:val="0"/>
          <w:numId w:val="46"/>
        </w:numPr>
        <w:ind w:right="992"/>
        <w:rPr>
          <w:sz w:val="24"/>
          <w:szCs w:val="24"/>
        </w:rPr>
      </w:pPr>
      <w:r w:rsidRPr="00DD64F0">
        <w:rPr>
          <w:sz w:val="24"/>
          <w:szCs w:val="24"/>
        </w:rPr>
        <w:t xml:space="preserve">Okul ve kurumların sosyal, kültürel, sanatsal ve sportif faaliyet alanlarının yetersizliği </w:t>
      </w:r>
    </w:p>
    <w:p w:rsidR="00DD64F0" w:rsidRPr="00DD64F0" w:rsidRDefault="00DD64F0" w:rsidP="00DD64F0">
      <w:pPr>
        <w:pStyle w:val="ListeParagraf"/>
        <w:numPr>
          <w:ilvl w:val="0"/>
          <w:numId w:val="46"/>
        </w:numPr>
        <w:ind w:right="992"/>
        <w:rPr>
          <w:sz w:val="24"/>
          <w:szCs w:val="24"/>
        </w:rPr>
      </w:pPr>
      <w:r w:rsidRPr="00DD64F0">
        <w:rPr>
          <w:sz w:val="24"/>
          <w:szCs w:val="24"/>
        </w:rPr>
        <w:t xml:space="preserve">Eğitim, çalışma, konaklama ve sosyal hizmet ortamlarının kalitesinin artırılması </w:t>
      </w:r>
    </w:p>
    <w:p w:rsidR="00DD64F0" w:rsidRPr="00DD64F0" w:rsidRDefault="00DD64F0" w:rsidP="00DD64F0">
      <w:pPr>
        <w:pStyle w:val="ListeParagraf"/>
        <w:numPr>
          <w:ilvl w:val="0"/>
          <w:numId w:val="46"/>
        </w:numPr>
        <w:ind w:right="992"/>
        <w:rPr>
          <w:sz w:val="24"/>
          <w:szCs w:val="24"/>
        </w:rPr>
      </w:pPr>
      <w:r w:rsidRPr="00DD64F0">
        <w:rPr>
          <w:sz w:val="24"/>
          <w:szCs w:val="24"/>
        </w:rPr>
        <w:t>Okullardaki fiziki durumun özel eğitime gereksinim duyan öğrencilere uygunluğu</w:t>
      </w:r>
    </w:p>
    <w:p w:rsidR="00DD64F0" w:rsidRPr="00DD64F0" w:rsidRDefault="00DD64F0" w:rsidP="00DD64F0">
      <w:pPr>
        <w:pStyle w:val="ListeParagraf"/>
        <w:numPr>
          <w:ilvl w:val="0"/>
          <w:numId w:val="46"/>
        </w:numPr>
        <w:ind w:right="992"/>
        <w:rPr>
          <w:sz w:val="24"/>
          <w:szCs w:val="24"/>
        </w:rPr>
      </w:pPr>
      <w:r w:rsidRPr="00DD64F0">
        <w:rPr>
          <w:sz w:val="24"/>
          <w:szCs w:val="24"/>
        </w:rPr>
        <w:lastRenderedPageBreak/>
        <w:t>Okul-Aile Birlikleri</w:t>
      </w:r>
    </w:p>
    <w:p w:rsidR="00DD64F0" w:rsidRPr="00DD64F0" w:rsidRDefault="00DD64F0" w:rsidP="00DD64F0">
      <w:pPr>
        <w:pStyle w:val="ListeParagraf"/>
        <w:numPr>
          <w:ilvl w:val="0"/>
          <w:numId w:val="46"/>
        </w:numPr>
        <w:ind w:right="992"/>
        <w:rPr>
          <w:sz w:val="24"/>
          <w:szCs w:val="24"/>
        </w:rPr>
      </w:pPr>
      <w:r w:rsidRPr="00DD64F0">
        <w:rPr>
          <w:sz w:val="24"/>
          <w:szCs w:val="24"/>
        </w:rPr>
        <w:t>İş güvenliği ve sivil savunma</w:t>
      </w:r>
    </w:p>
    <w:p w:rsidR="00DD64F0" w:rsidRPr="00DD64F0" w:rsidRDefault="00DD64F0" w:rsidP="00DD64F0">
      <w:pPr>
        <w:pStyle w:val="ListeParagraf"/>
        <w:numPr>
          <w:ilvl w:val="0"/>
          <w:numId w:val="46"/>
        </w:numPr>
        <w:ind w:right="992"/>
        <w:rPr>
          <w:sz w:val="24"/>
          <w:szCs w:val="24"/>
        </w:rPr>
      </w:pPr>
      <w:r w:rsidRPr="00DD64F0">
        <w:rPr>
          <w:sz w:val="24"/>
          <w:szCs w:val="24"/>
        </w:rPr>
        <w:t>Diğer kurum ve kuruluşlarla işbirliği</w:t>
      </w:r>
    </w:p>
    <w:p w:rsidR="00DD64F0" w:rsidRDefault="00DD64F0" w:rsidP="00A83580">
      <w:pPr>
        <w:rPr>
          <w:rFonts w:eastAsia="Times New Roman"/>
          <w:sz w:val="24"/>
          <w:szCs w:val="24"/>
        </w:rPr>
      </w:pPr>
    </w:p>
    <w:p w:rsidR="00AF0310" w:rsidRDefault="00AF0310" w:rsidP="00A83580"/>
    <w:p w:rsidR="00DD64F0" w:rsidRPr="00A83580" w:rsidRDefault="00DD64F0" w:rsidP="00A83580"/>
    <w:p w:rsidR="005008D2" w:rsidRDefault="005008D2" w:rsidP="00AF0310">
      <w:pPr>
        <w:spacing w:line="200" w:lineRule="exact"/>
        <w:rPr>
          <w:sz w:val="20"/>
          <w:szCs w:val="20"/>
        </w:rPr>
      </w:pPr>
    </w:p>
    <w:p w:rsidR="005008D2" w:rsidRDefault="005008D2">
      <w:pPr>
        <w:rPr>
          <w:sz w:val="20"/>
          <w:szCs w:val="20"/>
        </w:rPr>
      </w:pPr>
      <w:r>
        <w:rPr>
          <w:sz w:val="20"/>
          <w:szCs w:val="20"/>
        </w:rPr>
        <w:br w:type="page"/>
      </w:r>
    </w:p>
    <w:p w:rsidR="00AF0310" w:rsidRPr="00074C35" w:rsidRDefault="00AF0310" w:rsidP="00FD5758">
      <w:pPr>
        <w:rPr>
          <w:rFonts w:eastAsia="Times New Roman"/>
          <w:b/>
          <w:bCs/>
          <w:color w:val="0070C0"/>
          <w:sz w:val="50"/>
          <w:szCs w:val="50"/>
        </w:rPr>
      </w:pPr>
    </w:p>
    <w:p w:rsidR="00F37538" w:rsidRDefault="00F37538" w:rsidP="002225DB">
      <w:pPr>
        <w:ind w:left="3360"/>
        <w:jc w:val="center"/>
        <w:rPr>
          <w:rFonts w:eastAsia="Times New Roman"/>
          <w:b/>
          <w:bCs/>
          <w:sz w:val="28"/>
          <w:szCs w:val="28"/>
        </w:rPr>
      </w:pPr>
    </w:p>
    <w:p w:rsidR="003631DC" w:rsidRDefault="003631DC" w:rsidP="00D3703B">
      <w:pPr>
        <w:rPr>
          <w:rFonts w:eastAsia="Times New Roman"/>
          <w:b/>
          <w:bCs/>
          <w:color w:val="0070C0"/>
          <w:sz w:val="40"/>
          <w:szCs w:val="40"/>
        </w:rPr>
      </w:pPr>
    </w:p>
    <w:p w:rsidR="003631DC" w:rsidRDefault="003631DC" w:rsidP="00FD5758">
      <w:pPr>
        <w:ind w:left="360"/>
        <w:jc w:val="center"/>
        <w:rPr>
          <w:rFonts w:eastAsia="Times New Roman"/>
          <w:b/>
          <w:bCs/>
          <w:color w:val="0070C0"/>
          <w:sz w:val="40"/>
          <w:szCs w:val="40"/>
        </w:rPr>
      </w:pPr>
    </w:p>
    <w:p w:rsidR="003631DC" w:rsidRDefault="003631DC" w:rsidP="00FD5758">
      <w:pPr>
        <w:ind w:left="360"/>
        <w:jc w:val="center"/>
        <w:rPr>
          <w:rFonts w:eastAsia="Times New Roman"/>
          <w:b/>
          <w:bCs/>
          <w:color w:val="0070C0"/>
          <w:sz w:val="40"/>
          <w:szCs w:val="40"/>
        </w:rPr>
      </w:pPr>
    </w:p>
    <w:p w:rsidR="003631DC" w:rsidRDefault="00D3703B" w:rsidP="00FD5758">
      <w:pPr>
        <w:ind w:left="360"/>
        <w:jc w:val="center"/>
        <w:rPr>
          <w:rFonts w:eastAsia="Times New Roman"/>
          <w:b/>
          <w:bCs/>
          <w:color w:val="0070C0"/>
          <w:sz w:val="40"/>
          <w:szCs w:val="40"/>
        </w:rPr>
      </w:pPr>
      <w:r>
        <w:rPr>
          <w:rFonts w:eastAsia="Times New Roman"/>
          <w:b/>
          <w:bCs/>
          <w:noProof/>
          <w:color w:val="0070C0"/>
          <w:sz w:val="40"/>
          <w:szCs w:val="40"/>
        </w:rPr>
        <w:drawing>
          <wp:inline distT="0" distB="0" distL="0" distR="0" wp14:anchorId="1EBA3547" wp14:editId="2FC68D64">
            <wp:extent cx="5920740" cy="2794000"/>
            <wp:effectExtent l="0" t="0" r="0" b="0"/>
            <wp:docPr id="179508864" name="Resim 3" descr="metin, diyagram, tasarım,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8864" name="Resim 3" descr="metin, diyagram, tasarım, grafik içeren bir resim&#10;&#10;Açıklama otomatik olarak oluşturuld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810" cy="2803471"/>
                    </a:xfrm>
                    <a:prstGeom prst="rect">
                      <a:avLst/>
                    </a:prstGeom>
                    <a:noFill/>
                    <a:ln>
                      <a:noFill/>
                    </a:ln>
                  </pic:spPr>
                </pic:pic>
              </a:graphicData>
            </a:graphic>
          </wp:inline>
        </w:drawing>
      </w:r>
    </w:p>
    <w:p w:rsidR="003631DC" w:rsidRDefault="003631DC" w:rsidP="00D3703B">
      <w:pPr>
        <w:ind w:left="360"/>
        <w:rPr>
          <w:rFonts w:eastAsia="Times New Roman"/>
          <w:b/>
          <w:bCs/>
          <w:color w:val="0070C0"/>
          <w:sz w:val="40"/>
          <w:szCs w:val="40"/>
        </w:rPr>
      </w:pPr>
    </w:p>
    <w:p w:rsidR="003631DC" w:rsidRPr="00FD5758" w:rsidRDefault="003631DC" w:rsidP="00D3703B">
      <w:pPr>
        <w:rPr>
          <w:rFonts w:eastAsia="Times New Roman"/>
          <w:b/>
          <w:bCs/>
          <w:color w:val="0070C0"/>
          <w:sz w:val="40"/>
          <w:szCs w:val="40"/>
        </w:rPr>
      </w:pPr>
    </w:p>
    <w:p w:rsidR="00F37538" w:rsidRPr="003C0598" w:rsidRDefault="003C0598" w:rsidP="003C0598">
      <w:pPr>
        <w:pStyle w:val="ListeParagraf"/>
        <w:numPr>
          <w:ilvl w:val="0"/>
          <w:numId w:val="22"/>
        </w:numPr>
        <w:jc w:val="center"/>
        <w:rPr>
          <w:rFonts w:eastAsia="Times New Roman"/>
          <w:b/>
          <w:bCs/>
          <w:color w:val="0070C0"/>
          <w:sz w:val="40"/>
          <w:szCs w:val="40"/>
        </w:rPr>
      </w:pPr>
      <w:r w:rsidRPr="003C0598">
        <w:rPr>
          <w:rFonts w:eastAsia="Times New Roman"/>
          <w:b/>
          <w:bCs/>
          <w:color w:val="0070C0"/>
          <w:sz w:val="40"/>
          <w:szCs w:val="40"/>
        </w:rPr>
        <w:t>BÖLÜM</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D51A53" w:rsidP="00AF0310">
      <w:pPr>
        <w:spacing w:line="200" w:lineRule="exact"/>
        <w:rPr>
          <w:sz w:val="20"/>
          <w:szCs w:val="20"/>
        </w:rPr>
      </w:pPr>
      <w:r>
        <w:rPr>
          <w:noProof/>
        </w:rPr>
        <w:pict w14:anchorId="7F423895">
          <v:shape id="Metin Kutusu 3" o:spid="_x0000_s1030" type="#_x0000_t202" style="position:absolute;margin-left:85.8pt;margin-top:3.9pt;width:425.35pt;height:2in;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" filled="f" stroked="f">
            <v:textbox style="mso-fit-shape-to-text:t">
              <w:txbxContent>
                <w:p w:rsidR="00D51A53" w:rsidRPr="00074C35" w:rsidRDefault="00D51A53" w:rsidP="007B5634">
                  <w:pPr>
                    <w:rPr>
                      <w:rFonts w:eastAsia="Times New Roman"/>
                      <w:b/>
                      <w:bCs/>
                      <w:color w:val="0070C0"/>
                      <w:spacing w:val="60"/>
                      <w:sz w:val="72"/>
                      <w:szCs w:val="72"/>
                    </w:rPr>
                  </w:pPr>
                  <w:r>
                    <w:rPr>
                      <w:rFonts w:eastAsia="Times New Roman"/>
                      <w:b/>
                      <w:bCs/>
                      <w:color w:val="0070C0"/>
                      <w:spacing w:val="60"/>
                      <w:sz w:val="72"/>
                      <w:szCs w:val="72"/>
                    </w:rPr>
                    <w:t>GELECEĞE BAKIŞ</w:t>
                  </w:r>
                </w:p>
              </w:txbxContent>
            </v:textbox>
          </v:shape>
        </w:pict>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5B6D4D" w:rsidRDefault="005B6D4D" w:rsidP="00AF0310">
      <w:pPr>
        <w:spacing w:line="200" w:lineRule="exact"/>
        <w:rPr>
          <w:sz w:val="20"/>
          <w:szCs w:val="20"/>
        </w:rPr>
      </w:pPr>
    </w:p>
    <w:p w:rsidR="00A83580" w:rsidRDefault="00A83580" w:rsidP="00AF0310">
      <w:pPr>
        <w:spacing w:line="200" w:lineRule="exact"/>
        <w:rPr>
          <w:sz w:val="20"/>
          <w:szCs w:val="20"/>
        </w:rPr>
      </w:pPr>
    </w:p>
    <w:p w:rsidR="00AF0310" w:rsidRDefault="00D51A53" w:rsidP="00AF0310">
      <w:pPr>
        <w:spacing w:line="271" w:lineRule="auto"/>
        <w:jc w:val="both"/>
        <w:rPr>
          <w:rFonts w:eastAsia="Times New Roman"/>
          <w:sz w:val="24"/>
          <w:szCs w:val="24"/>
        </w:rPr>
      </w:pPr>
      <w:r>
        <w:rPr>
          <w:rFonts w:eastAsia="Times New Roman"/>
          <w:noProof/>
          <w:sz w:val="24"/>
          <w:szCs w:val="24"/>
        </w:rPr>
        <w:pict w14:anchorId="2A81B207">
          <v:rect id="_x0000_s1031" style="position:absolute;left:0;text-align:left;margin-left:3.6pt;margin-top:9.5pt;width:480.6pt;height:4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" fillcolor="#4f81bd [3204]" strokecolor="white [3212]" strokeweight="2pt">
            <v:textbox>
              <w:txbxContent>
                <w:p w:rsidR="00D51A53" w:rsidRPr="00074C35" w:rsidRDefault="00D51A53" w:rsidP="00074C35">
                  <w:pPr>
                    <w:jc w:val="center"/>
                    <w:rPr>
                      <w:color w:val="FFFFFF" w:themeColor="background1"/>
                      <w:sz w:val="48"/>
                      <w:szCs w:val="48"/>
                    </w:rPr>
                  </w:pPr>
                  <w:r w:rsidRPr="00074C35">
                    <w:rPr>
                      <w:color w:val="FFFFFF" w:themeColor="background1"/>
                      <w:sz w:val="48"/>
                      <w:szCs w:val="48"/>
                    </w:rPr>
                    <w:t>MİSYONUMUZ</w:t>
                  </w:r>
                </w:p>
              </w:txbxContent>
            </v:textbox>
          </v:rect>
        </w:pict>
      </w:r>
    </w:p>
    <w:p w:rsidR="00074C35" w:rsidRDefault="00074C35" w:rsidP="00A83580">
      <w:pPr>
        <w:pStyle w:val="NormalWeb"/>
        <w:spacing w:line="360" w:lineRule="auto"/>
        <w:rPr>
          <w:color w:val="000000"/>
        </w:rPr>
      </w:pPr>
    </w:p>
    <w:p w:rsidR="00670B91" w:rsidRDefault="00670B91" w:rsidP="00EB73A0">
      <w:pPr>
        <w:pStyle w:val="NormalWeb"/>
        <w:spacing w:line="360" w:lineRule="auto"/>
        <w:ind w:firstLine="360"/>
        <w:rPr>
          <w:color w:val="000000" w:themeColor="text1"/>
          <w:shd w:val="clear" w:color="auto" w:fill="FFFFFF"/>
        </w:rPr>
      </w:pPr>
      <w:r w:rsidRPr="00670B91">
        <w:rPr>
          <w:color w:val="191919"/>
          <w:shd w:val="clear" w:color="auto" w:fill="FCFCFC"/>
        </w:rPr>
        <w:t xml:space="preserve">Mesut </w:t>
      </w:r>
      <w:proofErr w:type="spellStart"/>
      <w:r w:rsidRPr="00670B91">
        <w:rPr>
          <w:color w:val="191919"/>
          <w:shd w:val="clear" w:color="auto" w:fill="FCFCFC"/>
        </w:rPr>
        <w:t>Ateşsönmez</w:t>
      </w:r>
      <w:proofErr w:type="spellEnd"/>
      <w:r w:rsidRPr="00670B91">
        <w:rPr>
          <w:color w:val="191919"/>
          <w:shd w:val="clear" w:color="auto" w:fill="FCFCFC"/>
        </w:rPr>
        <w:t xml:space="preserve"> İlkokulu </w:t>
      </w:r>
      <w:r>
        <w:rPr>
          <w:color w:val="191919"/>
          <w:shd w:val="clear" w:color="auto" w:fill="FCFCFC"/>
        </w:rPr>
        <w:t>o</w:t>
      </w:r>
      <w:r w:rsidRPr="00670B91">
        <w:rPr>
          <w:color w:val="191919"/>
          <w:shd w:val="clear" w:color="auto" w:fill="FCFCFC"/>
        </w:rPr>
        <w:t xml:space="preserve">larak </w:t>
      </w:r>
      <w:proofErr w:type="gramStart"/>
      <w:r>
        <w:rPr>
          <w:color w:val="191919"/>
          <w:shd w:val="clear" w:color="auto" w:fill="FCFCFC"/>
        </w:rPr>
        <w:t>m</w:t>
      </w:r>
      <w:r w:rsidRPr="00670B91">
        <w:rPr>
          <w:color w:val="191919"/>
          <w:shd w:val="clear" w:color="auto" w:fill="FCFCFC"/>
        </w:rPr>
        <w:t>isyonumuz</w:t>
      </w:r>
      <w:proofErr w:type="gramEnd"/>
      <w:r w:rsidRPr="00670B91">
        <w:rPr>
          <w:color w:val="191919"/>
          <w:shd w:val="clear" w:color="auto" w:fill="FCFCFC"/>
        </w:rPr>
        <w:t xml:space="preserve"> </w:t>
      </w:r>
      <w:r>
        <w:rPr>
          <w:color w:val="191919"/>
          <w:shd w:val="clear" w:color="auto" w:fill="FCFCFC"/>
        </w:rPr>
        <w:t>h</w:t>
      </w:r>
      <w:r w:rsidRPr="00670B91">
        <w:rPr>
          <w:color w:val="191919"/>
          <w:shd w:val="clear" w:color="auto" w:fill="FCFCFC"/>
        </w:rPr>
        <w:t>edef kitlemize iyi insan, iyi vatandaş, yaşanılan zamana, temel değerlerine sahip çıkarak uyum sağlayabilen, geleceğe umut ve güvenle bakabilen fertler olarak yetiştirmek için insani, ilmi, ahlaki, kanuni çerçevede eğitim ve öğretim hizmetleri sunmaktır.</w:t>
      </w:r>
    </w:p>
    <w:p w:rsidR="00670B91" w:rsidRDefault="00670B91" w:rsidP="00A83580">
      <w:pPr>
        <w:pStyle w:val="NormalWeb"/>
        <w:spacing w:line="360" w:lineRule="auto"/>
        <w:ind w:firstLine="360"/>
        <w:rPr>
          <w:color w:val="000000"/>
        </w:rPr>
      </w:pPr>
    </w:p>
    <w:p w:rsidR="00D260BB" w:rsidRDefault="00D51A53" w:rsidP="00A83580">
      <w:pPr>
        <w:pStyle w:val="NormalWeb"/>
        <w:spacing w:line="360" w:lineRule="auto"/>
        <w:ind w:firstLine="360"/>
        <w:rPr>
          <w:color w:val="000000"/>
        </w:rPr>
      </w:pPr>
      <w:r>
        <w:rPr>
          <w:noProof/>
          <w:color w:val="000000"/>
        </w:rPr>
        <w:pict w14:anchorId="4C9780CC">
          <v:rect id="Dikdörtgen 12" o:spid="_x0000_s1032" style="position:absolute;left:0;text-align:left;margin-left:-.85pt;margin-top:1.05pt;width:498.6pt;height:42.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" fillcolor="#4f81bd [3204]" strokecolor="#243f60 [1604]" strokeweight="2pt">
            <v:textbox>
              <w:txbxContent>
                <w:p w:rsidR="00D51A53" w:rsidRPr="0082346C" w:rsidRDefault="00D51A53" w:rsidP="0082346C">
                  <w:pPr>
                    <w:jc w:val="center"/>
                    <w:rPr>
                      <w:color w:val="FFFFFF" w:themeColor="background1"/>
                      <w:sz w:val="50"/>
                      <w:szCs w:val="50"/>
                    </w:rPr>
                  </w:pPr>
                  <w:r w:rsidRPr="0082346C">
                    <w:rPr>
                      <w:color w:val="FFFFFF" w:themeColor="background1"/>
                      <w:sz w:val="50"/>
                      <w:szCs w:val="50"/>
                    </w:rPr>
                    <w:t>VİZYONUMUZ</w:t>
                  </w:r>
                </w:p>
              </w:txbxContent>
            </v:textbox>
          </v:rect>
        </w:pict>
      </w:r>
    </w:p>
    <w:p w:rsidR="00D260BB" w:rsidRPr="00A83580" w:rsidRDefault="00D260BB" w:rsidP="00A83580">
      <w:pPr>
        <w:pStyle w:val="NormalWeb"/>
        <w:spacing w:line="360" w:lineRule="auto"/>
        <w:ind w:firstLine="360"/>
        <w:rPr>
          <w:color w:val="000000"/>
        </w:rPr>
      </w:pPr>
    </w:p>
    <w:p w:rsidR="00CE2B3F" w:rsidRDefault="002F7352" w:rsidP="00905914">
      <w:pPr>
        <w:spacing w:line="271" w:lineRule="auto"/>
        <w:ind w:firstLine="708"/>
        <w:jc w:val="both"/>
        <w:rPr>
          <w:color w:val="000000" w:themeColor="text1"/>
          <w:sz w:val="24"/>
          <w:szCs w:val="24"/>
          <w:shd w:val="clear" w:color="auto" w:fill="FFFFFF"/>
        </w:rPr>
      </w:pPr>
      <w:r>
        <w:rPr>
          <w:rFonts w:eastAsia="Times New Roman"/>
          <w:sz w:val="24"/>
          <w:szCs w:val="24"/>
        </w:rPr>
        <w:t xml:space="preserve">   </w:t>
      </w:r>
      <w:r w:rsidR="00905914" w:rsidRPr="00905914">
        <w:rPr>
          <w:color w:val="000000" w:themeColor="text1"/>
          <w:sz w:val="24"/>
          <w:szCs w:val="24"/>
          <w:shd w:val="clear" w:color="auto" w:fill="FFFFFF"/>
        </w:rPr>
        <w:t xml:space="preserve">Vizyon, </w:t>
      </w:r>
      <w:proofErr w:type="gramStart"/>
      <w:r w:rsidR="00905914" w:rsidRPr="00905914">
        <w:rPr>
          <w:color w:val="000000" w:themeColor="text1"/>
          <w:sz w:val="24"/>
          <w:szCs w:val="24"/>
          <w:shd w:val="clear" w:color="auto" w:fill="FFFFFF"/>
        </w:rPr>
        <w:t>ideallerimiz , hatta</w:t>
      </w:r>
      <w:proofErr w:type="gramEnd"/>
      <w:r w:rsidR="00905914" w:rsidRPr="00905914">
        <w:rPr>
          <w:color w:val="000000" w:themeColor="text1"/>
          <w:sz w:val="24"/>
          <w:szCs w:val="24"/>
          <w:shd w:val="clear" w:color="auto" w:fill="FFFFFF"/>
        </w:rPr>
        <w:t xml:space="preserve"> ulaşacağımızı düşünmediğimiz hayallerimizdir. Vizyon, yönümüzü belirler, hedeflerimizden saptığımızda bize yol gösterir. Türk Milli Eğitiminin amaçları ışığında; </w:t>
      </w:r>
      <w:proofErr w:type="gramStart"/>
      <w:r w:rsidR="00905914" w:rsidRPr="00905914">
        <w:rPr>
          <w:color w:val="000000" w:themeColor="text1"/>
          <w:sz w:val="24"/>
          <w:szCs w:val="24"/>
          <w:shd w:val="clear" w:color="auto" w:fill="FFFFFF"/>
        </w:rPr>
        <w:t>dünü , bugünü</w:t>
      </w:r>
      <w:proofErr w:type="gramEnd"/>
      <w:r w:rsidR="00905914" w:rsidRPr="00905914">
        <w:rPr>
          <w:color w:val="000000" w:themeColor="text1"/>
          <w:sz w:val="24"/>
          <w:szCs w:val="24"/>
          <w:shd w:val="clear" w:color="auto" w:fill="FFFFFF"/>
        </w:rPr>
        <w:t xml:space="preserve"> ve geleceği bütünleştirerek, erdemli insan olmanın idealini ve değişimi yaşayacak özgün, etkili ve nitelikli bir okul toplumu oluşturmaktır. Atatürk ilke</w:t>
      </w:r>
      <w:r w:rsidR="00EB73A0">
        <w:rPr>
          <w:color w:val="000000" w:themeColor="text1"/>
          <w:sz w:val="24"/>
          <w:szCs w:val="24"/>
          <w:shd w:val="clear" w:color="auto" w:fill="FFFFFF"/>
        </w:rPr>
        <w:t xml:space="preserve"> ve inkılapları doğrultusunda; doğru, dürüst, çağdaş, araştırmacı, ö</w:t>
      </w:r>
      <w:r w:rsidR="00905914" w:rsidRPr="00905914">
        <w:rPr>
          <w:color w:val="000000" w:themeColor="text1"/>
          <w:sz w:val="24"/>
          <w:szCs w:val="24"/>
          <w:shd w:val="clear" w:color="auto" w:fill="FFFFFF"/>
        </w:rPr>
        <w:t>zgüv</w:t>
      </w:r>
      <w:r w:rsidR="00EB73A0">
        <w:rPr>
          <w:color w:val="000000" w:themeColor="text1"/>
          <w:sz w:val="24"/>
          <w:szCs w:val="24"/>
          <w:shd w:val="clear" w:color="auto" w:fill="FFFFFF"/>
        </w:rPr>
        <w:t xml:space="preserve">enini kazanmış, güzel ülkemizi </w:t>
      </w:r>
      <w:proofErr w:type="gramStart"/>
      <w:r w:rsidR="00EB73A0">
        <w:rPr>
          <w:color w:val="000000" w:themeColor="text1"/>
          <w:sz w:val="24"/>
          <w:szCs w:val="24"/>
          <w:shd w:val="clear" w:color="auto" w:fill="FFFFFF"/>
        </w:rPr>
        <w:t>h</w:t>
      </w:r>
      <w:r w:rsidR="00905914" w:rsidRPr="00905914">
        <w:rPr>
          <w:color w:val="000000" w:themeColor="text1"/>
          <w:sz w:val="24"/>
          <w:szCs w:val="24"/>
          <w:shd w:val="clear" w:color="auto" w:fill="FFFFFF"/>
        </w:rPr>
        <w:t>akkettiği</w:t>
      </w:r>
      <w:proofErr w:type="gramEnd"/>
      <w:r w:rsidR="00905914" w:rsidRPr="00905914">
        <w:rPr>
          <w:color w:val="000000" w:themeColor="text1"/>
          <w:sz w:val="24"/>
          <w:szCs w:val="24"/>
          <w:shd w:val="clear" w:color="auto" w:fill="FFFFFF"/>
        </w:rPr>
        <w:t xml:space="preserve"> yere g</w:t>
      </w:r>
      <w:r w:rsidR="00EB73A0">
        <w:rPr>
          <w:color w:val="000000" w:themeColor="text1"/>
          <w:sz w:val="24"/>
          <w:szCs w:val="24"/>
          <w:shd w:val="clear" w:color="auto" w:fill="FFFFFF"/>
        </w:rPr>
        <w:t>etirmek için sürekli çalışan b</w:t>
      </w:r>
      <w:r w:rsidR="00905914" w:rsidRPr="00905914">
        <w:rPr>
          <w:color w:val="000000" w:themeColor="text1"/>
          <w:sz w:val="24"/>
          <w:szCs w:val="24"/>
          <w:shd w:val="clear" w:color="auto" w:fill="FFFFFF"/>
        </w:rPr>
        <w:t>ireyler yetiştirmektir</w:t>
      </w:r>
      <w:r w:rsidR="00305E5B">
        <w:rPr>
          <w:color w:val="000000" w:themeColor="text1"/>
          <w:sz w:val="24"/>
          <w:szCs w:val="24"/>
          <w:shd w:val="clear" w:color="auto" w:fill="FFFFFF"/>
        </w:rPr>
        <w:t>.</w:t>
      </w:r>
    </w:p>
    <w:p w:rsidR="00305E5B" w:rsidRPr="00905914" w:rsidRDefault="00305E5B" w:rsidP="00905914">
      <w:pPr>
        <w:spacing w:line="271" w:lineRule="auto"/>
        <w:ind w:firstLine="708"/>
        <w:jc w:val="both"/>
        <w:rPr>
          <w:color w:val="000000" w:themeColor="text1"/>
          <w:sz w:val="24"/>
          <w:szCs w:val="24"/>
          <w:shd w:val="clear" w:color="auto" w:fill="FFFFFF"/>
        </w:rPr>
      </w:pPr>
    </w:p>
    <w:p w:rsidR="00905914" w:rsidRDefault="00D51A53" w:rsidP="00905914">
      <w:pPr>
        <w:spacing w:line="271" w:lineRule="auto"/>
        <w:ind w:firstLine="708"/>
        <w:jc w:val="both"/>
        <w:rPr>
          <w:rFonts w:ascii="Arial" w:hAnsi="Arial" w:cs="Arial"/>
          <w:color w:val="7B868F"/>
          <w:sz w:val="21"/>
          <w:szCs w:val="21"/>
          <w:shd w:val="clear" w:color="auto" w:fill="FFFFFF"/>
        </w:rPr>
      </w:pPr>
      <w:r>
        <w:rPr>
          <w:noProof/>
          <w:sz w:val="20"/>
          <w:szCs w:val="20"/>
        </w:rPr>
        <w:pict w14:anchorId="6B34EC2C">
          <v:rect id="Dikdörtgen 13" o:spid="_x0000_s1033" style="position:absolute;left:0;text-align:left;margin-left:-.85pt;margin-top:13.05pt;width:490.8pt;height:43.2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" fillcolor="#4f81bd [3204]" strokecolor="#243f60 [1604]" strokeweight="2pt">
            <v:textbox>
              <w:txbxContent>
                <w:p w:rsidR="00D51A53" w:rsidRPr="00CE2B3F" w:rsidRDefault="00D51A53" w:rsidP="00CE2B3F">
                  <w:pPr>
                    <w:jc w:val="center"/>
                    <w:rPr>
                      <w:color w:val="FFFFFF" w:themeColor="background1"/>
                      <w:sz w:val="50"/>
                      <w:szCs w:val="50"/>
                    </w:rPr>
                  </w:pPr>
                  <w:r w:rsidRPr="00CE2B3F">
                    <w:rPr>
                      <w:color w:val="FFFFFF" w:themeColor="background1"/>
                      <w:sz w:val="50"/>
                      <w:szCs w:val="50"/>
                    </w:rPr>
                    <w:t>TEMEL DEĞERLER</w:t>
                  </w:r>
                </w:p>
              </w:txbxContent>
            </v:textbox>
          </v:rect>
        </w:pict>
      </w:r>
    </w:p>
    <w:p w:rsidR="00905914" w:rsidRDefault="00905914" w:rsidP="00905914">
      <w:pPr>
        <w:spacing w:line="271" w:lineRule="auto"/>
        <w:ind w:firstLine="708"/>
        <w:jc w:val="both"/>
        <w:rPr>
          <w:sz w:val="20"/>
          <w:szCs w:val="20"/>
        </w:rPr>
      </w:pPr>
    </w:p>
    <w:p w:rsidR="00CE2B3F" w:rsidRDefault="00CE2B3F" w:rsidP="00AF0310">
      <w:pPr>
        <w:pStyle w:val="NormalWeb"/>
        <w:rPr>
          <w:color w:val="000000"/>
          <w:sz w:val="27"/>
          <w:szCs w:val="27"/>
        </w:rPr>
      </w:pPr>
    </w:p>
    <w:p w:rsidR="00305E5B" w:rsidRDefault="00CE0F40" w:rsidP="000F3161">
      <w:pPr>
        <w:pStyle w:val="NormalWeb"/>
        <w:spacing w:line="276" w:lineRule="auto"/>
        <w:rPr>
          <w:color w:val="000000"/>
          <w:sz w:val="22"/>
          <w:szCs w:val="22"/>
        </w:rPr>
      </w:pPr>
      <w:r>
        <w:rPr>
          <w:color w:val="000000"/>
          <w:sz w:val="22"/>
          <w:szCs w:val="22"/>
        </w:rPr>
        <w:t xml:space="preserve">Mesut </w:t>
      </w:r>
      <w:proofErr w:type="spellStart"/>
      <w:r>
        <w:rPr>
          <w:color w:val="000000"/>
          <w:sz w:val="22"/>
          <w:szCs w:val="22"/>
        </w:rPr>
        <w:t>Ateşsönmez</w:t>
      </w:r>
      <w:proofErr w:type="spellEnd"/>
      <w:r>
        <w:rPr>
          <w:color w:val="000000"/>
          <w:sz w:val="22"/>
          <w:szCs w:val="22"/>
        </w:rPr>
        <w:t xml:space="preserve"> İlkokulu/Ortaokulu olarak benimsediğimiz temel değerlerimiz;</w:t>
      </w:r>
    </w:p>
    <w:p w:rsidR="00CE0F40" w:rsidRDefault="00CE0F40" w:rsidP="00CE0F40">
      <w:pPr>
        <w:pStyle w:val="NormalWeb"/>
        <w:numPr>
          <w:ilvl w:val="0"/>
          <w:numId w:val="50"/>
        </w:numPr>
        <w:spacing w:line="276" w:lineRule="auto"/>
        <w:rPr>
          <w:color w:val="000000"/>
          <w:sz w:val="22"/>
          <w:szCs w:val="22"/>
        </w:rPr>
      </w:pPr>
      <w:r>
        <w:rPr>
          <w:color w:val="000000"/>
          <w:sz w:val="22"/>
          <w:szCs w:val="22"/>
        </w:rPr>
        <w:t>Güvenilir olmak,</w:t>
      </w:r>
    </w:p>
    <w:p w:rsidR="00CE0F40" w:rsidRDefault="00CE0F40" w:rsidP="00CE0F40">
      <w:pPr>
        <w:pStyle w:val="NormalWeb"/>
        <w:numPr>
          <w:ilvl w:val="0"/>
          <w:numId w:val="50"/>
        </w:numPr>
        <w:spacing w:line="276" w:lineRule="auto"/>
        <w:rPr>
          <w:color w:val="000000"/>
          <w:sz w:val="22"/>
          <w:szCs w:val="22"/>
        </w:rPr>
      </w:pPr>
      <w:r>
        <w:rPr>
          <w:color w:val="000000"/>
          <w:sz w:val="22"/>
          <w:szCs w:val="22"/>
        </w:rPr>
        <w:t>Adil olmak,</w:t>
      </w:r>
    </w:p>
    <w:p w:rsidR="00305E5B" w:rsidRDefault="00CE0F40" w:rsidP="00D51A53">
      <w:pPr>
        <w:pStyle w:val="NormalWeb"/>
        <w:numPr>
          <w:ilvl w:val="0"/>
          <w:numId w:val="50"/>
        </w:numPr>
        <w:spacing w:line="276" w:lineRule="auto"/>
        <w:rPr>
          <w:color w:val="000000"/>
          <w:sz w:val="22"/>
          <w:szCs w:val="22"/>
        </w:rPr>
      </w:pPr>
      <w:r w:rsidRPr="00CE0F40">
        <w:rPr>
          <w:color w:val="000000"/>
          <w:sz w:val="22"/>
          <w:szCs w:val="22"/>
        </w:rPr>
        <w:t>Saygılı olmak,</w:t>
      </w:r>
    </w:p>
    <w:p w:rsidR="00CE0F40" w:rsidRDefault="00CE0F40" w:rsidP="00D51A53">
      <w:pPr>
        <w:pStyle w:val="NormalWeb"/>
        <w:numPr>
          <w:ilvl w:val="0"/>
          <w:numId w:val="50"/>
        </w:numPr>
        <w:spacing w:line="276" w:lineRule="auto"/>
        <w:rPr>
          <w:color w:val="000000"/>
          <w:sz w:val="22"/>
          <w:szCs w:val="22"/>
        </w:rPr>
      </w:pPr>
      <w:r>
        <w:rPr>
          <w:color w:val="000000"/>
          <w:sz w:val="22"/>
          <w:szCs w:val="22"/>
        </w:rPr>
        <w:t>Hoşgörülü olmak,</w:t>
      </w:r>
    </w:p>
    <w:p w:rsidR="00CE0F40" w:rsidRDefault="00CE0F40" w:rsidP="00D51A53">
      <w:pPr>
        <w:pStyle w:val="NormalWeb"/>
        <w:numPr>
          <w:ilvl w:val="0"/>
          <w:numId w:val="50"/>
        </w:numPr>
        <w:spacing w:line="276" w:lineRule="auto"/>
        <w:rPr>
          <w:color w:val="000000"/>
          <w:sz w:val="22"/>
          <w:szCs w:val="22"/>
        </w:rPr>
      </w:pPr>
      <w:r>
        <w:rPr>
          <w:color w:val="000000"/>
          <w:sz w:val="22"/>
          <w:szCs w:val="22"/>
        </w:rPr>
        <w:t>İletişime açık olmak,</w:t>
      </w:r>
    </w:p>
    <w:p w:rsidR="00CE0F40" w:rsidRDefault="00CE0F40" w:rsidP="00D51A53">
      <w:pPr>
        <w:pStyle w:val="NormalWeb"/>
        <w:numPr>
          <w:ilvl w:val="0"/>
          <w:numId w:val="50"/>
        </w:numPr>
        <w:spacing w:line="276" w:lineRule="auto"/>
        <w:rPr>
          <w:color w:val="000000"/>
          <w:sz w:val="22"/>
          <w:szCs w:val="22"/>
        </w:rPr>
      </w:pPr>
      <w:r>
        <w:rPr>
          <w:color w:val="000000"/>
          <w:sz w:val="22"/>
          <w:szCs w:val="22"/>
        </w:rPr>
        <w:t>Yeniliklere ve gelişime açık olmak,</w:t>
      </w:r>
    </w:p>
    <w:p w:rsidR="00CE0F40" w:rsidRDefault="00CE0F40" w:rsidP="00D51A53">
      <w:pPr>
        <w:pStyle w:val="NormalWeb"/>
        <w:numPr>
          <w:ilvl w:val="0"/>
          <w:numId w:val="50"/>
        </w:numPr>
        <w:spacing w:line="276" w:lineRule="auto"/>
        <w:rPr>
          <w:color w:val="000000"/>
          <w:sz w:val="22"/>
          <w:szCs w:val="22"/>
        </w:rPr>
      </w:pPr>
      <w:r>
        <w:rPr>
          <w:color w:val="000000"/>
          <w:sz w:val="22"/>
          <w:szCs w:val="22"/>
        </w:rPr>
        <w:t>İşbirliği ve dayanışmaya açık olmak,</w:t>
      </w:r>
    </w:p>
    <w:p w:rsidR="00CE0F40" w:rsidRPr="00CE0F40" w:rsidRDefault="00CE0F40" w:rsidP="00D51A53">
      <w:pPr>
        <w:pStyle w:val="NormalWeb"/>
        <w:numPr>
          <w:ilvl w:val="0"/>
          <w:numId w:val="50"/>
        </w:numPr>
        <w:spacing w:line="276" w:lineRule="auto"/>
        <w:rPr>
          <w:color w:val="000000"/>
          <w:sz w:val="22"/>
          <w:szCs w:val="22"/>
        </w:rPr>
      </w:pPr>
      <w:r>
        <w:rPr>
          <w:color w:val="000000"/>
          <w:sz w:val="22"/>
          <w:szCs w:val="22"/>
        </w:rPr>
        <w:t>Etik olmak.</w:t>
      </w:r>
    </w:p>
    <w:p w:rsidR="00305E5B" w:rsidRDefault="00305E5B" w:rsidP="000F3161">
      <w:pPr>
        <w:pStyle w:val="NormalWeb"/>
        <w:spacing w:line="276" w:lineRule="auto"/>
        <w:rPr>
          <w:color w:val="000000"/>
          <w:sz w:val="22"/>
          <w:szCs w:val="22"/>
        </w:rPr>
      </w:pPr>
    </w:p>
    <w:p w:rsidR="00305E5B" w:rsidRDefault="00305E5B" w:rsidP="000F3161">
      <w:pPr>
        <w:pStyle w:val="NormalWeb"/>
        <w:spacing w:line="276" w:lineRule="auto"/>
        <w:rPr>
          <w:color w:val="000000"/>
          <w:sz w:val="22"/>
          <w:szCs w:val="22"/>
        </w:rPr>
      </w:pPr>
    </w:p>
    <w:p w:rsidR="00305E5B" w:rsidRDefault="00305E5B" w:rsidP="000F3161">
      <w:pPr>
        <w:pStyle w:val="NormalWeb"/>
        <w:spacing w:line="276" w:lineRule="auto"/>
        <w:rPr>
          <w:color w:val="000000"/>
          <w:sz w:val="22"/>
          <w:szCs w:val="22"/>
        </w:rPr>
      </w:pPr>
    </w:p>
    <w:p w:rsidR="00305E5B" w:rsidRDefault="00305E5B" w:rsidP="000F3161">
      <w:pPr>
        <w:pStyle w:val="NormalWeb"/>
        <w:spacing w:line="276" w:lineRule="auto"/>
        <w:rPr>
          <w:color w:val="000000"/>
          <w:sz w:val="22"/>
          <w:szCs w:val="22"/>
        </w:rPr>
      </w:pPr>
    </w:p>
    <w:p w:rsidR="00613CD0" w:rsidRPr="00224B73" w:rsidRDefault="00613CD0" w:rsidP="000F3161">
      <w:pPr>
        <w:pStyle w:val="NormalWeb"/>
        <w:spacing w:line="276" w:lineRule="auto"/>
        <w:rPr>
          <w:color w:val="000000"/>
          <w:sz w:val="22"/>
          <w:szCs w:val="22"/>
        </w:rPr>
      </w:pPr>
    </w:p>
    <w:p w:rsidR="00613CD0" w:rsidRDefault="00613CD0" w:rsidP="00613CD0">
      <w:pPr>
        <w:pStyle w:val="Balk2"/>
        <w:numPr>
          <w:ilvl w:val="0"/>
          <w:numId w:val="22"/>
        </w:numPr>
        <w:spacing w:line="360" w:lineRule="auto"/>
        <w:jc w:val="center"/>
        <w:rPr>
          <w:rFonts w:ascii="Times New Roman" w:hAnsi="Times New Roman" w:cs="Times New Roman"/>
          <w:b/>
          <w:color w:val="0070C0"/>
          <w:sz w:val="40"/>
          <w:szCs w:val="40"/>
        </w:rPr>
      </w:pPr>
      <w:bookmarkStart w:id="16" w:name="_Toc533747300"/>
      <w:bookmarkStart w:id="17" w:name="_Toc533952150"/>
      <w:r>
        <w:rPr>
          <w:rFonts w:ascii="Times New Roman" w:hAnsi="Times New Roman" w:cs="Times New Roman"/>
          <w:b/>
          <w:color w:val="0070C0"/>
          <w:sz w:val="40"/>
          <w:szCs w:val="40"/>
        </w:rPr>
        <w:t>BÖLÜM</w:t>
      </w:r>
    </w:p>
    <w:p w:rsidR="00375709" w:rsidRPr="005008D2" w:rsidRDefault="00613CD0" w:rsidP="00613CD0">
      <w:pPr>
        <w:pStyle w:val="Balk2"/>
        <w:spacing w:line="360" w:lineRule="auto"/>
        <w:ind w:left="720"/>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r w:rsidR="005008D2" w:rsidRPr="005008D2">
        <w:rPr>
          <w:rFonts w:ascii="Times New Roman" w:hAnsi="Times New Roman" w:cs="Times New Roman"/>
          <w:b/>
          <w:color w:val="0070C0"/>
          <w:sz w:val="40"/>
          <w:szCs w:val="40"/>
        </w:rPr>
        <w:t>Amaç, Hedeflere İlişkin Mimari</w:t>
      </w:r>
      <w:bookmarkEnd w:id="16"/>
      <w:bookmarkEnd w:id="17"/>
    </w:p>
    <w:p w:rsidR="003A0A25" w:rsidRDefault="003A0A25" w:rsidP="00375709"/>
    <w:p w:rsidR="00FF76E0" w:rsidRPr="00FF76E0" w:rsidRDefault="00FF76E0" w:rsidP="00FF76E0">
      <w:pPr>
        <w:pStyle w:val="Balk2"/>
        <w:ind w:right="1134"/>
        <w:rPr>
          <w:rFonts w:ascii="Times New Roman" w:hAnsi="Times New Roman" w:cs="Times New Roman"/>
          <w:b/>
          <w:sz w:val="24"/>
          <w:szCs w:val="24"/>
        </w:rPr>
      </w:pPr>
      <w:bookmarkStart w:id="18" w:name="_Toc535331137"/>
      <w:r w:rsidRPr="00FF76E0">
        <w:rPr>
          <w:rFonts w:ascii="Times New Roman" w:hAnsi="Times New Roman" w:cs="Times New Roman"/>
          <w:b/>
          <w:sz w:val="24"/>
          <w:szCs w:val="24"/>
        </w:rPr>
        <w:t>TEMA I: EĞİTİM VE ÖĞRETİME ERİŞİM</w:t>
      </w:r>
      <w:bookmarkEnd w:id="18"/>
    </w:p>
    <w:p w:rsidR="003A0A25" w:rsidRDefault="003A0A25" w:rsidP="00375709"/>
    <w:p w:rsidR="00FF76E0" w:rsidRDefault="00FF76E0" w:rsidP="00FF76E0">
      <w:pPr>
        <w:ind w:right="1134" w:firstLine="708"/>
        <w:jc w:val="both"/>
        <w:rPr>
          <w:sz w:val="24"/>
          <w:szCs w:val="24"/>
        </w:rPr>
      </w:pPr>
      <w:r w:rsidRPr="00FF76E0">
        <w:rPr>
          <w:sz w:val="24"/>
          <w:szCs w:val="24"/>
        </w:rPr>
        <w:t xml:space="preserve">Eğitim ve öğretime erişim okullaşma ve okul terki, devam ve devamsızlık, okula uyum ve </w:t>
      </w:r>
      <w:proofErr w:type="gramStart"/>
      <w:r w:rsidRPr="00FF76E0">
        <w:rPr>
          <w:sz w:val="24"/>
          <w:szCs w:val="24"/>
        </w:rPr>
        <w:t>oryantasyon</w:t>
      </w:r>
      <w:proofErr w:type="gramEnd"/>
      <w:r w:rsidRPr="00FF76E0">
        <w:rPr>
          <w:sz w:val="24"/>
          <w:szCs w:val="24"/>
        </w:rPr>
        <w:t>, özel eğitime ihtiyaç duyan bireylerin eğitime erişimi, yabancı öğrencilerin eğitime erişimi ve hayat</w:t>
      </w:r>
      <w:r w:rsidR="00205A5B">
        <w:rPr>
          <w:sz w:val="24"/>
          <w:szCs w:val="24"/>
        </w:rPr>
        <w:t xml:space="preserve"> </w:t>
      </w:r>
      <w:r w:rsidRPr="00FF76E0">
        <w:rPr>
          <w:sz w:val="24"/>
          <w:szCs w:val="24"/>
        </w:rPr>
        <w:t>boyu öğrenme kapsamında yürütülen faaliyetlerin ele alındığı temadır.</w:t>
      </w:r>
    </w:p>
    <w:p w:rsidR="00FF76E0" w:rsidRDefault="00FF76E0" w:rsidP="00FF76E0">
      <w:pPr>
        <w:ind w:right="1134" w:firstLine="708"/>
        <w:jc w:val="both"/>
        <w:rPr>
          <w:sz w:val="24"/>
          <w:szCs w:val="24"/>
        </w:rPr>
      </w:pPr>
    </w:p>
    <w:p w:rsidR="00FF76E0" w:rsidRPr="00666DCE" w:rsidRDefault="00FF76E0" w:rsidP="00FF76E0">
      <w:pPr>
        <w:pStyle w:val="Balk3"/>
        <w:ind w:right="1134"/>
        <w:rPr>
          <w:rFonts w:ascii="Times New Roman" w:hAnsi="Times New Roman" w:cs="Times New Roman"/>
          <w:b/>
          <w:sz w:val="24"/>
          <w:szCs w:val="24"/>
        </w:rPr>
      </w:pPr>
      <w:bookmarkStart w:id="19" w:name="_Toc529519460"/>
      <w:r w:rsidRPr="00666DCE">
        <w:rPr>
          <w:rFonts w:ascii="Times New Roman" w:hAnsi="Times New Roman" w:cs="Times New Roman"/>
          <w:b/>
          <w:sz w:val="24"/>
          <w:szCs w:val="24"/>
        </w:rPr>
        <w:t xml:space="preserve">Stratejik Amaç 1: </w:t>
      </w:r>
    </w:p>
    <w:bookmarkEnd w:id="19"/>
    <w:p w:rsidR="00666DCE" w:rsidRPr="00666DCE" w:rsidRDefault="00666DCE" w:rsidP="00666DCE">
      <w:pPr>
        <w:pStyle w:val="Default"/>
        <w:rPr>
          <w:rFonts w:ascii="Times New Roman" w:hAnsi="Times New Roman" w:cs="Times New Roman"/>
          <w:bCs/>
        </w:rPr>
      </w:pPr>
      <w:r w:rsidRPr="00666DCE">
        <w:rPr>
          <w:rFonts w:ascii="Times New Roman" w:hAnsi="Times New Roman" w:cs="Times New Roman"/>
          <w:bCs/>
        </w:rPr>
        <w:t>Okulun başarı oranını arttırmak</w:t>
      </w:r>
      <w:r>
        <w:rPr>
          <w:rFonts w:ascii="Times New Roman" w:hAnsi="Times New Roman" w:cs="Times New Roman"/>
          <w:bCs/>
        </w:rPr>
        <w:t xml:space="preserve"> ve devamsızlık oranını en aza indirmek.</w:t>
      </w:r>
    </w:p>
    <w:p w:rsidR="00FF76E0" w:rsidRPr="00666DCE" w:rsidRDefault="00FF76E0" w:rsidP="00FF76E0">
      <w:pPr>
        <w:ind w:left="720" w:right="1134"/>
        <w:rPr>
          <w:sz w:val="24"/>
          <w:szCs w:val="24"/>
        </w:rPr>
      </w:pPr>
    </w:p>
    <w:p w:rsidR="00FF76E0" w:rsidRPr="00666DCE" w:rsidRDefault="00FF76E0" w:rsidP="00FF76E0">
      <w:pPr>
        <w:pStyle w:val="Balk3"/>
        <w:ind w:right="1134"/>
        <w:rPr>
          <w:rFonts w:ascii="Times New Roman" w:eastAsia="Times New Roman" w:hAnsi="Times New Roman" w:cs="Times New Roman"/>
          <w:color w:val="000000"/>
          <w:sz w:val="24"/>
          <w:szCs w:val="24"/>
        </w:rPr>
      </w:pPr>
      <w:bookmarkStart w:id="20" w:name="_Toc529519462"/>
      <w:bookmarkStart w:id="21" w:name="_Toc416085156"/>
      <w:r w:rsidRPr="00666DCE">
        <w:rPr>
          <w:rStyle w:val="Balk4Char"/>
          <w:rFonts w:ascii="Times New Roman" w:hAnsi="Times New Roman" w:cs="Times New Roman"/>
          <w:b w:val="0"/>
          <w:i/>
          <w:sz w:val="24"/>
        </w:rPr>
        <w:t xml:space="preserve">Stratejik Hedef </w:t>
      </w:r>
      <w:proofErr w:type="gramStart"/>
      <w:r w:rsidRPr="00666DCE">
        <w:rPr>
          <w:rStyle w:val="Balk4Char"/>
          <w:rFonts w:ascii="Times New Roman" w:hAnsi="Times New Roman" w:cs="Times New Roman"/>
          <w:b w:val="0"/>
          <w:i/>
          <w:sz w:val="24"/>
        </w:rPr>
        <w:t>1.1</w:t>
      </w:r>
      <w:proofErr w:type="gramEnd"/>
      <w:r w:rsidRPr="00666DCE">
        <w:rPr>
          <w:rStyle w:val="Balk4Char"/>
          <w:rFonts w:ascii="Times New Roman" w:hAnsi="Times New Roman" w:cs="Times New Roman"/>
          <w:b w:val="0"/>
          <w:i/>
          <w:sz w:val="24"/>
        </w:rPr>
        <w:t>.</w:t>
      </w:r>
      <w:r w:rsidRPr="00666DCE">
        <w:rPr>
          <w:rFonts w:ascii="Times New Roman" w:hAnsi="Times New Roman" w:cs="Times New Roman"/>
          <w:sz w:val="24"/>
          <w:szCs w:val="24"/>
        </w:rPr>
        <w:t xml:space="preserve">  </w:t>
      </w:r>
      <w:bookmarkEnd w:id="20"/>
      <w:r w:rsidR="00666DCE" w:rsidRPr="00666DCE">
        <w:rPr>
          <w:rFonts w:ascii="Times New Roman" w:hAnsi="Times New Roman" w:cs="Times New Roman"/>
          <w:color w:val="333333"/>
          <w:sz w:val="24"/>
          <w:szCs w:val="24"/>
        </w:rPr>
        <w:t>2024 Yıllından itibaren bilim sanat merkezine her yıl öğrenci göndermek</w:t>
      </w:r>
      <w:r w:rsidR="00666DCE">
        <w:rPr>
          <w:rFonts w:ascii="Times New Roman" w:hAnsi="Times New Roman" w:cs="Times New Roman"/>
          <w:color w:val="333333"/>
          <w:sz w:val="24"/>
          <w:szCs w:val="24"/>
        </w:rPr>
        <w:t>, devamsızlık oranını düşürmek.</w:t>
      </w:r>
    </w:p>
    <w:p w:rsidR="00FF76E0" w:rsidRDefault="00FF76E0" w:rsidP="00FF76E0">
      <w:pPr>
        <w:pStyle w:val="Balk3"/>
        <w:ind w:right="1134"/>
        <w:rPr>
          <w:rFonts w:ascii="Book Antiqua" w:eastAsia="Times New Roman" w:hAnsi="Book Antiqua"/>
          <w:color w:val="000000"/>
          <w:sz w:val="24"/>
          <w:szCs w:val="24"/>
        </w:rPr>
      </w:pPr>
    </w:p>
    <w:p w:rsidR="00FF76E0" w:rsidRDefault="00FF76E0" w:rsidP="00FF76E0">
      <w:pPr>
        <w:ind w:right="1134"/>
        <w:rPr>
          <w:b/>
          <w:sz w:val="24"/>
          <w:szCs w:val="24"/>
        </w:rPr>
      </w:pPr>
      <w:r w:rsidRPr="00FF76E0">
        <w:rPr>
          <w:b/>
          <w:sz w:val="24"/>
          <w:szCs w:val="24"/>
        </w:rPr>
        <w:t xml:space="preserve">Performans Göstergeleri </w:t>
      </w:r>
      <w:proofErr w:type="gramStart"/>
      <w:r w:rsidRPr="00FF76E0">
        <w:rPr>
          <w:b/>
          <w:sz w:val="24"/>
          <w:szCs w:val="24"/>
        </w:rPr>
        <w:t>1.1</w:t>
      </w:r>
      <w:proofErr w:type="gramEnd"/>
      <w:r w:rsidRPr="00FF76E0">
        <w:rPr>
          <w:b/>
          <w:sz w:val="24"/>
          <w:szCs w:val="24"/>
        </w:rPr>
        <w:t xml:space="preserve"> </w:t>
      </w:r>
    </w:p>
    <w:p w:rsidR="00272B1C" w:rsidRPr="00FF76E0" w:rsidRDefault="00272B1C" w:rsidP="00FF76E0">
      <w:pPr>
        <w:ind w:right="1134"/>
        <w:rPr>
          <w:b/>
          <w:color w:val="FF0000"/>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057"/>
        <w:gridCol w:w="953"/>
        <w:gridCol w:w="861"/>
        <w:gridCol w:w="860"/>
        <w:gridCol w:w="861"/>
        <w:gridCol w:w="860"/>
        <w:gridCol w:w="863"/>
      </w:tblGrid>
      <w:tr w:rsidR="00FF76E0" w:rsidRPr="00A47F2F" w:rsidTr="00C84FFF">
        <w:trPr>
          <w:trHeight w:val="300"/>
        </w:trPr>
        <w:tc>
          <w:tcPr>
            <w:tcW w:w="1412" w:type="dxa"/>
            <w:vMerge w:val="restart"/>
            <w:shd w:val="clear" w:color="auto" w:fill="DAEEF3" w:themeFill="accent5" w:themeFillTint="33"/>
            <w:noWrap/>
            <w:vAlign w:val="center"/>
            <w:hideMark/>
          </w:tcPr>
          <w:p w:rsidR="00FF76E0" w:rsidRPr="003322A4" w:rsidRDefault="00FF76E0" w:rsidP="00FF76E0">
            <w:pPr>
              <w:ind w:right="123"/>
              <w:rPr>
                <w:b/>
                <w:bCs/>
                <w:color w:val="000000"/>
              </w:rPr>
            </w:pPr>
            <w:r>
              <w:rPr>
                <w:b/>
                <w:bCs/>
                <w:color w:val="000000"/>
              </w:rPr>
              <w:t>No</w:t>
            </w:r>
          </w:p>
        </w:tc>
        <w:tc>
          <w:tcPr>
            <w:tcW w:w="4057" w:type="dxa"/>
            <w:vMerge w:val="restart"/>
            <w:shd w:val="clear" w:color="auto" w:fill="DAEEF3" w:themeFill="accent5" w:themeFillTint="33"/>
            <w:vAlign w:val="center"/>
            <w:hideMark/>
          </w:tcPr>
          <w:p w:rsidR="00FF76E0" w:rsidRPr="003322A4" w:rsidRDefault="00FF76E0" w:rsidP="00FF76E0">
            <w:pPr>
              <w:ind w:right="709"/>
              <w:rPr>
                <w:b/>
                <w:bCs/>
                <w:color w:val="000000"/>
                <w:sz w:val="20"/>
              </w:rPr>
            </w:pPr>
            <w:r w:rsidRPr="003322A4">
              <w:rPr>
                <w:b/>
                <w:bCs/>
                <w:color w:val="000000"/>
                <w:sz w:val="20"/>
              </w:rPr>
              <w:t>PERFORMANS</w:t>
            </w:r>
          </w:p>
          <w:p w:rsidR="00FF76E0" w:rsidRPr="003322A4" w:rsidRDefault="00FF76E0" w:rsidP="00FF76E0">
            <w:pPr>
              <w:ind w:right="62"/>
              <w:rPr>
                <w:b/>
                <w:bCs/>
                <w:color w:val="000000"/>
                <w:sz w:val="20"/>
              </w:rPr>
            </w:pPr>
            <w:r w:rsidRPr="003322A4">
              <w:rPr>
                <w:b/>
                <w:bCs/>
                <w:color w:val="000000"/>
                <w:sz w:val="20"/>
              </w:rPr>
              <w:t>GÖSTERGESİ</w:t>
            </w:r>
          </w:p>
        </w:tc>
        <w:tc>
          <w:tcPr>
            <w:tcW w:w="953" w:type="dxa"/>
            <w:shd w:val="clear" w:color="auto" w:fill="DAEEF3" w:themeFill="accent5" w:themeFillTint="33"/>
            <w:vAlign w:val="center"/>
          </w:tcPr>
          <w:p w:rsidR="00FF76E0" w:rsidRPr="003322A4" w:rsidRDefault="00FF76E0" w:rsidP="00FF76E0">
            <w:pPr>
              <w:tabs>
                <w:tab w:val="left" w:pos="714"/>
              </w:tabs>
              <w:ind w:left="-4" w:right="34"/>
              <w:rPr>
                <w:b/>
                <w:bCs/>
                <w:color w:val="000000"/>
                <w:sz w:val="20"/>
              </w:rPr>
            </w:pPr>
            <w:r w:rsidRPr="003322A4">
              <w:rPr>
                <w:b/>
                <w:bCs/>
                <w:color w:val="000000"/>
                <w:sz w:val="20"/>
              </w:rPr>
              <w:t>Mevcut</w:t>
            </w:r>
          </w:p>
        </w:tc>
        <w:tc>
          <w:tcPr>
            <w:tcW w:w="4305" w:type="dxa"/>
            <w:gridSpan w:val="5"/>
            <w:shd w:val="clear" w:color="auto" w:fill="DAEEF3" w:themeFill="accent5" w:themeFillTint="33"/>
            <w:vAlign w:val="center"/>
          </w:tcPr>
          <w:p w:rsidR="00FF76E0" w:rsidRPr="003322A4" w:rsidRDefault="00FF76E0" w:rsidP="00FF76E0">
            <w:pPr>
              <w:ind w:right="709"/>
              <w:rPr>
                <w:b/>
                <w:bCs/>
                <w:color w:val="000000"/>
              </w:rPr>
            </w:pPr>
            <w:r w:rsidRPr="003322A4">
              <w:rPr>
                <w:b/>
                <w:bCs/>
                <w:color w:val="000000"/>
              </w:rPr>
              <w:t>HEDEF</w:t>
            </w:r>
          </w:p>
        </w:tc>
      </w:tr>
      <w:tr w:rsidR="00FF76E0" w:rsidRPr="00A47F2F" w:rsidTr="00C84FFF">
        <w:trPr>
          <w:cantSplit/>
          <w:trHeight w:val="849"/>
        </w:trPr>
        <w:tc>
          <w:tcPr>
            <w:tcW w:w="1412" w:type="dxa"/>
            <w:vMerge/>
            <w:shd w:val="clear" w:color="auto" w:fill="DAEEF3" w:themeFill="accent5" w:themeFillTint="33"/>
            <w:vAlign w:val="center"/>
            <w:hideMark/>
          </w:tcPr>
          <w:p w:rsidR="00FF76E0" w:rsidRPr="003322A4" w:rsidRDefault="00FF76E0" w:rsidP="00FF76E0">
            <w:pPr>
              <w:ind w:right="123"/>
              <w:rPr>
                <w:b/>
                <w:bCs/>
              </w:rPr>
            </w:pPr>
          </w:p>
        </w:tc>
        <w:tc>
          <w:tcPr>
            <w:tcW w:w="4057" w:type="dxa"/>
            <w:vMerge/>
            <w:shd w:val="clear" w:color="auto" w:fill="DAEEF3" w:themeFill="accent5" w:themeFillTint="33"/>
            <w:vAlign w:val="center"/>
            <w:hideMark/>
          </w:tcPr>
          <w:p w:rsidR="00FF76E0" w:rsidRPr="003322A4" w:rsidRDefault="00FF76E0" w:rsidP="00FF76E0">
            <w:pPr>
              <w:ind w:right="709"/>
              <w:rPr>
                <w:b/>
                <w:bCs/>
              </w:rPr>
            </w:pPr>
          </w:p>
        </w:tc>
        <w:tc>
          <w:tcPr>
            <w:tcW w:w="953" w:type="dxa"/>
            <w:shd w:val="clear" w:color="auto" w:fill="auto"/>
            <w:noWrap/>
            <w:vAlign w:val="center"/>
            <w:hideMark/>
          </w:tcPr>
          <w:p w:rsidR="00FF76E0" w:rsidRPr="003322A4" w:rsidRDefault="00FF76E0" w:rsidP="00FF76E0">
            <w:pPr>
              <w:ind w:right="28"/>
              <w:rPr>
                <w:b/>
                <w:bCs/>
              </w:rPr>
            </w:pPr>
            <w:r>
              <w:rPr>
                <w:b/>
                <w:bCs/>
              </w:rPr>
              <w:t>2023</w:t>
            </w:r>
          </w:p>
        </w:tc>
        <w:tc>
          <w:tcPr>
            <w:tcW w:w="861" w:type="dxa"/>
            <w:shd w:val="clear" w:color="auto" w:fill="auto"/>
            <w:noWrap/>
            <w:vAlign w:val="center"/>
            <w:hideMark/>
          </w:tcPr>
          <w:p w:rsidR="00FF76E0" w:rsidRPr="003322A4" w:rsidRDefault="00FF76E0" w:rsidP="00FF76E0">
            <w:pPr>
              <w:ind w:right="127"/>
              <w:jc w:val="center"/>
              <w:rPr>
                <w:b/>
                <w:bCs/>
              </w:rPr>
            </w:pPr>
            <w:r>
              <w:rPr>
                <w:b/>
                <w:bCs/>
              </w:rPr>
              <w:t>2024</w:t>
            </w:r>
          </w:p>
        </w:tc>
        <w:tc>
          <w:tcPr>
            <w:tcW w:w="860" w:type="dxa"/>
            <w:vAlign w:val="center"/>
          </w:tcPr>
          <w:p w:rsidR="00FF76E0" w:rsidRPr="003322A4" w:rsidRDefault="00FF76E0" w:rsidP="00FF76E0">
            <w:pPr>
              <w:ind w:right="127"/>
              <w:rPr>
                <w:b/>
                <w:bCs/>
              </w:rPr>
            </w:pPr>
            <w:r>
              <w:rPr>
                <w:b/>
                <w:bCs/>
              </w:rPr>
              <w:t>2025</w:t>
            </w:r>
          </w:p>
        </w:tc>
        <w:tc>
          <w:tcPr>
            <w:tcW w:w="861" w:type="dxa"/>
            <w:vAlign w:val="center"/>
          </w:tcPr>
          <w:p w:rsidR="00FF76E0" w:rsidRPr="003322A4" w:rsidRDefault="00FF76E0" w:rsidP="00FF76E0">
            <w:pPr>
              <w:ind w:right="127"/>
              <w:jc w:val="center"/>
              <w:rPr>
                <w:b/>
                <w:bCs/>
              </w:rPr>
            </w:pPr>
            <w:r>
              <w:rPr>
                <w:b/>
                <w:bCs/>
              </w:rPr>
              <w:t>2026</w:t>
            </w:r>
          </w:p>
        </w:tc>
        <w:tc>
          <w:tcPr>
            <w:tcW w:w="860" w:type="dxa"/>
            <w:vAlign w:val="center"/>
          </w:tcPr>
          <w:p w:rsidR="00FF76E0" w:rsidRPr="003322A4" w:rsidRDefault="00FF76E0" w:rsidP="00FF76E0">
            <w:pPr>
              <w:ind w:right="127"/>
              <w:jc w:val="center"/>
              <w:rPr>
                <w:b/>
                <w:bCs/>
              </w:rPr>
            </w:pPr>
            <w:r>
              <w:rPr>
                <w:b/>
                <w:bCs/>
              </w:rPr>
              <w:t>2027</w:t>
            </w:r>
          </w:p>
        </w:tc>
        <w:tc>
          <w:tcPr>
            <w:tcW w:w="861" w:type="dxa"/>
            <w:vAlign w:val="center"/>
          </w:tcPr>
          <w:p w:rsidR="00FF76E0" w:rsidRPr="003322A4" w:rsidRDefault="00FF76E0" w:rsidP="00FF76E0">
            <w:pPr>
              <w:ind w:right="127"/>
              <w:jc w:val="center"/>
              <w:rPr>
                <w:b/>
                <w:bCs/>
              </w:rPr>
            </w:pPr>
            <w:r>
              <w:rPr>
                <w:b/>
                <w:bCs/>
              </w:rPr>
              <w:t>2028</w:t>
            </w:r>
          </w:p>
        </w:tc>
      </w:tr>
      <w:tr w:rsidR="00FF76E0" w:rsidRPr="00A47F2F" w:rsidTr="00666DCE">
        <w:trPr>
          <w:trHeight w:val="392"/>
        </w:trPr>
        <w:tc>
          <w:tcPr>
            <w:tcW w:w="1412" w:type="dxa"/>
            <w:shd w:val="clear" w:color="auto" w:fill="auto"/>
            <w:vAlign w:val="center"/>
          </w:tcPr>
          <w:p w:rsidR="00FF76E0" w:rsidRPr="002F6BE1" w:rsidRDefault="00FF76E0" w:rsidP="00FF76E0">
            <w:pPr>
              <w:ind w:right="123"/>
              <w:rPr>
                <w:b/>
                <w:bCs/>
                <w:color w:val="4F81BD" w:themeColor="accent1"/>
              </w:rPr>
            </w:pPr>
            <w:r w:rsidRPr="002F6BE1">
              <w:rPr>
                <w:b/>
                <w:bCs/>
                <w:color w:val="4F81BD" w:themeColor="accent1"/>
              </w:rPr>
              <w:t>PG.</w:t>
            </w:r>
            <w:proofErr w:type="gramStart"/>
            <w:r w:rsidRPr="002F6BE1">
              <w:rPr>
                <w:b/>
                <w:bCs/>
                <w:color w:val="4F81BD" w:themeColor="accent1"/>
              </w:rPr>
              <w:t>1.1</w:t>
            </w:r>
            <w:proofErr w:type="gramEnd"/>
            <w:r w:rsidRPr="002F6BE1">
              <w:rPr>
                <w:b/>
                <w:bCs/>
                <w:color w:val="4F81BD" w:themeColor="accent1"/>
              </w:rPr>
              <w:t>.a</w:t>
            </w:r>
          </w:p>
        </w:tc>
        <w:tc>
          <w:tcPr>
            <w:tcW w:w="4057" w:type="dxa"/>
            <w:shd w:val="clear" w:color="auto" w:fill="auto"/>
            <w:vAlign w:val="bottom"/>
          </w:tcPr>
          <w:p w:rsidR="00FF76E0" w:rsidRDefault="00666DCE" w:rsidP="00FF76E0">
            <w:pPr>
              <w:ind w:left="20"/>
              <w:rPr>
                <w:highlight w:val="white"/>
              </w:rPr>
            </w:pPr>
            <w:r>
              <w:rPr>
                <w:highlight w:val="white"/>
              </w:rPr>
              <w:t>BİLSEM Kazanan Öğrenci Sayısı</w:t>
            </w:r>
          </w:p>
        </w:tc>
        <w:tc>
          <w:tcPr>
            <w:tcW w:w="953" w:type="dxa"/>
            <w:shd w:val="clear" w:color="auto" w:fill="auto"/>
            <w:noWrap/>
            <w:vAlign w:val="center"/>
          </w:tcPr>
          <w:p w:rsidR="00FF76E0" w:rsidRPr="003322A4" w:rsidRDefault="00272B1C" w:rsidP="00FF76E0">
            <w:pPr>
              <w:ind w:left="5" w:hanging="5"/>
              <w:jc w:val="center"/>
            </w:pPr>
            <w:r>
              <w:t>1</w:t>
            </w:r>
          </w:p>
        </w:tc>
        <w:tc>
          <w:tcPr>
            <w:tcW w:w="861" w:type="dxa"/>
            <w:shd w:val="clear" w:color="auto" w:fill="auto"/>
            <w:noWrap/>
            <w:vAlign w:val="center"/>
          </w:tcPr>
          <w:p w:rsidR="00FF76E0" w:rsidRPr="003322A4" w:rsidRDefault="00272B1C" w:rsidP="00FF76E0">
            <w:pPr>
              <w:ind w:right="-15"/>
              <w:jc w:val="center"/>
            </w:pPr>
            <w:r>
              <w:t>2</w:t>
            </w:r>
          </w:p>
        </w:tc>
        <w:tc>
          <w:tcPr>
            <w:tcW w:w="860" w:type="dxa"/>
            <w:vAlign w:val="center"/>
          </w:tcPr>
          <w:p w:rsidR="00FF76E0" w:rsidRPr="003322A4" w:rsidRDefault="00272B1C" w:rsidP="00FF76E0">
            <w:pPr>
              <w:jc w:val="center"/>
            </w:pPr>
            <w:r>
              <w:t>5</w:t>
            </w:r>
          </w:p>
        </w:tc>
        <w:tc>
          <w:tcPr>
            <w:tcW w:w="861" w:type="dxa"/>
            <w:vAlign w:val="center"/>
          </w:tcPr>
          <w:p w:rsidR="002C0041" w:rsidRPr="003322A4" w:rsidRDefault="00272B1C" w:rsidP="002C0041">
            <w:pPr>
              <w:jc w:val="center"/>
            </w:pPr>
            <w:r>
              <w:t>5</w:t>
            </w:r>
          </w:p>
        </w:tc>
        <w:tc>
          <w:tcPr>
            <w:tcW w:w="860" w:type="dxa"/>
            <w:vAlign w:val="center"/>
          </w:tcPr>
          <w:p w:rsidR="00FF76E0" w:rsidRPr="003322A4" w:rsidRDefault="00272B1C" w:rsidP="00FF76E0">
            <w:pPr>
              <w:jc w:val="center"/>
            </w:pPr>
            <w:r>
              <w:t>5</w:t>
            </w:r>
          </w:p>
        </w:tc>
        <w:tc>
          <w:tcPr>
            <w:tcW w:w="861" w:type="dxa"/>
            <w:vAlign w:val="center"/>
          </w:tcPr>
          <w:p w:rsidR="00FF76E0" w:rsidRPr="003322A4" w:rsidRDefault="00272B1C" w:rsidP="00FF76E0">
            <w:pPr>
              <w:ind w:right="19"/>
              <w:jc w:val="center"/>
            </w:pPr>
            <w:r>
              <w:t>5</w:t>
            </w:r>
          </w:p>
        </w:tc>
      </w:tr>
      <w:tr w:rsidR="00666DCE" w:rsidRPr="00A47F2F" w:rsidTr="00666DCE">
        <w:trPr>
          <w:trHeight w:val="392"/>
        </w:trPr>
        <w:tc>
          <w:tcPr>
            <w:tcW w:w="1412" w:type="dxa"/>
            <w:shd w:val="clear" w:color="auto" w:fill="auto"/>
            <w:vAlign w:val="center"/>
          </w:tcPr>
          <w:p w:rsidR="00666DCE" w:rsidRPr="002F6BE1" w:rsidRDefault="00666DCE" w:rsidP="00FF76E0">
            <w:pPr>
              <w:ind w:right="123"/>
              <w:rPr>
                <w:b/>
                <w:bCs/>
                <w:color w:val="4F81BD" w:themeColor="accent1"/>
              </w:rPr>
            </w:pPr>
            <w:r w:rsidRPr="002F6BE1">
              <w:rPr>
                <w:b/>
                <w:bCs/>
                <w:color w:val="4F81BD" w:themeColor="accent1"/>
              </w:rPr>
              <w:t>PG.</w:t>
            </w:r>
            <w:proofErr w:type="gramStart"/>
            <w:r w:rsidRPr="002F6BE1">
              <w:rPr>
                <w:b/>
                <w:bCs/>
                <w:color w:val="4F81BD" w:themeColor="accent1"/>
              </w:rPr>
              <w:t>1.1</w:t>
            </w:r>
            <w:proofErr w:type="gramEnd"/>
            <w:r w:rsidRPr="002F6BE1">
              <w:rPr>
                <w:b/>
                <w:bCs/>
                <w:color w:val="4F81BD" w:themeColor="accent1"/>
              </w:rPr>
              <w:t>.b</w:t>
            </w:r>
          </w:p>
        </w:tc>
        <w:tc>
          <w:tcPr>
            <w:tcW w:w="4057" w:type="dxa"/>
            <w:shd w:val="clear" w:color="auto" w:fill="auto"/>
            <w:vAlign w:val="bottom"/>
          </w:tcPr>
          <w:p w:rsidR="00666DCE" w:rsidRDefault="00666DCE" w:rsidP="00666DCE">
            <w:pPr>
              <w:rPr>
                <w:highlight w:val="white"/>
              </w:rPr>
            </w:pPr>
            <w:r>
              <w:rPr>
                <w:highlight w:val="white"/>
              </w:rPr>
              <w:t>Sürekli Devamsız Öğrenci Sayısı</w:t>
            </w:r>
          </w:p>
        </w:tc>
        <w:tc>
          <w:tcPr>
            <w:tcW w:w="953" w:type="dxa"/>
            <w:shd w:val="clear" w:color="auto" w:fill="auto"/>
            <w:noWrap/>
            <w:vAlign w:val="center"/>
          </w:tcPr>
          <w:p w:rsidR="00666DCE" w:rsidRDefault="00272B1C" w:rsidP="00FF76E0">
            <w:pPr>
              <w:ind w:left="5" w:hanging="5"/>
              <w:jc w:val="center"/>
            </w:pPr>
            <w:r>
              <w:t>İO:13</w:t>
            </w:r>
          </w:p>
          <w:p w:rsidR="003E7106" w:rsidRPr="003322A4" w:rsidRDefault="003E7106" w:rsidP="00FF76E0">
            <w:pPr>
              <w:ind w:left="5" w:hanging="5"/>
              <w:jc w:val="center"/>
            </w:pPr>
            <w:r>
              <w:t>Oo:14</w:t>
            </w:r>
          </w:p>
        </w:tc>
        <w:tc>
          <w:tcPr>
            <w:tcW w:w="861" w:type="dxa"/>
            <w:shd w:val="clear" w:color="auto" w:fill="auto"/>
            <w:noWrap/>
            <w:vAlign w:val="center"/>
          </w:tcPr>
          <w:p w:rsidR="00666DCE" w:rsidRPr="003322A4" w:rsidRDefault="00272B1C" w:rsidP="00FF76E0">
            <w:pPr>
              <w:ind w:right="-15"/>
              <w:jc w:val="center"/>
            </w:pPr>
            <w:r>
              <w:t>10</w:t>
            </w:r>
          </w:p>
        </w:tc>
        <w:tc>
          <w:tcPr>
            <w:tcW w:w="860" w:type="dxa"/>
            <w:vAlign w:val="center"/>
          </w:tcPr>
          <w:p w:rsidR="00666DCE" w:rsidRPr="003322A4" w:rsidRDefault="00272B1C" w:rsidP="00FF76E0">
            <w:pPr>
              <w:jc w:val="center"/>
            </w:pPr>
            <w:r>
              <w:t>7</w:t>
            </w:r>
          </w:p>
        </w:tc>
        <w:tc>
          <w:tcPr>
            <w:tcW w:w="861" w:type="dxa"/>
            <w:vAlign w:val="center"/>
          </w:tcPr>
          <w:p w:rsidR="00666DCE" w:rsidRPr="003322A4" w:rsidRDefault="00272B1C" w:rsidP="002C0041">
            <w:pPr>
              <w:jc w:val="center"/>
            </w:pPr>
            <w:r>
              <w:t>6</w:t>
            </w:r>
          </w:p>
        </w:tc>
        <w:tc>
          <w:tcPr>
            <w:tcW w:w="860" w:type="dxa"/>
            <w:vAlign w:val="center"/>
          </w:tcPr>
          <w:p w:rsidR="00666DCE" w:rsidRPr="003322A4" w:rsidRDefault="00272B1C" w:rsidP="00FF76E0">
            <w:pPr>
              <w:jc w:val="center"/>
            </w:pPr>
            <w:r>
              <w:t>3</w:t>
            </w:r>
          </w:p>
        </w:tc>
        <w:tc>
          <w:tcPr>
            <w:tcW w:w="861" w:type="dxa"/>
            <w:vAlign w:val="center"/>
          </w:tcPr>
          <w:p w:rsidR="00666DCE" w:rsidRPr="003322A4" w:rsidRDefault="00272B1C" w:rsidP="00FF76E0">
            <w:pPr>
              <w:ind w:right="19"/>
              <w:jc w:val="center"/>
            </w:pPr>
            <w:r>
              <w:t>0</w:t>
            </w:r>
          </w:p>
        </w:tc>
      </w:tr>
      <w:bookmarkEnd w:id="21"/>
    </w:tbl>
    <w:p w:rsidR="00FF76E0" w:rsidRDefault="00FF76E0" w:rsidP="00375709"/>
    <w:p w:rsidR="00FF76E0" w:rsidRDefault="00FF76E0" w:rsidP="00375709"/>
    <w:p w:rsidR="00FF76E0" w:rsidRPr="00FF76E0" w:rsidRDefault="00FF76E0" w:rsidP="00375709">
      <w:pPr>
        <w:rPr>
          <w:b/>
          <w:sz w:val="24"/>
          <w:szCs w:val="24"/>
        </w:rPr>
      </w:pPr>
      <w:r w:rsidRPr="00FF76E0">
        <w:rPr>
          <w:b/>
          <w:sz w:val="24"/>
          <w:szCs w:val="24"/>
        </w:rPr>
        <w:t>Eylemler</w:t>
      </w:r>
    </w:p>
    <w:p w:rsidR="00FF76E0" w:rsidRDefault="00FF76E0" w:rsidP="00375709"/>
    <w:tbl>
      <w:tblPr>
        <w:tblW w:w="4909" w:type="pct"/>
        <w:tblLayout w:type="fixed"/>
        <w:tblCellMar>
          <w:left w:w="70" w:type="dxa"/>
          <w:right w:w="70" w:type="dxa"/>
        </w:tblCellMar>
        <w:tblLook w:val="04A0" w:firstRow="1" w:lastRow="0" w:firstColumn="1" w:lastColumn="0" w:noHBand="0" w:noVBand="1"/>
      </w:tblPr>
      <w:tblGrid>
        <w:gridCol w:w="763"/>
        <w:gridCol w:w="5021"/>
        <w:gridCol w:w="2507"/>
        <w:gridCol w:w="2122"/>
      </w:tblGrid>
      <w:tr w:rsidR="00FF76E0" w:rsidRPr="00A47F2F" w:rsidTr="00C84FFF">
        <w:trPr>
          <w:trHeight w:val="410"/>
          <w:tblHeader/>
        </w:trPr>
        <w:tc>
          <w:tcPr>
            <w:tcW w:w="366"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FF76E0" w:rsidRPr="00A47F2F" w:rsidRDefault="00FF76E0" w:rsidP="00FF76E0">
            <w:pPr>
              <w:jc w:val="center"/>
              <w:rPr>
                <w:b/>
                <w:bCs/>
                <w:color w:val="000000"/>
                <w:szCs w:val="24"/>
              </w:rPr>
            </w:pPr>
            <w:r>
              <w:rPr>
                <w:b/>
                <w:bCs/>
                <w:color w:val="000000"/>
                <w:szCs w:val="24"/>
              </w:rPr>
              <w:t>No</w:t>
            </w:r>
          </w:p>
        </w:tc>
        <w:tc>
          <w:tcPr>
            <w:tcW w:w="2411"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F76E0" w:rsidRPr="00A47F2F" w:rsidRDefault="00FF76E0" w:rsidP="00FF76E0">
            <w:pPr>
              <w:ind w:right="709"/>
              <w:jc w:val="center"/>
              <w:rPr>
                <w:b/>
                <w:bCs/>
                <w:color w:val="000000"/>
                <w:szCs w:val="24"/>
              </w:rPr>
            </w:pPr>
            <w:r>
              <w:rPr>
                <w:b/>
                <w:bCs/>
                <w:color w:val="000000"/>
                <w:szCs w:val="24"/>
              </w:rPr>
              <w:t>Eylem İfadesi</w:t>
            </w:r>
          </w:p>
        </w:tc>
        <w:tc>
          <w:tcPr>
            <w:tcW w:w="1204"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F76E0" w:rsidRPr="00A47F2F" w:rsidRDefault="00FF76E0" w:rsidP="00FF76E0">
            <w:pPr>
              <w:ind w:right="709"/>
              <w:jc w:val="center"/>
              <w:rPr>
                <w:b/>
                <w:bCs/>
                <w:color w:val="000000"/>
                <w:szCs w:val="24"/>
              </w:rPr>
            </w:pPr>
            <w:r>
              <w:rPr>
                <w:b/>
                <w:bCs/>
                <w:color w:val="000000"/>
                <w:szCs w:val="24"/>
              </w:rPr>
              <w:t>Eylem Sorumlusu</w:t>
            </w:r>
          </w:p>
        </w:tc>
        <w:tc>
          <w:tcPr>
            <w:tcW w:w="1019"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F76E0" w:rsidRPr="00A47F2F" w:rsidRDefault="00FF76E0" w:rsidP="00FF76E0">
            <w:pPr>
              <w:ind w:right="709"/>
              <w:jc w:val="center"/>
              <w:rPr>
                <w:b/>
                <w:bCs/>
                <w:color w:val="000000"/>
                <w:szCs w:val="24"/>
              </w:rPr>
            </w:pPr>
            <w:r>
              <w:rPr>
                <w:b/>
                <w:bCs/>
                <w:color w:val="000000"/>
                <w:szCs w:val="24"/>
              </w:rPr>
              <w:t>Eylem Tarihi</w:t>
            </w:r>
          </w:p>
        </w:tc>
      </w:tr>
      <w:tr w:rsidR="00FF76E0" w:rsidRPr="00A47F2F" w:rsidTr="00FF76E0">
        <w:trPr>
          <w:trHeight w:val="528"/>
        </w:trPr>
        <w:tc>
          <w:tcPr>
            <w:tcW w:w="366" w:type="pct"/>
            <w:tcBorders>
              <w:top w:val="nil"/>
              <w:left w:val="single" w:sz="8" w:space="0" w:color="auto"/>
              <w:bottom w:val="single" w:sz="8" w:space="0" w:color="auto"/>
              <w:right w:val="single" w:sz="8" w:space="0" w:color="auto"/>
            </w:tcBorders>
            <w:shd w:val="clear" w:color="auto" w:fill="auto"/>
            <w:noWrap/>
            <w:vAlign w:val="center"/>
            <w:hideMark/>
          </w:tcPr>
          <w:p w:rsidR="00FF76E0" w:rsidRPr="00A47F2F" w:rsidRDefault="00FF76E0" w:rsidP="00FF76E0">
            <w:pPr>
              <w:jc w:val="center"/>
              <w:rPr>
                <w:b/>
                <w:bCs/>
                <w:color w:val="000000"/>
                <w:szCs w:val="24"/>
              </w:rPr>
            </w:pPr>
            <w:r w:rsidRPr="00A47F2F">
              <w:rPr>
                <w:b/>
                <w:bCs/>
                <w:color w:val="000000"/>
                <w:szCs w:val="24"/>
              </w:rPr>
              <w:t>1</w:t>
            </w:r>
            <w:r>
              <w:rPr>
                <w:b/>
                <w:bCs/>
                <w:color w:val="000000"/>
                <w:szCs w:val="24"/>
              </w:rPr>
              <w:t>.1.1.</w:t>
            </w:r>
          </w:p>
        </w:tc>
        <w:tc>
          <w:tcPr>
            <w:tcW w:w="2411" w:type="pct"/>
            <w:tcBorders>
              <w:top w:val="nil"/>
              <w:left w:val="nil"/>
              <w:bottom w:val="single" w:sz="8" w:space="0" w:color="auto"/>
              <w:right w:val="single" w:sz="8" w:space="0" w:color="auto"/>
            </w:tcBorders>
            <w:shd w:val="clear" w:color="auto" w:fill="auto"/>
            <w:vAlign w:val="center"/>
          </w:tcPr>
          <w:p w:rsidR="00FF76E0" w:rsidRPr="00A47F2F" w:rsidRDefault="00272B1C" w:rsidP="00FF76E0">
            <w:pPr>
              <w:ind w:right="709"/>
              <w:jc w:val="both"/>
              <w:rPr>
                <w:color w:val="000000"/>
                <w:szCs w:val="24"/>
              </w:rPr>
            </w:pPr>
            <w:r>
              <w:rPr>
                <w:color w:val="000000"/>
                <w:szCs w:val="24"/>
              </w:rPr>
              <w:t>Öğrencilerin başarılarını arttırmaya yönelik rehber öğretmenler ve öğretmenlerle iş birliği yapılacaktır.</w:t>
            </w:r>
          </w:p>
        </w:tc>
        <w:tc>
          <w:tcPr>
            <w:tcW w:w="1204" w:type="pct"/>
            <w:tcBorders>
              <w:top w:val="nil"/>
              <w:left w:val="nil"/>
              <w:bottom w:val="single" w:sz="8" w:space="0" w:color="auto"/>
              <w:right w:val="single" w:sz="8" w:space="0" w:color="auto"/>
            </w:tcBorders>
            <w:shd w:val="clear" w:color="auto" w:fill="auto"/>
            <w:vAlign w:val="center"/>
          </w:tcPr>
          <w:p w:rsidR="00FF76E0" w:rsidRPr="00A47F2F" w:rsidRDefault="00FF76E0" w:rsidP="00FF76E0">
            <w:pPr>
              <w:ind w:right="709"/>
              <w:jc w:val="both"/>
              <w:rPr>
                <w:color w:val="000000"/>
                <w:szCs w:val="24"/>
              </w:rPr>
            </w:pPr>
            <w:r>
              <w:rPr>
                <w:color w:val="000000"/>
                <w:szCs w:val="24"/>
              </w:rPr>
              <w:t>Okul Stratejik Plan Ekibi</w:t>
            </w:r>
          </w:p>
        </w:tc>
        <w:tc>
          <w:tcPr>
            <w:tcW w:w="1019" w:type="pct"/>
            <w:tcBorders>
              <w:top w:val="nil"/>
              <w:left w:val="nil"/>
              <w:bottom w:val="single" w:sz="8" w:space="0" w:color="auto"/>
              <w:right w:val="single" w:sz="8" w:space="0" w:color="auto"/>
            </w:tcBorders>
            <w:shd w:val="clear" w:color="auto" w:fill="auto"/>
            <w:vAlign w:val="center"/>
          </w:tcPr>
          <w:p w:rsidR="00FF76E0" w:rsidRPr="00A47F2F" w:rsidRDefault="00272B1C" w:rsidP="00FF76E0">
            <w:pPr>
              <w:ind w:right="709"/>
              <w:jc w:val="both"/>
              <w:rPr>
                <w:color w:val="000000"/>
                <w:szCs w:val="24"/>
              </w:rPr>
            </w:pPr>
            <w:r>
              <w:rPr>
                <w:color w:val="000000"/>
                <w:szCs w:val="24"/>
              </w:rPr>
              <w:t>Eğitim-Öğretim Süreci</w:t>
            </w:r>
          </w:p>
        </w:tc>
      </w:tr>
      <w:tr w:rsidR="00FF76E0" w:rsidRPr="00A47F2F" w:rsidTr="00FF76E0">
        <w:trPr>
          <w:trHeight w:val="528"/>
        </w:trPr>
        <w:tc>
          <w:tcPr>
            <w:tcW w:w="366" w:type="pct"/>
            <w:tcBorders>
              <w:top w:val="nil"/>
              <w:left w:val="single" w:sz="8" w:space="0" w:color="auto"/>
              <w:bottom w:val="single" w:sz="8" w:space="0" w:color="auto"/>
              <w:right w:val="single" w:sz="8" w:space="0" w:color="auto"/>
            </w:tcBorders>
            <w:shd w:val="clear" w:color="auto" w:fill="auto"/>
            <w:noWrap/>
            <w:vAlign w:val="center"/>
          </w:tcPr>
          <w:p w:rsidR="00FF76E0" w:rsidRPr="00A47F2F" w:rsidRDefault="00FF76E0" w:rsidP="00FF76E0">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411" w:type="pct"/>
            <w:tcBorders>
              <w:top w:val="nil"/>
              <w:left w:val="nil"/>
              <w:bottom w:val="single" w:sz="8" w:space="0" w:color="auto"/>
              <w:right w:val="single" w:sz="8" w:space="0" w:color="auto"/>
            </w:tcBorders>
            <w:shd w:val="clear" w:color="auto" w:fill="auto"/>
            <w:vAlign w:val="center"/>
          </w:tcPr>
          <w:p w:rsidR="00FF76E0" w:rsidRPr="00C37411" w:rsidRDefault="00FF76E0" w:rsidP="00FF76E0">
            <w:pPr>
              <w:ind w:right="709"/>
              <w:jc w:val="both"/>
              <w:rPr>
                <w:color w:val="000000"/>
                <w:szCs w:val="24"/>
              </w:rPr>
            </w:pPr>
            <w:r w:rsidRPr="00C37411">
              <w:rPr>
                <w:color w:val="000000"/>
                <w:szCs w:val="24"/>
              </w:rPr>
              <w:t>Devamsızlık yapan öğrencilerin tespiti için çalışmalar yapılacaktır.</w:t>
            </w:r>
          </w:p>
        </w:tc>
        <w:tc>
          <w:tcPr>
            <w:tcW w:w="1204" w:type="pct"/>
            <w:tcBorders>
              <w:top w:val="nil"/>
              <w:left w:val="nil"/>
              <w:bottom w:val="single" w:sz="8" w:space="0" w:color="auto"/>
              <w:right w:val="single" w:sz="8" w:space="0" w:color="auto"/>
            </w:tcBorders>
            <w:shd w:val="clear" w:color="auto" w:fill="auto"/>
            <w:vAlign w:val="center"/>
          </w:tcPr>
          <w:p w:rsidR="00FF76E0" w:rsidRPr="00A47F2F" w:rsidRDefault="00FF76E0" w:rsidP="00FF76E0">
            <w:pPr>
              <w:ind w:right="709"/>
              <w:jc w:val="both"/>
              <w:rPr>
                <w:color w:val="000000"/>
                <w:szCs w:val="24"/>
              </w:rPr>
            </w:pPr>
            <w:r>
              <w:rPr>
                <w:color w:val="000000"/>
                <w:szCs w:val="24"/>
              </w:rPr>
              <w:t xml:space="preserve">Müdür Yardımcısı </w:t>
            </w:r>
          </w:p>
        </w:tc>
        <w:tc>
          <w:tcPr>
            <w:tcW w:w="1019" w:type="pct"/>
            <w:tcBorders>
              <w:top w:val="nil"/>
              <w:left w:val="nil"/>
              <w:bottom w:val="single" w:sz="8" w:space="0" w:color="auto"/>
              <w:right w:val="single" w:sz="8" w:space="0" w:color="auto"/>
            </w:tcBorders>
            <w:shd w:val="clear" w:color="auto" w:fill="auto"/>
            <w:vAlign w:val="center"/>
          </w:tcPr>
          <w:p w:rsidR="00FF76E0" w:rsidRPr="00A47F2F" w:rsidRDefault="00FF76E0" w:rsidP="00FF76E0">
            <w:pPr>
              <w:ind w:right="709"/>
              <w:jc w:val="both"/>
              <w:rPr>
                <w:color w:val="000000"/>
                <w:szCs w:val="24"/>
              </w:rPr>
            </w:pPr>
            <w:r>
              <w:rPr>
                <w:color w:val="000000"/>
                <w:szCs w:val="24"/>
              </w:rPr>
              <w:t>01 Eylül-20 Eylül</w:t>
            </w:r>
          </w:p>
        </w:tc>
      </w:tr>
    </w:tbl>
    <w:p w:rsidR="00FF76E0" w:rsidRDefault="00FF76E0" w:rsidP="00375709"/>
    <w:p w:rsidR="00FF76E0" w:rsidRDefault="00FF76E0" w:rsidP="00375709"/>
    <w:p w:rsidR="00FF76E0" w:rsidRDefault="00FF76E0" w:rsidP="00375709"/>
    <w:p w:rsidR="00272B1C" w:rsidRDefault="00272B1C" w:rsidP="00375709"/>
    <w:p w:rsidR="00272B1C" w:rsidRDefault="00272B1C" w:rsidP="00375709"/>
    <w:p w:rsidR="00272B1C" w:rsidRDefault="00272B1C" w:rsidP="00375709"/>
    <w:p w:rsidR="00272B1C" w:rsidRDefault="00272B1C" w:rsidP="00375709"/>
    <w:p w:rsidR="00272B1C" w:rsidRDefault="00272B1C" w:rsidP="00375709"/>
    <w:p w:rsidR="00272B1C" w:rsidRDefault="00272B1C" w:rsidP="00375709"/>
    <w:p w:rsidR="00272B1C" w:rsidRDefault="00272B1C" w:rsidP="00375709"/>
    <w:p w:rsidR="00FF76E0" w:rsidRPr="00FF76E0" w:rsidRDefault="00FF76E0" w:rsidP="00FF76E0">
      <w:pPr>
        <w:pStyle w:val="Balk2"/>
        <w:ind w:right="1134"/>
        <w:jc w:val="both"/>
        <w:rPr>
          <w:rFonts w:ascii="Times New Roman" w:hAnsi="Times New Roman" w:cs="Times New Roman"/>
          <w:b/>
          <w:sz w:val="24"/>
          <w:szCs w:val="24"/>
        </w:rPr>
      </w:pPr>
      <w:bookmarkStart w:id="22" w:name="_Toc535331138"/>
      <w:r w:rsidRPr="00FF76E0">
        <w:rPr>
          <w:rFonts w:ascii="Times New Roman" w:hAnsi="Times New Roman" w:cs="Times New Roman"/>
          <w:b/>
          <w:sz w:val="24"/>
          <w:szCs w:val="24"/>
        </w:rPr>
        <w:t>TEMA II: EĞİTİM VE ÖĞRETİMDE KALİTENİN ARTIRILMASI</w:t>
      </w:r>
      <w:bookmarkEnd w:id="22"/>
    </w:p>
    <w:p w:rsidR="00FF76E0" w:rsidRPr="00FF76E0" w:rsidRDefault="00FF76E0" w:rsidP="00FF76E0">
      <w:pPr>
        <w:pStyle w:val="Balk2"/>
        <w:ind w:right="1134"/>
        <w:jc w:val="both"/>
        <w:rPr>
          <w:rFonts w:ascii="Times New Roman" w:hAnsi="Times New Roman" w:cs="Times New Roman"/>
          <w:sz w:val="24"/>
          <w:szCs w:val="24"/>
        </w:rPr>
      </w:pPr>
    </w:p>
    <w:p w:rsidR="00FF76E0" w:rsidRPr="00272B1C" w:rsidRDefault="00FF76E0" w:rsidP="00272B1C">
      <w:pPr>
        <w:ind w:right="1134" w:firstLine="708"/>
        <w:jc w:val="both"/>
        <w:rPr>
          <w:sz w:val="24"/>
          <w:szCs w:val="24"/>
        </w:rPr>
      </w:pPr>
      <w:r w:rsidRPr="00FF76E0">
        <w:rPr>
          <w:sz w:val="24"/>
          <w:szCs w:val="24"/>
        </w:rPr>
        <w:t xml:space="preserve">Eğitim ve öğretimde kalitenin artırılması başlığı esas olarak eğitim ve öğretim faaliyetinin hayata hazırlama işlevinde yapılacak çalışmaları kapsamaktadır. </w:t>
      </w:r>
      <w:proofErr w:type="gramStart"/>
      <w:r w:rsidRPr="00FF76E0">
        <w:rPr>
          <w:sz w:val="24"/>
          <w:szCs w:val="24"/>
        </w:rPr>
        <w:t xml:space="preserve">Bu tema altında </w:t>
      </w:r>
      <w:r>
        <w:rPr>
          <w:sz w:val="24"/>
          <w:szCs w:val="24"/>
        </w:rPr>
        <w:t xml:space="preserve">ortaokul öğrencilerine yönelik </w:t>
      </w:r>
      <w:r w:rsidRPr="00FF76E0">
        <w:rPr>
          <w:sz w:val="24"/>
          <w:szCs w:val="24"/>
        </w:rPr>
        <w:t>akademik başarı, sınav kaygıları, sınıfta kalma, ders başarıları ve kazanımları, disiplin sorunları, öğrencilerin bilimsel, sanatsal, kültürel ve sportif faaliyetleri ile istihdam ve meslek edindirmeye yönelik rehberl</w:t>
      </w:r>
      <w:r w:rsidR="007E1F68">
        <w:rPr>
          <w:sz w:val="24"/>
          <w:szCs w:val="24"/>
        </w:rPr>
        <w:t xml:space="preserve">ik ve diğer mesleki faaliyetler, ilkokul öğrencilerine yönelik sosyal etkinliklere katılım, akademik başarı, okuma anlama becerileri, kültürel faaliyetler </w:t>
      </w:r>
      <w:r w:rsidRPr="00FF76E0">
        <w:rPr>
          <w:sz w:val="24"/>
          <w:szCs w:val="24"/>
        </w:rPr>
        <w:t xml:space="preserve">yer almaktadır. </w:t>
      </w:r>
      <w:proofErr w:type="gramEnd"/>
    </w:p>
    <w:p w:rsidR="007E1F68" w:rsidRPr="007E1F68" w:rsidRDefault="007E1F68" w:rsidP="007E1F68">
      <w:pPr>
        <w:pStyle w:val="Balk3"/>
        <w:ind w:right="1134"/>
        <w:jc w:val="both"/>
        <w:rPr>
          <w:rFonts w:ascii="Times New Roman" w:hAnsi="Times New Roman" w:cs="Times New Roman"/>
          <w:b/>
          <w:sz w:val="24"/>
          <w:szCs w:val="24"/>
        </w:rPr>
      </w:pPr>
      <w:r w:rsidRPr="007E1F68">
        <w:rPr>
          <w:rFonts w:ascii="Times New Roman" w:hAnsi="Times New Roman" w:cs="Times New Roman"/>
          <w:b/>
          <w:sz w:val="24"/>
          <w:szCs w:val="24"/>
        </w:rPr>
        <w:t xml:space="preserve">Stratejik Amaç 2: </w:t>
      </w:r>
    </w:p>
    <w:p w:rsidR="007E1F68" w:rsidRPr="007E1F68" w:rsidRDefault="007E1F68" w:rsidP="007E1F68">
      <w:pPr>
        <w:ind w:right="1134" w:firstLine="709"/>
        <w:jc w:val="both"/>
        <w:rPr>
          <w:sz w:val="24"/>
          <w:szCs w:val="24"/>
        </w:rPr>
      </w:pPr>
      <w:r w:rsidRPr="007E1F68">
        <w:rPr>
          <w:sz w:val="24"/>
          <w:szCs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FF76E0" w:rsidRPr="00272B1C" w:rsidRDefault="007E1F68" w:rsidP="00272B1C">
      <w:pPr>
        <w:pStyle w:val="Balk3"/>
        <w:ind w:right="1134"/>
        <w:jc w:val="both"/>
        <w:rPr>
          <w:rFonts w:ascii="Times New Roman" w:hAnsi="Times New Roman" w:cs="Times New Roman"/>
          <w:sz w:val="24"/>
          <w:szCs w:val="24"/>
        </w:rPr>
      </w:pPr>
      <w:r w:rsidRPr="007E1F68">
        <w:rPr>
          <w:rStyle w:val="Balk4Char"/>
          <w:rFonts w:ascii="Times New Roman" w:hAnsi="Times New Roman" w:cs="Times New Roman"/>
          <w:b w:val="0"/>
          <w:i/>
          <w:sz w:val="24"/>
        </w:rPr>
        <w:t xml:space="preserve">Stratejik Hedef </w:t>
      </w:r>
      <w:proofErr w:type="gramStart"/>
      <w:r w:rsidRPr="007E1F68">
        <w:rPr>
          <w:rStyle w:val="Balk4Char"/>
          <w:rFonts w:ascii="Times New Roman" w:hAnsi="Times New Roman" w:cs="Times New Roman"/>
          <w:b w:val="0"/>
          <w:i/>
          <w:sz w:val="24"/>
        </w:rPr>
        <w:t>2.1</w:t>
      </w:r>
      <w:proofErr w:type="gramEnd"/>
      <w:r w:rsidRPr="007E1F68">
        <w:rPr>
          <w:rStyle w:val="Balk4Char"/>
          <w:rFonts w:ascii="Times New Roman" w:hAnsi="Times New Roman" w:cs="Times New Roman"/>
          <w:b w:val="0"/>
          <w:i/>
          <w:sz w:val="24"/>
        </w:rPr>
        <w:t>.</w:t>
      </w:r>
      <w:r w:rsidRPr="007E1F68">
        <w:rPr>
          <w:rFonts w:ascii="Times New Roman" w:hAnsi="Times New Roman" w:cs="Times New Roman"/>
          <w:sz w:val="24"/>
          <w:szCs w:val="24"/>
        </w:rPr>
        <w:t xml:space="preserve">  </w:t>
      </w:r>
      <w:r w:rsidRPr="007E1F68">
        <w:rPr>
          <w:rFonts w:ascii="Times New Roman" w:eastAsia="Times New Roman" w:hAnsi="Times New Roman" w:cs="Times New Roman"/>
          <w:color w:val="000000"/>
          <w:sz w:val="24"/>
          <w:szCs w:val="24"/>
        </w:rPr>
        <w:t>Bütün bireylerin bedensel, ruhsal ve zihinsel gelişimlerine</w:t>
      </w:r>
      <w:r w:rsidRPr="007E1F68">
        <w:rPr>
          <w:rFonts w:ascii="Times New Roman" w:eastAsia="Times New Roman" w:hAnsi="Times New Roman" w:cs="Times New Roman"/>
          <w:color w:val="0070C0"/>
          <w:sz w:val="24"/>
          <w:szCs w:val="24"/>
        </w:rPr>
        <w:t xml:space="preserve"> </w:t>
      </w:r>
      <w:r w:rsidRPr="007E1F68">
        <w:rPr>
          <w:rFonts w:ascii="Times New Roman" w:eastAsia="Times New Roman" w:hAnsi="Times New Roman" w:cs="Times New Roman"/>
          <w:color w:val="000000"/>
          <w:sz w:val="24"/>
          <w:szCs w:val="24"/>
        </w:rPr>
        <w:t>yönelik faaliyetlere katılım oranını ve öğrencilerin akademik başarı</w:t>
      </w:r>
      <w:r w:rsidR="00CC79E0">
        <w:rPr>
          <w:rFonts w:ascii="Times New Roman" w:eastAsia="Times New Roman" w:hAnsi="Times New Roman" w:cs="Times New Roman"/>
          <w:color w:val="000000"/>
          <w:sz w:val="24"/>
          <w:szCs w:val="24"/>
        </w:rPr>
        <w:t>larını</w:t>
      </w:r>
      <w:r w:rsidRPr="007E1F68">
        <w:rPr>
          <w:rFonts w:ascii="Times New Roman" w:eastAsia="Times New Roman" w:hAnsi="Times New Roman" w:cs="Times New Roman"/>
          <w:color w:val="000000"/>
          <w:sz w:val="24"/>
          <w:szCs w:val="24"/>
        </w:rPr>
        <w:t xml:space="preserve"> artırmak.</w:t>
      </w:r>
    </w:p>
    <w:p w:rsidR="007E1F68" w:rsidRDefault="007E1F68" w:rsidP="007E1F68">
      <w:pPr>
        <w:ind w:right="1134"/>
        <w:rPr>
          <w:b/>
          <w:sz w:val="24"/>
          <w:szCs w:val="24"/>
        </w:rPr>
      </w:pPr>
      <w:r w:rsidRPr="007E1F68">
        <w:rPr>
          <w:b/>
          <w:sz w:val="24"/>
          <w:szCs w:val="24"/>
        </w:rPr>
        <w:t xml:space="preserve">Performans Göstergeleri </w:t>
      </w:r>
      <w:proofErr w:type="gramStart"/>
      <w:r w:rsidRPr="007E1F68">
        <w:rPr>
          <w:b/>
          <w:sz w:val="24"/>
          <w:szCs w:val="24"/>
        </w:rPr>
        <w:t>2.1</w:t>
      </w:r>
      <w:proofErr w:type="gramEnd"/>
    </w:p>
    <w:p w:rsidR="007E1F68" w:rsidRDefault="007E1F68" w:rsidP="00375709"/>
    <w:p w:rsidR="007E1F68" w:rsidRDefault="007E1F68" w:rsidP="00375709"/>
    <w:p w:rsidR="007E1F68" w:rsidRDefault="007E1F68" w:rsidP="007E1F68">
      <w:pPr>
        <w:ind w:right="1134"/>
        <w:rPr>
          <w:b/>
          <w:sz w:val="24"/>
          <w:szCs w:val="24"/>
        </w:rPr>
      </w:pPr>
    </w:p>
    <w:tbl>
      <w:tblPr>
        <w:tblpPr w:leftFromText="141" w:rightFromText="141" w:vertAnchor="text" w:horzAnchor="margin" w:tblpY="-7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728"/>
        <w:gridCol w:w="975"/>
        <w:gridCol w:w="709"/>
        <w:gridCol w:w="709"/>
        <w:gridCol w:w="709"/>
        <w:gridCol w:w="708"/>
        <w:gridCol w:w="709"/>
      </w:tblGrid>
      <w:tr w:rsidR="007E1F68" w:rsidRPr="00A47F2F" w:rsidTr="00C84FFF">
        <w:trPr>
          <w:trHeight w:val="133"/>
        </w:trPr>
        <w:tc>
          <w:tcPr>
            <w:tcW w:w="1075" w:type="dxa"/>
            <w:vMerge w:val="restart"/>
            <w:shd w:val="clear" w:color="auto" w:fill="DAEEF3" w:themeFill="accent5" w:themeFillTint="33"/>
            <w:noWrap/>
            <w:vAlign w:val="center"/>
            <w:hideMark/>
          </w:tcPr>
          <w:p w:rsidR="007E1F68" w:rsidRPr="003322A4" w:rsidRDefault="007E1F68" w:rsidP="00A848A9">
            <w:pPr>
              <w:ind w:right="34"/>
              <w:rPr>
                <w:b/>
                <w:bCs/>
                <w:color w:val="000000"/>
              </w:rPr>
            </w:pPr>
            <w:r>
              <w:rPr>
                <w:b/>
                <w:bCs/>
                <w:color w:val="000000"/>
              </w:rPr>
              <w:t>No</w:t>
            </w:r>
          </w:p>
        </w:tc>
        <w:tc>
          <w:tcPr>
            <w:tcW w:w="3728" w:type="dxa"/>
            <w:vMerge w:val="restart"/>
            <w:shd w:val="clear" w:color="auto" w:fill="DAEEF3" w:themeFill="accent5" w:themeFillTint="33"/>
            <w:vAlign w:val="center"/>
            <w:hideMark/>
          </w:tcPr>
          <w:p w:rsidR="007E1F68" w:rsidRPr="003322A4" w:rsidRDefault="007E1F68" w:rsidP="00A848A9">
            <w:pPr>
              <w:ind w:right="709"/>
              <w:rPr>
                <w:b/>
                <w:bCs/>
                <w:color w:val="000000"/>
                <w:sz w:val="20"/>
              </w:rPr>
            </w:pPr>
            <w:r w:rsidRPr="003322A4">
              <w:rPr>
                <w:b/>
                <w:bCs/>
                <w:color w:val="000000"/>
                <w:sz w:val="20"/>
              </w:rPr>
              <w:t>PERFORMANS</w:t>
            </w:r>
          </w:p>
          <w:p w:rsidR="007E1F68" w:rsidRPr="003322A4" w:rsidRDefault="007E1F68" w:rsidP="00A848A9">
            <w:pPr>
              <w:ind w:right="709"/>
              <w:rPr>
                <w:b/>
                <w:bCs/>
                <w:color w:val="000000"/>
                <w:sz w:val="20"/>
              </w:rPr>
            </w:pPr>
            <w:r w:rsidRPr="003322A4">
              <w:rPr>
                <w:b/>
                <w:bCs/>
                <w:color w:val="000000"/>
                <w:sz w:val="20"/>
              </w:rPr>
              <w:t>GÖSTERGESİ</w:t>
            </w:r>
          </w:p>
        </w:tc>
        <w:tc>
          <w:tcPr>
            <w:tcW w:w="975" w:type="dxa"/>
            <w:shd w:val="clear" w:color="auto" w:fill="DAEEF3" w:themeFill="accent5" w:themeFillTint="33"/>
            <w:vAlign w:val="center"/>
          </w:tcPr>
          <w:p w:rsidR="007E1F68" w:rsidRPr="003322A4" w:rsidRDefault="007E1F68" w:rsidP="00A848A9">
            <w:pPr>
              <w:ind w:left="-19"/>
              <w:rPr>
                <w:b/>
                <w:bCs/>
                <w:color w:val="000000"/>
                <w:sz w:val="20"/>
              </w:rPr>
            </w:pPr>
            <w:r w:rsidRPr="003322A4">
              <w:rPr>
                <w:b/>
                <w:bCs/>
                <w:color w:val="000000"/>
                <w:sz w:val="20"/>
              </w:rPr>
              <w:t>Mevcut</w:t>
            </w:r>
          </w:p>
        </w:tc>
        <w:tc>
          <w:tcPr>
            <w:tcW w:w="3544" w:type="dxa"/>
            <w:gridSpan w:val="5"/>
            <w:shd w:val="clear" w:color="auto" w:fill="DAEEF3" w:themeFill="accent5" w:themeFillTint="33"/>
            <w:vAlign w:val="center"/>
          </w:tcPr>
          <w:p w:rsidR="007E1F68" w:rsidRPr="003322A4" w:rsidRDefault="007E1F68" w:rsidP="00A848A9">
            <w:pPr>
              <w:ind w:right="709"/>
              <w:rPr>
                <w:b/>
                <w:bCs/>
                <w:color w:val="000000"/>
              </w:rPr>
            </w:pPr>
            <w:r w:rsidRPr="003322A4">
              <w:rPr>
                <w:b/>
                <w:bCs/>
                <w:color w:val="000000"/>
              </w:rPr>
              <w:t>HEDEF</w:t>
            </w:r>
          </w:p>
        </w:tc>
      </w:tr>
      <w:tr w:rsidR="007E1F68" w:rsidRPr="00A47F2F" w:rsidTr="00C84FFF">
        <w:trPr>
          <w:trHeight w:val="96"/>
        </w:trPr>
        <w:tc>
          <w:tcPr>
            <w:tcW w:w="1075" w:type="dxa"/>
            <w:vMerge/>
            <w:shd w:val="clear" w:color="auto" w:fill="DAEEF3" w:themeFill="accent5" w:themeFillTint="33"/>
            <w:vAlign w:val="center"/>
            <w:hideMark/>
          </w:tcPr>
          <w:p w:rsidR="007E1F68" w:rsidRPr="003322A4" w:rsidRDefault="007E1F68" w:rsidP="00A848A9">
            <w:pPr>
              <w:ind w:right="34"/>
              <w:rPr>
                <w:b/>
                <w:bCs/>
              </w:rPr>
            </w:pPr>
          </w:p>
        </w:tc>
        <w:tc>
          <w:tcPr>
            <w:tcW w:w="3728" w:type="dxa"/>
            <w:vMerge/>
            <w:shd w:val="clear" w:color="auto" w:fill="DAEEF3" w:themeFill="accent5" w:themeFillTint="33"/>
            <w:vAlign w:val="center"/>
            <w:hideMark/>
          </w:tcPr>
          <w:p w:rsidR="007E1F68" w:rsidRPr="003322A4" w:rsidRDefault="007E1F68" w:rsidP="00A848A9">
            <w:pPr>
              <w:ind w:right="709"/>
              <w:rPr>
                <w:b/>
                <w:bCs/>
              </w:rPr>
            </w:pPr>
          </w:p>
        </w:tc>
        <w:tc>
          <w:tcPr>
            <w:tcW w:w="975" w:type="dxa"/>
            <w:shd w:val="clear" w:color="auto" w:fill="auto"/>
            <w:noWrap/>
            <w:vAlign w:val="center"/>
            <w:hideMark/>
          </w:tcPr>
          <w:p w:rsidR="007E1F68" w:rsidRPr="003322A4" w:rsidRDefault="007E1F68" w:rsidP="007E1F68">
            <w:pPr>
              <w:rPr>
                <w:b/>
                <w:bCs/>
              </w:rPr>
            </w:pPr>
            <w:r>
              <w:rPr>
                <w:b/>
                <w:bCs/>
              </w:rPr>
              <w:t>2023</w:t>
            </w:r>
          </w:p>
        </w:tc>
        <w:tc>
          <w:tcPr>
            <w:tcW w:w="709" w:type="dxa"/>
            <w:shd w:val="clear" w:color="auto" w:fill="auto"/>
            <w:noWrap/>
            <w:vAlign w:val="center"/>
            <w:hideMark/>
          </w:tcPr>
          <w:p w:rsidR="007E1F68" w:rsidRPr="003322A4" w:rsidRDefault="007E1F68" w:rsidP="00A848A9">
            <w:pPr>
              <w:ind w:right="-15"/>
              <w:rPr>
                <w:b/>
                <w:bCs/>
              </w:rPr>
            </w:pPr>
            <w:r>
              <w:rPr>
                <w:b/>
                <w:bCs/>
              </w:rPr>
              <w:t>2024</w:t>
            </w:r>
          </w:p>
        </w:tc>
        <w:tc>
          <w:tcPr>
            <w:tcW w:w="709" w:type="dxa"/>
            <w:vAlign w:val="center"/>
          </w:tcPr>
          <w:p w:rsidR="007E1F68" w:rsidRPr="003322A4" w:rsidRDefault="007E1F68" w:rsidP="00A848A9">
            <w:pPr>
              <w:ind w:right="34"/>
              <w:rPr>
                <w:b/>
                <w:bCs/>
              </w:rPr>
            </w:pPr>
            <w:r>
              <w:rPr>
                <w:b/>
                <w:bCs/>
              </w:rPr>
              <w:t>2025</w:t>
            </w:r>
          </w:p>
        </w:tc>
        <w:tc>
          <w:tcPr>
            <w:tcW w:w="709" w:type="dxa"/>
            <w:vAlign w:val="center"/>
          </w:tcPr>
          <w:p w:rsidR="007E1F68" w:rsidRPr="003322A4" w:rsidRDefault="007E1F68" w:rsidP="00A848A9">
            <w:pPr>
              <w:rPr>
                <w:b/>
                <w:bCs/>
              </w:rPr>
            </w:pPr>
            <w:r>
              <w:rPr>
                <w:b/>
                <w:bCs/>
              </w:rPr>
              <w:t>2026</w:t>
            </w:r>
          </w:p>
        </w:tc>
        <w:tc>
          <w:tcPr>
            <w:tcW w:w="708" w:type="dxa"/>
            <w:vAlign w:val="center"/>
          </w:tcPr>
          <w:p w:rsidR="007E1F68" w:rsidRPr="003322A4" w:rsidRDefault="007E1F68" w:rsidP="00A848A9">
            <w:pPr>
              <w:rPr>
                <w:b/>
                <w:bCs/>
              </w:rPr>
            </w:pPr>
            <w:r>
              <w:rPr>
                <w:b/>
                <w:bCs/>
              </w:rPr>
              <w:t>2027</w:t>
            </w:r>
          </w:p>
        </w:tc>
        <w:tc>
          <w:tcPr>
            <w:tcW w:w="709" w:type="dxa"/>
            <w:vAlign w:val="center"/>
          </w:tcPr>
          <w:p w:rsidR="007E1F68" w:rsidRPr="003322A4" w:rsidRDefault="007E1F68" w:rsidP="00A848A9">
            <w:pPr>
              <w:ind w:right="19"/>
              <w:rPr>
                <w:b/>
                <w:bCs/>
              </w:rPr>
            </w:pPr>
            <w:r>
              <w:rPr>
                <w:b/>
                <w:bCs/>
              </w:rPr>
              <w:t>2028</w:t>
            </w:r>
          </w:p>
        </w:tc>
      </w:tr>
      <w:tr w:rsidR="007E1F68" w:rsidRPr="00A47F2F" w:rsidTr="007E1F68">
        <w:trPr>
          <w:trHeight w:val="174"/>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2.1</w:t>
            </w:r>
            <w:proofErr w:type="gramEnd"/>
            <w:r w:rsidRPr="002F6BE1">
              <w:rPr>
                <w:b/>
                <w:bCs/>
                <w:color w:val="4F81BD" w:themeColor="accent1"/>
              </w:rPr>
              <w:t>.a</w:t>
            </w:r>
          </w:p>
        </w:tc>
        <w:tc>
          <w:tcPr>
            <w:tcW w:w="3728" w:type="dxa"/>
            <w:shd w:val="clear" w:color="auto" w:fill="auto"/>
            <w:vAlign w:val="center"/>
          </w:tcPr>
          <w:p w:rsidR="007E1F68" w:rsidRPr="003322A4" w:rsidRDefault="007E1F68" w:rsidP="00A848A9">
            <w:r>
              <w:rPr>
                <w:color w:val="0D0D0D"/>
              </w:rPr>
              <w:t>Temel eğitimden ortaöğretime geçiş ortak sınavlarının puan ortalaması</w:t>
            </w:r>
          </w:p>
        </w:tc>
        <w:tc>
          <w:tcPr>
            <w:tcW w:w="975" w:type="dxa"/>
            <w:shd w:val="clear" w:color="auto" w:fill="auto"/>
            <w:noWrap/>
            <w:vAlign w:val="center"/>
          </w:tcPr>
          <w:p w:rsidR="007E1F68" w:rsidRPr="003322A4" w:rsidRDefault="00A57B0D" w:rsidP="007E1F68">
            <w:pPr>
              <w:ind w:left="-19"/>
            </w:pPr>
            <w:r>
              <w:t>258,8</w:t>
            </w:r>
          </w:p>
        </w:tc>
        <w:tc>
          <w:tcPr>
            <w:tcW w:w="709" w:type="dxa"/>
            <w:shd w:val="clear" w:color="auto" w:fill="auto"/>
            <w:noWrap/>
            <w:vAlign w:val="center"/>
          </w:tcPr>
          <w:p w:rsidR="007E1F68" w:rsidRPr="003322A4" w:rsidRDefault="00A57B0D" w:rsidP="00A848A9">
            <w:pPr>
              <w:ind w:right="-15"/>
              <w:jc w:val="center"/>
            </w:pPr>
            <w:r>
              <w:t>260</w:t>
            </w:r>
          </w:p>
        </w:tc>
        <w:tc>
          <w:tcPr>
            <w:tcW w:w="709" w:type="dxa"/>
            <w:vAlign w:val="center"/>
          </w:tcPr>
          <w:p w:rsidR="007E1F68" w:rsidRPr="003322A4" w:rsidRDefault="007E1F68" w:rsidP="00A848A9">
            <w:pPr>
              <w:ind w:right="34"/>
              <w:jc w:val="center"/>
            </w:pPr>
            <w:r>
              <w:t>2</w:t>
            </w:r>
            <w:r w:rsidR="00A57B0D">
              <w:t>65</w:t>
            </w:r>
          </w:p>
        </w:tc>
        <w:tc>
          <w:tcPr>
            <w:tcW w:w="709" w:type="dxa"/>
            <w:vAlign w:val="center"/>
          </w:tcPr>
          <w:p w:rsidR="007E1F68" w:rsidRPr="003322A4" w:rsidRDefault="007E1F68" w:rsidP="00A848A9">
            <w:pPr>
              <w:jc w:val="center"/>
            </w:pPr>
            <w:r>
              <w:t>2</w:t>
            </w:r>
            <w:r w:rsidR="00A57B0D">
              <w:t>70</w:t>
            </w:r>
          </w:p>
        </w:tc>
        <w:tc>
          <w:tcPr>
            <w:tcW w:w="708" w:type="dxa"/>
            <w:vAlign w:val="center"/>
          </w:tcPr>
          <w:p w:rsidR="007E1F68" w:rsidRPr="003322A4" w:rsidRDefault="007E1F68" w:rsidP="00A848A9">
            <w:pPr>
              <w:jc w:val="center"/>
            </w:pPr>
            <w:r>
              <w:t>2</w:t>
            </w:r>
            <w:r w:rsidR="00A57B0D">
              <w:t>75</w:t>
            </w:r>
          </w:p>
        </w:tc>
        <w:tc>
          <w:tcPr>
            <w:tcW w:w="709" w:type="dxa"/>
            <w:vAlign w:val="center"/>
          </w:tcPr>
          <w:p w:rsidR="007E1F68" w:rsidRPr="003322A4" w:rsidRDefault="007E1F68" w:rsidP="00A848A9">
            <w:pPr>
              <w:ind w:right="19"/>
              <w:jc w:val="center"/>
            </w:pPr>
            <w:r>
              <w:t>2</w:t>
            </w:r>
            <w:r w:rsidR="00A57B0D">
              <w:t>80</w:t>
            </w:r>
          </w:p>
        </w:tc>
      </w:tr>
      <w:tr w:rsidR="007E1F68" w:rsidRPr="00A47F2F" w:rsidTr="007E1F68">
        <w:trPr>
          <w:trHeight w:val="123"/>
        </w:trPr>
        <w:tc>
          <w:tcPr>
            <w:tcW w:w="1075" w:type="dxa"/>
            <w:shd w:val="clear" w:color="auto" w:fill="auto"/>
            <w:vAlign w:val="center"/>
          </w:tcPr>
          <w:p w:rsidR="007E1F68" w:rsidRPr="002F6BE1" w:rsidRDefault="007E1F68" w:rsidP="00A848A9">
            <w:pPr>
              <w:ind w:right="34"/>
              <w:rPr>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.b</w:t>
            </w:r>
          </w:p>
        </w:tc>
        <w:tc>
          <w:tcPr>
            <w:tcW w:w="3728" w:type="dxa"/>
            <w:shd w:val="clear" w:color="auto" w:fill="auto"/>
            <w:vAlign w:val="center"/>
          </w:tcPr>
          <w:p w:rsidR="007E1F68" w:rsidRPr="00201E87" w:rsidRDefault="007E1F68" w:rsidP="00A848A9">
            <w:r w:rsidRPr="00201E87">
              <w:t>Öğrenci başına</w:t>
            </w:r>
            <w:r>
              <w:t xml:space="preserve"> </w:t>
            </w:r>
            <w:r w:rsidRPr="00201E87">
              <w:t>okunan kitap sayısı</w:t>
            </w:r>
          </w:p>
        </w:tc>
        <w:tc>
          <w:tcPr>
            <w:tcW w:w="975" w:type="dxa"/>
            <w:shd w:val="clear" w:color="auto" w:fill="auto"/>
            <w:noWrap/>
            <w:vAlign w:val="center"/>
          </w:tcPr>
          <w:p w:rsidR="007E1F68" w:rsidRPr="003322A4" w:rsidRDefault="00C1225E" w:rsidP="007E1F68">
            <w:pPr>
              <w:ind w:left="-19"/>
            </w:pPr>
            <w:r>
              <w:t xml:space="preserve">      </w:t>
            </w:r>
            <w:r w:rsidR="004B691D">
              <w:t>20</w:t>
            </w:r>
          </w:p>
        </w:tc>
        <w:tc>
          <w:tcPr>
            <w:tcW w:w="709" w:type="dxa"/>
            <w:shd w:val="clear" w:color="auto" w:fill="auto"/>
            <w:noWrap/>
            <w:vAlign w:val="center"/>
          </w:tcPr>
          <w:p w:rsidR="007E1F68" w:rsidRPr="003322A4" w:rsidRDefault="004B691D" w:rsidP="00A848A9">
            <w:pPr>
              <w:ind w:right="-15"/>
              <w:jc w:val="center"/>
            </w:pPr>
            <w:r>
              <w:t>25</w:t>
            </w:r>
          </w:p>
        </w:tc>
        <w:tc>
          <w:tcPr>
            <w:tcW w:w="709" w:type="dxa"/>
            <w:vAlign w:val="center"/>
          </w:tcPr>
          <w:p w:rsidR="007E1F68" w:rsidRPr="003322A4" w:rsidRDefault="004B691D" w:rsidP="004B691D">
            <w:pPr>
              <w:ind w:right="34"/>
            </w:pPr>
            <w:r>
              <w:t>30</w:t>
            </w:r>
          </w:p>
        </w:tc>
        <w:tc>
          <w:tcPr>
            <w:tcW w:w="709" w:type="dxa"/>
            <w:vAlign w:val="center"/>
          </w:tcPr>
          <w:p w:rsidR="007E1F68" w:rsidRPr="003322A4" w:rsidRDefault="004B691D" w:rsidP="00A848A9">
            <w:pPr>
              <w:jc w:val="center"/>
            </w:pPr>
            <w:r>
              <w:t>30</w:t>
            </w:r>
          </w:p>
        </w:tc>
        <w:tc>
          <w:tcPr>
            <w:tcW w:w="708" w:type="dxa"/>
            <w:vAlign w:val="center"/>
          </w:tcPr>
          <w:p w:rsidR="007E1F68" w:rsidRPr="003322A4" w:rsidRDefault="004B691D" w:rsidP="00A848A9">
            <w:pPr>
              <w:jc w:val="center"/>
            </w:pPr>
            <w:r>
              <w:t>30</w:t>
            </w:r>
          </w:p>
        </w:tc>
        <w:tc>
          <w:tcPr>
            <w:tcW w:w="709" w:type="dxa"/>
            <w:vAlign w:val="center"/>
          </w:tcPr>
          <w:p w:rsidR="007E1F68" w:rsidRPr="003322A4" w:rsidRDefault="004B691D" w:rsidP="00A848A9">
            <w:pPr>
              <w:ind w:right="19"/>
              <w:jc w:val="center"/>
            </w:pPr>
            <w:r>
              <w:t>3</w:t>
            </w:r>
            <w:r w:rsidR="007E1F68">
              <w:t>0</w:t>
            </w:r>
          </w:p>
        </w:tc>
      </w:tr>
      <w:tr w:rsidR="007E1F68" w:rsidRPr="00A47F2F" w:rsidTr="007E1F68">
        <w:trPr>
          <w:trHeight w:val="65"/>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.c</w:t>
            </w:r>
            <w:r w:rsidRPr="002F6BE1">
              <w:rPr>
                <w:b/>
                <w:bCs/>
                <w:color w:val="4F81BD" w:themeColor="accent1"/>
              </w:rPr>
              <w:t>.</w:t>
            </w:r>
          </w:p>
        </w:tc>
        <w:tc>
          <w:tcPr>
            <w:tcW w:w="3728" w:type="dxa"/>
            <w:shd w:val="clear" w:color="auto" w:fill="auto"/>
            <w:vAlign w:val="center"/>
          </w:tcPr>
          <w:p w:rsidR="007E1F68" w:rsidRPr="00201E87" w:rsidRDefault="007E1F68" w:rsidP="00A848A9">
            <w:r>
              <w:t>Onur veya İftihar belgesi alan öğrenci oranı</w:t>
            </w:r>
          </w:p>
        </w:tc>
        <w:tc>
          <w:tcPr>
            <w:tcW w:w="975" w:type="dxa"/>
            <w:shd w:val="clear" w:color="auto" w:fill="auto"/>
            <w:noWrap/>
            <w:vAlign w:val="center"/>
          </w:tcPr>
          <w:p w:rsidR="007E1F68" w:rsidRPr="003322A4" w:rsidRDefault="00C1225E" w:rsidP="00A848A9">
            <w:pPr>
              <w:ind w:left="-19"/>
              <w:jc w:val="center"/>
            </w:pPr>
            <w:r>
              <w:t>10</w:t>
            </w:r>
          </w:p>
        </w:tc>
        <w:tc>
          <w:tcPr>
            <w:tcW w:w="709" w:type="dxa"/>
            <w:shd w:val="clear" w:color="auto" w:fill="auto"/>
            <w:noWrap/>
            <w:vAlign w:val="center"/>
          </w:tcPr>
          <w:p w:rsidR="007E1F68" w:rsidRPr="003322A4" w:rsidRDefault="007E1F68" w:rsidP="00A848A9">
            <w:pPr>
              <w:ind w:right="-15"/>
              <w:jc w:val="center"/>
            </w:pPr>
            <w:r>
              <w:t>20</w:t>
            </w:r>
          </w:p>
        </w:tc>
        <w:tc>
          <w:tcPr>
            <w:tcW w:w="709" w:type="dxa"/>
            <w:vAlign w:val="center"/>
          </w:tcPr>
          <w:p w:rsidR="007E1F68" w:rsidRPr="003322A4" w:rsidRDefault="007E1F68" w:rsidP="00A848A9">
            <w:pPr>
              <w:ind w:right="34"/>
              <w:jc w:val="center"/>
            </w:pPr>
            <w:r>
              <w:t>25</w:t>
            </w:r>
          </w:p>
        </w:tc>
        <w:tc>
          <w:tcPr>
            <w:tcW w:w="709" w:type="dxa"/>
            <w:vAlign w:val="center"/>
          </w:tcPr>
          <w:p w:rsidR="007E1F68" w:rsidRPr="003322A4" w:rsidRDefault="007E1F68" w:rsidP="00A848A9">
            <w:pPr>
              <w:jc w:val="center"/>
            </w:pPr>
            <w:r>
              <w:t>25</w:t>
            </w:r>
          </w:p>
        </w:tc>
        <w:tc>
          <w:tcPr>
            <w:tcW w:w="708" w:type="dxa"/>
            <w:vAlign w:val="center"/>
          </w:tcPr>
          <w:p w:rsidR="007E1F68" w:rsidRPr="003322A4" w:rsidRDefault="007E1F68" w:rsidP="00A848A9">
            <w:pPr>
              <w:jc w:val="center"/>
            </w:pPr>
            <w:r>
              <w:t>25</w:t>
            </w:r>
          </w:p>
        </w:tc>
        <w:tc>
          <w:tcPr>
            <w:tcW w:w="709" w:type="dxa"/>
            <w:vAlign w:val="center"/>
          </w:tcPr>
          <w:p w:rsidR="007E1F68" w:rsidRPr="003322A4" w:rsidRDefault="007E1F68" w:rsidP="00A848A9">
            <w:pPr>
              <w:ind w:right="19"/>
              <w:jc w:val="center"/>
            </w:pPr>
            <w:r>
              <w:t>25</w:t>
            </w:r>
          </w:p>
        </w:tc>
      </w:tr>
      <w:tr w:rsidR="007E1F68" w:rsidRPr="00A47F2F" w:rsidTr="007E1F68">
        <w:trPr>
          <w:trHeight w:val="60"/>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.d</w:t>
            </w:r>
          </w:p>
        </w:tc>
        <w:tc>
          <w:tcPr>
            <w:tcW w:w="3728" w:type="dxa"/>
            <w:shd w:val="clear" w:color="auto" w:fill="auto"/>
            <w:vAlign w:val="center"/>
          </w:tcPr>
          <w:p w:rsidR="007E1F68" w:rsidRPr="00201E87" w:rsidRDefault="007E1F68" w:rsidP="00A848A9">
            <w:r w:rsidRPr="00201E87">
              <w:t>Disiplin cezası alan</w:t>
            </w:r>
            <w:r>
              <w:t xml:space="preserve"> </w:t>
            </w:r>
            <w:r w:rsidRPr="00201E87">
              <w:t>öğrenci oranı</w:t>
            </w:r>
          </w:p>
        </w:tc>
        <w:tc>
          <w:tcPr>
            <w:tcW w:w="975" w:type="dxa"/>
            <w:shd w:val="clear" w:color="auto" w:fill="auto"/>
            <w:noWrap/>
            <w:vAlign w:val="center"/>
          </w:tcPr>
          <w:p w:rsidR="007E1F68" w:rsidRPr="003322A4" w:rsidRDefault="00C1225E" w:rsidP="007E1F68">
            <w:pPr>
              <w:ind w:left="-19"/>
            </w:pPr>
            <w:r>
              <w:t xml:space="preserve">       0</w:t>
            </w:r>
          </w:p>
        </w:tc>
        <w:tc>
          <w:tcPr>
            <w:tcW w:w="709" w:type="dxa"/>
            <w:shd w:val="clear" w:color="auto" w:fill="auto"/>
            <w:noWrap/>
            <w:vAlign w:val="center"/>
          </w:tcPr>
          <w:p w:rsidR="007E1F68" w:rsidRPr="003322A4" w:rsidRDefault="007E1F68" w:rsidP="00A848A9">
            <w:pPr>
              <w:ind w:right="-15"/>
              <w:jc w:val="center"/>
            </w:pPr>
            <w:r>
              <w:t>0</w:t>
            </w:r>
          </w:p>
        </w:tc>
        <w:tc>
          <w:tcPr>
            <w:tcW w:w="709" w:type="dxa"/>
            <w:vAlign w:val="center"/>
          </w:tcPr>
          <w:p w:rsidR="007E1F68" w:rsidRPr="003322A4" w:rsidRDefault="007E1F68" w:rsidP="00A848A9">
            <w:pPr>
              <w:ind w:right="34"/>
              <w:jc w:val="center"/>
            </w:pPr>
            <w:r>
              <w:t>0</w:t>
            </w:r>
          </w:p>
        </w:tc>
        <w:tc>
          <w:tcPr>
            <w:tcW w:w="709" w:type="dxa"/>
            <w:vAlign w:val="center"/>
          </w:tcPr>
          <w:p w:rsidR="007E1F68" w:rsidRPr="003322A4" w:rsidRDefault="007E1F68" w:rsidP="00A848A9">
            <w:pPr>
              <w:jc w:val="center"/>
            </w:pPr>
            <w:r>
              <w:t>0</w:t>
            </w:r>
          </w:p>
        </w:tc>
        <w:tc>
          <w:tcPr>
            <w:tcW w:w="708" w:type="dxa"/>
            <w:vAlign w:val="center"/>
          </w:tcPr>
          <w:p w:rsidR="007E1F68" w:rsidRPr="003322A4" w:rsidRDefault="007E1F68" w:rsidP="00A848A9">
            <w:pPr>
              <w:jc w:val="center"/>
            </w:pPr>
            <w:r>
              <w:t>0</w:t>
            </w:r>
          </w:p>
        </w:tc>
        <w:tc>
          <w:tcPr>
            <w:tcW w:w="709" w:type="dxa"/>
            <w:vAlign w:val="center"/>
          </w:tcPr>
          <w:p w:rsidR="007E1F68" w:rsidRPr="003322A4" w:rsidRDefault="007E1F68" w:rsidP="00A848A9">
            <w:pPr>
              <w:ind w:right="19"/>
              <w:jc w:val="center"/>
            </w:pPr>
            <w:r>
              <w:t>0</w:t>
            </w:r>
          </w:p>
        </w:tc>
      </w:tr>
      <w:tr w:rsidR="007E1F68" w:rsidRPr="00A47F2F" w:rsidTr="007E1F68">
        <w:trPr>
          <w:trHeight w:val="69"/>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.e</w:t>
            </w:r>
            <w:r w:rsidRPr="002F6BE1">
              <w:rPr>
                <w:b/>
                <w:bCs/>
                <w:color w:val="4F81BD" w:themeColor="accent1"/>
              </w:rPr>
              <w:t>.</w:t>
            </w:r>
          </w:p>
        </w:tc>
        <w:tc>
          <w:tcPr>
            <w:tcW w:w="3728" w:type="dxa"/>
            <w:shd w:val="clear" w:color="auto" w:fill="auto"/>
            <w:vAlign w:val="center"/>
          </w:tcPr>
          <w:p w:rsidR="007E1F68" w:rsidRPr="00201E87" w:rsidRDefault="007E1F68" w:rsidP="00A848A9">
            <w:r w:rsidRPr="00201E87">
              <w:t>Çocuklara şiddet ve çocuk istismarını</w:t>
            </w:r>
            <w:r>
              <w:t xml:space="preserve"> </w:t>
            </w:r>
            <w:r w:rsidRPr="00201E87">
              <w:t>önlemeye yönelik yapılan etkinlik sayısı</w:t>
            </w:r>
          </w:p>
        </w:tc>
        <w:tc>
          <w:tcPr>
            <w:tcW w:w="975" w:type="dxa"/>
            <w:shd w:val="clear" w:color="auto" w:fill="auto"/>
            <w:noWrap/>
            <w:vAlign w:val="center"/>
          </w:tcPr>
          <w:p w:rsidR="007E1F68" w:rsidRPr="003322A4" w:rsidRDefault="00D6061C" w:rsidP="00A848A9">
            <w:pPr>
              <w:ind w:left="-19"/>
              <w:jc w:val="center"/>
            </w:pPr>
            <w:r>
              <w:t>3</w:t>
            </w:r>
          </w:p>
        </w:tc>
        <w:tc>
          <w:tcPr>
            <w:tcW w:w="709" w:type="dxa"/>
            <w:shd w:val="clear" w:color="auto" w:fill="auto"/>
            <w:noWrap/>
            <w:vAlign w:val="center"/>
          </w:tcPr>
          <w:p w:rsidR="007E1F68" w:rsidRPr="003322A4" w:rsidRDefault="007E1F68" w:rsidP="00A848A9">
            <w:pPr>
              <w:ind w:right="-15"/>
              <w:jc w:val="center"/>
            </w:pPr>
            <w:r>
              <w:t>3</w:t>
            </w:r>
          </w:p>
        </w:tc>
        <w:tc>
          <w:tcPr>
            <w:tcW w:w="709" w:type="dxa"/>
            <w:vAlign w:val="center"/>
          </w:tcPr>
          <w:p w:rsidR="007E1F68" w:rsidRPr="003322A4" w:rsidRDefault="00D6061C" w:rsidP="00A848A9">
            <w:pPr>
              <w:ind w:right="34"/>
              <w:jc w:val="center"/>
            </w:pPr>
            <w:r>
              <w:t>3</w:t>
            </w:r>
          </w:p>
        </w:tc>
        <w:tc>
          <w:tcPr>
            <w:tcW w:w="709" w:type="dxa"/>
            <w:vAlign w:val="center"/>
          </w:tcPr>
          <w:p w:rsidR="007E1F68" w:rsidRPr="003322A4" w:rsidRDefault="00D6061C" w:rsidP="00A848A9">
            <w:pPr>
              <w:jc w:val="center"/>
            </w:pPr>
            <w:r>
              <w:t>3</w:t>
            </w:r>
          </w:p>
        </w:tc>
        <w:tc>
          <w:tcPr>
            <w:tcW w:w="708" w:type="dxa"/>
            <w:vAlign w:val="center"/>
          </w:tcPr>
          <w:p w:rsidR="007E1F68" w:rsidRPr="003322A4" w:rsidRDefault="00D6061C" w:rsidP="00A848A9">
            <w:pPr>
              <w:jc w:val="center"/>
            </w:pPr>
            <w:r>
              <w:t>3</w:t>
            </w:r>
          </w:p>
        </w:tc>
        <w:tc>
          <w:tcPr>
            <w:tcW w:w="709" w:type="dxa"/>
            <w:vAlign w:val="center"/>
          </w:tcPr>
          <w:p w:rsidR="007E1F68" w:rsidRPr="003322A4" w:rsidRDefault="00D6061C" w:rsidP="00A848A9">
            <w:pPr>
              <w:ind w:right="19"/>
              <w:jc w:val="center"/>
            </w:pPr>
            <w:r>
              <w:t>3</w:t>
            </w:r>
          </w:p>
        </w:tc>
      </w:tr>
      <w:tr w:rsidR="007E1F68" w:rsidRPr="00A47F2F" w:rsidTr="007E1F68">
        <w:trPr>
          <w:trHeight w:val="60"/>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.f</w:t>
            </w:r>
            <w:r w:rsidRPr="002F6BE1">
              <w:rPr>
                <w:b/>
                <w:bCs/>
                <w:color w:val="4F81BD" w:themeColor="accent1"/>
              </w:rPr>
              <w:t>.</w:t>
            </w:r>
          </w:p>
        </w:tc>
        <w:tc>
          <w:tcPr>
            <w:tcW w:w="3728" w:type="dxa"/>
            <w:shd w:val="clear" w:color="auto" w:fill="auto"/>
            <w:vAlign w:val="center"/>
          </w:tcPr>
          <w:p w:rsidR="007E1F68" w:rsidRPr="00201E87" w:rsidRDefault="007E1F68" w:rsidP="00A848A9">
            <w:r w:rsidRPr="00201E87">
              <w:t>Madde bağımlılığı ve zararlı alışkanlar</w:t>
            </w:r>
            <w:r>
              <w:t xml:space="preserve"> </w:t>
            </w:r>
            <w:r w:rsidRPr="00201E87">
              <w:t>konusunda yapılan faaliyet sayısı</w:t>
            </w:r>
          </w:p>
        </w:tc>
        <w:tc>
          <w:tcPr>
            <w:tcW w:w="975" w:type="dxa"/>
            <w:shd w:val="clear" w:color="auto" w:fill="auto"/>
            <w:noWrap/>
            <w:vAlign w:val="center"/>
          </w:tcPr>
          <w:p w:rsidR="007E1F68" w:rsidRPr="003322A4" w:rsidRDefault="00D6061C" w:rsidP="00A848A9">
            <w:pPr>
              <w:ind w:left="-19"/>
              <w:jc w:val="center"/>
            </w:pPr>
            <w:r>
              <w:t>3</w:t>
            </w:r>
          </w:p>
        </w:tc>
        <w:tc>
          <w:tcPr>
            <w:tcW w:w="709" w:type="dxa"/>
            <w:shd w:val="clear" w:color="auto" w:fill="auto"/>
            <w:noWrap/>
            <w:vAlign w:val="center"/>
          </w:tcPr>
          <w:p w:rsidR="007E1F68" w:rsidRPr="003322A4" w:rsidRDefault="00D6061C" w:rsidP="00A848A9">
            <w:pPr>
              <w:ind w:right="-15"/>
              <w:jc w:val="center"/>
            </w:pPr>
            <w:r>
              <w:t>3</w:t>
            </w:r>
          </w:p>
        </w:tc>
        <w:tc>
          <w:tcPr>
            <w:tcW w:w="709" w:type="dxa"/>
            <w:vAlign w:val="center"/>
          </w:tcPr>
          <w:p w:rsidR="007E1F68" w:rsidRPr="003322A4" w:rsidRDefault="00D6061C" w:rsidP="00A848A9">
            <w:pPr>
              <w:ind w:right="34"/>
              <w:jc w:val="center"/>
            </w:pPr>
            <w:r>
              <w:t>3</w:t>
            </w:r>
          </w:p>
        </w:tc>
        <w:tc>
          <w:tcPr>
            <w:tcW w:w="709" w:type="dxa"/>
            <w:vAlign w:val="center"/>
          </w:tcPr>
          <w:p w:rsidR="007E1F68" w:rsidRPr="003322A4" w:rsidRDefault="00D6061C" w:rsidP="00A848A9">
            <w:pPr>
              <w:jc w:val="center"/>
            </w:pPr>
            <w:r>
              <w:t>3</w:t>
            </w:r>
          </w:p>
        </w:tc>
        <w:tc>
          <w:tcPr>
            <w:tcW w:w="708" w:type="dxa"/>
            <w:vAlign w:val="center"/>
          </w:tcPr>
          <w:p w:rsidR="007E1F68" w:rsidRPr="003322A4" w:rsidRDefault="00D6061C" w:rsidP="00A848A9">
            <w:pPr>
              <w:jc w:val="center"/>
            </w:pPr>
            <w:r>
              <w:t>3</w:t>
            </w:r>
          </w:p>
        </w:tc>
        <w:tc>
          <w:tcPr>
            <w:tcW w:w="709" w:type="dxa"/>
            <w:vAlign w:val="center"/>
          </w:tcPr>
          <w:p w:rsidR="007E1F68" w:rsidRPr="003322A4" w:rsidRDefault="00D6061C" w:rsidP="00A848A9">
            <w:pPr>
              <w:ind w:right="19"/>
              <w:jc w:val="center"/>
            </w:pPr>
            <w:r>
              <w:t>3</w:t>
            </w:r>
          </w:p>
        </w:tc>
      </w:tr>
      <w:tr w:rsidR="007E1F68" w:rsidRPr="00A47F2F" w:rsidTr="007E1F68">
        <w:trPr>
          <w:trHeight w:val="75"/>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.g</w:t>
            </w:r>
            <w:r w:rsidRPr="002F6BE1">
              <w:rPr>
                <w:b/>
                <w:bCs/>
                <w:color w:val="4F81BD" w:themeColor="accent1"/>
              </w:rPr>
              <w:t>.</w:t>
            </w:r>
          </w:p>
        </w:tc>
        <w:tc>
          <w:tcPr>
            <w:tcW w:w="3728" w:type="dxa"/>
            <w:shd w:val="clear" w:color="auto" w:fill="auto"/>
            <w:vAlign w:val="center"/>
          </w:tcPr>
          <w:p w:rsidR="007E1F68" w:rsidRPr="00201E87" w:rsidRDefault="007E1F68" w:rsidP="00A848A9">
            <w:r w:rsidRPr="005279E2">
              <w:t>Bi</w:t>
            </w:r>
            <w:r>
              <w:t>lim sanat merkezinde yararlanan öğrenci sayısı</w:t>
            </w:r>
          </w:p>
        </w:tc>
        <w:tc>
          <w:tcPr>
            <w:tcW w:w="975" w:type="dxa"/>
            <w:shd w:val="clear" w:color="auto" w:fill="auto"/>
            <w:noWrap/>
            <w:vAlign w:val="center"/>
          </w:tcPr>
          <w:p w:rsidR="007E1F68" w:rsidRPr="003322A4" w:rsidRDefault="00D6061C" w:rsidP="00A848A9">
            <w:pPr>
              <w:ind w:left="-19"/>
              <w:jc w:val="center"/>
            </w:pPr>
            <w:r>
              <w:t>1</w:t>
            </w:r>
          </w:p>
        </w:tc>
        <w:tc>
          <w:tcPr>
            <w:tcW w:w="709" w:type="dxa"/>
            <w:shd w:val="clear" w:color="auto" w:fill="auto"/>
            <w:noWrap/>
            <w:vAlign w:val="center"/>
          </w:tcPr>
          <w:p w:rsidR="007E1F68" w:rsidRPr="003322A4" w:rsidRDefault="00D6061C" w:rsidP="00A848A9">
            <w:pPr>
              <w:ind w:right="-15"/>
              <w:jc w:val="center"/>
            </w:pPr>
            <w:r>
              <w:t>2</w:t>
            </w:r>
          </w:p>
        </w:tc>
        <w:tc>
          <w:tcPr>
            <w:tcW w:w="709" w:type="dxa"/>
            <w:vAlign w:val="center"/>
          </w:tcPr>
          <w:p w:rsidR="007E1F68" w:rsidRPr="003322A4" w:rsidRDefault="007E1F68" w:rsidP="00A848A9">
            <w:pPr>
              <w:ind w:right="34"/>
              <w:jc w:val="center"/>
            </w:pPr>
            <w:r>
              <w:t>5</w:t>
            </w:r>
          </w:p>
        </w:tc>
        <w:tc>
          <w:tcPr>
            <w:tcW w:w="709" w:type="dxa"/>
            <w:vAlign w:val="center"/>
          </w:tcPr>
          <w:p w:rsidR="007E1F68" w:rsidRPr="003322A4" w:rsidRDefault="007E1F68" w:rsidP="00A848A9">
            <w:pPr>
              <w:jc w:val="center"/>
            </w:pPr>
            <w:r>
              <w:t>5</w:t>
            </w:r>
          </w:p>
        </w:tc>
        <w:tc>
          <w:tcPr>
            <w:tcW w:w="708" w:type="dxa"/>
            <w:vAlign w:val="center"/>
          </w:tcPr>
          <w:p w:rsidR="007E1F68" w:rsidRPr="003322A4" w:rsidRDefault="007E1F68" w:rsidP="00A848A9">
            <w:pPr>
              <w:jc w:val="center"/>
            </w:pPr>
            <w:r>
              <w:t>5</w:t>
            </w:r>
          </w:p>
        </w:tc>
        <w:tc>
          <w:tcPr>
            <w:tcW w:w="709" w:type="dxa"/>
            <w:vAlign w:val="center"/>
          </w:tcPr>
          <w:p w:rsidR="007E1F68" w:rsidRPr="003322A4" w:rsidRDefault="007E1F68" w:rsidP="00A848A9">
            <w:pPr>
              <w:ind w:right="19"/>
              <w:jc w:val="center"/>
            </w:pPr>
            <w:r>
              <w:t>5</w:t>
            </w:r>
          </w:p>
        </w:tc>
      </w:tr>
      <w:tr w:rsidR="007E1F68" w:rsidRPr="00A47F2F" w:rsidTr="007E1F68">
        <w:trPr>
          <w:trHeight w:val="75"/>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.h</w:t>
            </w:r>
          </w:p>
        </w:tc>
        <w:tc>
          <w:tcPr>
            <w:tcW w:w="3728" w:type="dxa"/>
            <w:shd w:val="clear" w:color="auto" w:fill="auto"/>
            <w:vAlign w:val="center"/>
          </w:tcPr>
          <w:p w:rsidR="007E1F68" w:rsidRPr="00201E87" w:rsidRDefault="007E1F68" w:rsidP="00A848A9">
            <w:r w:rsidRPr="005279E2">
              <w:t>RAM’dan yararlanan öğrenci sayısı</w:t>
            </w:r>
          </w:p>
        </w:tc>
        <w:tc>
          <w:tcPr>
            <w:tcW w:w="975" w:type="dxa"/>
            <w:shd w:val="clear" w:color="auto" w:fill="auto"/>
            <w:noWrap/>
            <w:vAlign w:val="center"/>
          </w:tcPr>
          <w:p w:rsidR="007E1F68" w:rsidRPr="003322A4" w:rsidRDefault="00C1225E" w:rsidP="00A848A9">
            <w:pPr>
              <w:ind w:left="-19"/>
              <w:jc w:val="center"/>
            </w:pPr>
            <w:r>
              <w:t xml:space="preserve">OO: 24 </w:t>
            </w:r>
          </w:p>
        </w:tc>
        <w:tc>
          <w:tcPr>
            <w:tcW w:w="709" w:type="dxa"/>
            <w:shd w:val="clear" w:color="auto" w:fill="auto"/>
            <w:noWrap/>
            <w:vAlign w:val="center"/>
          </w:tcPr>
          <w:p w:rsidR="007E1F68" w:rsidRPr="003322A4" w:rsidRDefault="00D6061C" w:rsidP="00A848A9">
            <w:pPr>
              <w:ind w:right="-15"/>
              <w:jc w:val="center"/>
            </w:pPr>
            <w:r>
              <w:t>0</w:t>
            </w:r>
          </w:p>
        </w:tc>
        <w:tc>
          <w:tcPr>
            <w:tcW w:w="709" w:type="dxa"/>
            <w:vAlign w:val="center"/>
          </w:tcPr>
          <w:p w:rsidR="007E1F68" w:rsidRPr="003322A4" w:rsidRDefault="00D6061C" w:rsidP="00A848A9">
            <w:pPr>
              <w:ind w:right="34"/>
              <w:jc w:val="center"/>
            </w:pPr>
            <w:r>
              <w:t>0</w:t>
            </w:r>
          </w:p>
        </w:tc>
        <w:tc>
          <w:tcPr>
            <w:tcW w:w="709" w:type="dxa"/>
            <w:vAlign w:val="center"/>
          </w:tcPr>
          <w:p w:rsidR="007E1F68" w:rsidRPr="003322A4" w:rsidRDefault="00D6061C" w:rsidP="00A848A9">
            <w:pPr>
              <w:jc w:val="center"/>
            </w:pPr>
            <w:r>
              <w:t>0</w:t>
            </w:r>
          </w:p>
        </w:tc>
        <w:tc>
          <w:tcPr>
            <w:tcW w:w="708" w:type="dxa"/>
            <w:vAlign w:val="center"/>
          </w:tcPr>
          <w:p w:rsidR="007E1F68" w:rsidRPr="003322A4" w:rsidRDefault="00D6061C" w:rsidP="00A848A9">
            <w:pPr>
              <w:jc w:val="center"/>
            </w:pPr>
            <w:r>
              <w:t>0</w:t>
            </w:r>
          </w:p>
        </w:tc>
        <w:tc>
          <w:tcPr>
            <w:tcW w:w="709" w:type="dxa"/>
            <w:vAlign w:val="center"/>
          </w:tcPr>
          <w:p w:rsidR="007E1F68" w:rsidRPr="003322A4" w:rsidRDefault="007E1F68" w:rsidP="00A848A9">
            <w:pPr>
              <w:ind w:right="19"/>
              <w:jc w:val="center"/>
            </w:pPr>
            <w:r>
              <w:t>0</w:t>
            </w:r>
          </w:p>
        </w:tc>
      </w:tr>
      <w:tr w:rsidR="007E1F68" w:rsidRPr="00A47F2F" w:rsidTr="007E1F68">
        <w:trPr>
          <w:trHeight w:val="90"/>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.ı</w:t>
            </w:r>
            <w:r w:rsidRPr="002F6BE1">
              <w:rPr>
                <w:b/>
                <w:bCs/>
                <w:color w:val="4F81BD" w:themeColor="accent1"/>
              </w:rPr>
              <w:t>.</w:t>
            </w:r>
          </w:p>
        </w:tc>
        <w:tc>
          <w:tcPr>
            <w:tcW w:w="3728" w:type="dxa"/>
            <w:shd w:val="clear" w:color="auto" w:fill="auto"/>
            <w:vAlign w:val="center"/>
          </w:tcPr>
          <w:p w:rsidR="007E1F68" w:rsidRPr="00201E87" w:rsidRDefault="007E1F68" w:rsidP="00A848A9">
            <w:r w:rsidRPr="005279E2">
              <w:t>Kaynaştı</w:t>
            </w:r>
            <w:r>
              <w:t>rma yoluyla eğitim alan öğrenci sayısı</w:t>
            </w:r>
          </w:p>
        </w:tc>
        <w:tc>
          <w:tcPr>
            <w:tcW w:w="975" w:type="dxa"/>
            <w:shd w:val="clear" w:color="auto" w:fill="auto"/>
            <w:noWrap/>
            <w:vAlign w:val="center"/>
          </w:tcPr>
          <w:p w:rsidR="007E1F68" w:rsidRPr="003322A4" w:rsidRDefault="00C1225E" w:rsidP="00A848A9">
            <w:pPr>
              <w:ind w:left="-19"/>
              <w:jc w:val="center"/>
            </w:pPr>
            <w:r>
              <w:t>İO:</w:t>
            </w:r>
            <w:r w:rsidR="00D6061C">
              <w:t>14</w:t>
            </w:r>
            <w:r>
              <w:t xml:space="preserve"> OO:24</w:t>
            </w:r>
          </w:p>
        </w:tc>
        <w:tc>
          <w:tcPr>
            <w:tcW w:w="709" w:type="dxa"/>
            <w:shd w:val="clear" w:color="auto" w:fill="auto"/>
            <w:noWrap/>
            <w:vAlign w:val="center"/>
          </w:tcPr>
          <w:p w:rsidR="007E1F68" w:rsidRPr="003322A4" w:rsidRDefault="00D6061C" w:rsidP="00A848A9">
            <w:pPr>
              <w:ind w:right="-15"/>
              <w:jc w:val="center"/>
            </w:pPr>
            <w:r>
              <w:t>14</w:t>
            </w:r>
          </w:p>
        </w:tc>
        <w:tc>
          <w:tcPr>
            <w:tcW w:w="709" w:type="dxa"/>
            <w:vAlign w:val="center"/>
          </w:tcPr>
          <w:p w:rsidR="007E1F68" w:rsidRPr="003322A4" w:rsidRDefault="00D6061C" w:rsidP="00A848A9">
            <w:pPr>
              <w:ind w:right="34"/>
              <w:jc w:val="center"/>
            </w:pPr>
            <w:r>
              <w:t>14</w:t>
            </w:r>
          </w:p>
        </w:tc>
        <w:tc>
          <w:tcPr>
            <w:tcW w:w="709" w:type="dxa"/>
            <w:vAlign w:val="center"/>
          </w:tcPr>
          <w:p w:rsidR="007E1F68" w:rsidRPr="003322A4" w:rsidRDefault="00D6061C" w:rsidP="00A848A9">
            <w:pPr>
              <w:jc w:val="center"/>
            </w:pPr>
            <w:r>
              <w:t>14</w:t>
            </w:r>
          </w:p>
        </w:tc>
        <w:tc>
          <w:tcPr>
            <w:tcW w:w="708" w:type="dxa"/>
            <w:vAlign w:val="center"/>
          </w:tcPr>
          <w:p w:rsidR="007E1F68" w:rsidRPr="003322A4" w:rsidRDefault="00D6061C" w:rsidP="00A848A9">
            <w:pPr>
              <w:jc w:val="center"/>
            </w:pPr>
            <w:r>
              <w:t>14</w:t>
            </w:r>
          </w:p>
        </w:tc>
        <w:tc>
          <w:tcPr>
            <w:tcW w:w="709" w:type="dxa"/>
            <w:vAlign w:val="center"/>
          </w:tcPr>
          <w:p w:rsidR="007E1F68" w:rsidRPr="003322A4" w:rsidRDefault="00D6061C" w:rsidP="00A848A9">
            <w:pPr>
              <w:ind w:right="19"/>
              <w:jc w:val="center"/>
            </w:pPr>
            <w:r>
              <w:t>14</w:t>
            </w:r>
          </w:p>
        </w:tc>
      </w:tr>
      <w:tr w:rsidR="007E1F68" w:rsidRPr="00A47F2F" w:rsidTr="007E1F68">
        <w:trPr>
          <w:trHeight w:val="79"/>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.j</w:t>
            </w:r>
            <w:r w:rsidRPr="002F6BE1">
              <w:rPr>
                <w:b/>
                <w:bCs/>
                <w:color w:val="4F81BD" w:themeColor="accent1"/>
              </w:rPr>
              <w:t>.</w:t>
            </w:r>
          </w:p>
        </w:tc>
        <w:tc>
          <w:tcPr>
            <w:tcW w:w="3728" w:type="dxa"/>
            <w:shd w:val="clear" w:color="auto" w:fill="auto"/>
            <w:vAlign w:val="center"/>
          </w:tcPr>
          <w:p w:rsidR="007E1F68" w:rsidRPr="00201E87" w:rsidRDefault="007E1F68" w:rsidP="00A848A9">
            <w:r w:rsidRPr="005279E2">
              <w:t>Özel eğitim öğrencilerinin sosyal,</w:t>
            </w:r>
            <w:r>
              <w:t xml:space="preserve"> </w:t>
            </w:r>
            <w:r w:rsidRPr="005279E2">
              <w:t>kültürel ve sportif alanlarda, ulusal ve</w:t>
            </w:r>
            <w:r>
              <w:t xml:space="preserve"> </w:t>
            </w:r>
            <w:r w:rsidRPr="005279E2">
              <w:t>uluslararası derece yapan öğrenci sayısı</w:t>
            </w:r>
          </w:p>
        </w:tc>
        <w:tc>
          <w:tcPr>
            <w:tcW w:w="975" w:type="dxa"/>
            <w:shd w:val="clear" w:color="auto" w:fill="auto"/>
            <w:noWrap/>
            <w:vAlign w:val="center"/>
          </w:tcPr>
          <w:p w:rsidR="007E1F68" w:rsidRPr="003322A4" w:rsidRDefault="00D6061C" w:rsidP="00A848A9">
            <w:pPr>
              <w:ind w:left="-19"/>
              <w:jc w:val="center"/>
            </w:pPr>
            <w:r>
              <w:t>0</w:t>
            </w:r>
          </w:p>
        </w:tc>
        <w:tc>
          <w:tcPr>
            <w:tcW w:w="709" w:type="dxa"/>
            <w:shd w:val="clear" w:color="auto" w:fill="auto"/>
            <w:noWrap/>
            <w:vAlign w:val="center"/>
          </w:tcPr>
          <w:p w:rsidR="007E1F68" w:rsidRPr="003322A4" w:rsidRDefault="007E1F68" w:rsidP="00A848A9">
            <w:pPr>
              <w:ind w:right="-15"/>
              <w:jc w:val="center"/>
            </w:pPr>
            <w:r>
              <w:t>1</w:t>
            </w:r>
          </w:p>
        </w:tc>
        <w:tc>
          <w:tcPr>
            <w:tcW w:w="709" w:type="dxa"/>
            <w:vAlign w:val="center"/>
          </w:tcPr>
          <w:p w:rsidR="007E1F68" w:rsidRPr="003322A4" w:rsidRDefault="007E1F68" w:rsidP="00A848A9">
            <w:pPr>
              <w:ind w:right="34"/>
              <w:jc w:val="center"/>
            </w:pPr>
            <w:r>
              <w:t>3</w:t>
            </w:r>
          </w:p>
        </w:tc>
        <w:tc>
          <w:tcPr>
            <w:tcW w:w="709" w:type="dxa"/>
            <w:vAlign w:val="center"/>
          </w:tcPr>
          <w:p w:rsidR="007E1F68" w:rsidRPr="003322A4" w:rsidRDefault="007E1F68" w:rsidP="00A848A9">
            <w:pPr>
              <w:jc w:val="center"/>
            </w:pPr>
            <w:r>
              <w:t>5</w:t>
            </w:r>
          </w:p>
        </w:tc>
        <w:tc>
          <w:tcPr>
            <w:tcW w:w="708" w:type="dxa"/>
            <w:vAlign w:val="center"/>
          </w:tcPr>
          <w:p w:rsidR="007E1F68" w:rsidRPr="003322A4" w:rsidRDefault="007E1F68" w:rsidP="00A848A9">
            <w:pPr>
              <w:jc w:val="center"/>
            </w:pPr>
            <w:r>
              <w:t>5</w:t>
            </w:r>
          </w:p>
        </w:tc>
        <w:tc>
          <w:tcPr>
            <w:tcW w:w="709" w:type="dxa"/>
            <w:vAlign w:val="center"/>
          </w:tcPr>
          <w:p w:rsidR="007E1F68" w:rsidRPr="003322A4" w:rsidRDefault="007E1F68" w:rsidP="00A848A9">
            <w:pPr>
              <w:ind w:right="19"/>
              <w:jc w:val="center"/>
            </w:pPr>
            <w:r>
              <w:t>5</w:t>
            </w:r>
          </w:p>
        </w:tc>
      </w:tr>
      <w:tr w:rsidR="007E1F68" w:rsidRPr="00A47F2F" w:rsidTr="007E1F68">
        <w:trPr>
          <w:trHeight w:val="69"/>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.k</w:t>
            </w:r>
            <w:r w:rsidRPr="002F6BE1">
              <w:rPr>
                <w:b/>
                <w:bCs/>
                <w:color w:val="4F81BD" w:themeColor="accent1"/>
              </w:rPr>
              <w:t>.</w:t>
            </w:r>
          </w:p>
        </w:tc>
        <w:tc>
          <w:tcPr>
            <w:tcW w:w="3728" w:type="dxa"/>
            <w:shd w:val="clear" w:color="auto" w:fill="auto"/>
            <w:vAlign w:val="center"/>
          </w:tcPr>
          <w:p w:rsidR="007E1F68" w:rsidRPr="00201E87" w:rsidRDefault="007E1F68" w:rsidP="00A848A9">
            <w:r w:rsidRPr="005279E2">
              <w:t>Okulda görülen şiddet olaylarına karışan</w:t>
            </w:r>
            <w:r>
              <w:t xml:space="preserve"> </w:t>
            </w:r>
            <w:r w:rsidRPr="005279E2">
              <w:t>öğrenci sayısının genel öğrenci sayısına</w:t>
            </w:r>
            <w:r>
              <w:t xml:space="preserve"> </w:t>
            </w:r>
            <w:r w:rsidRPr="005279E2">
              <w:t>oranı</w:t>
            </w:r>
          </w:p>
        </w:tc>
        <w:tc>
          <w:tcPr>
            <w:tcW w:w="975" w:type="dxa"/>
            <w:shd w:val="clear" w:color="auto" w:fill="auto"/>
            <w:noWrap/>
            <w:vAlign w:val="center"/>
          </w:tcPr>
          <w:p w:rsidR="007E1F68" w:rsidRPr="003322A4" w:rsidRDefault="00D6061C" w:rsidP="007E1F68">
            <w:pPr>
              <w:ind w:left="-19"/>
            </w:pPr>
            <w:r>
              <w:t xml:space="preserve">     %2</w:t>
            </w:r>
          </w:p>
        </w:tc>
        <w:tc>
          <w:tcPr>
            <w:tcW w:w="709" w:type="dxa"/>
            <w:shd w:val="clear" w:color="auto" w:fill="auto"/>
            <w:noWrap/>
            <w:vAlign w:val="center"/>
          </w:tcPr>
          <w:p w:rsidR="007E1F68" w:rsidRPr="003322A4" w:rsidRDefault="007E1F68" w:rsidP="00A848A9">
            <w:pPr>
              <w:ind w:right="-15"/>
              <w:jc w:val="center"/>
            </w:pPr>
            <w:r>
              <w:t>0</w:t>
            </w:r>
          </w:p>
        </w:tc>
        <w:tc>
          <w:tcPr>
            <w:tcW w:w="709" w:type="dxa"/>
            <w:vAlign w:val="center"/>
          </w:tcPr>
          <w:p w:rsidR="007E1F68" w:rsidRPr="003322A4" w:rsidRDefault="007E1F68" w:rsidP="00A848A9">
            <w:pPr>
              <w:ind w:right="34"/>
              <w:jc w:val="center"/>
            </w:pPr>
            <w:r>
              <w:t>0</w:t>
            </w:r>
          </w:p>
        </w:tc>
        <w:tc>
          <w:tcPr>
            <w:tcW w:w="709" w:type="dxa"/>
            <w:vAlign w:val="center"/>
          </w:tcPr>
          <w:p w:rsidR="007E1F68" w:rsidRPr="003322A4" w:rsidRDefault="007E1F68" w:rsidP="00A848A9">
            <w:pPr>
              <w:jc w:val="center"/>
            </w:pPr>
            <w:r>
              <w:t>0</w:t>
            </w:r>
          </w:p>
        </w:tc>
        <w:tc>
          <w:tcPr>
            <w:tcW w:w="708" w:type="dxa"/>
            <w:vAlign w:val="center"/>
          </w:tcPr>
          <w:p w:rsidR="007E1F68" w:rsidRPr="003322A4" w:rsidRDefault="007E1F68" w:rsidP="00A848A9">
            <w:pPr>
              <w:jc w:val="center"/>
            </w:pPr>
            <w:r>
              <w:t>0</w:t>
            </w:r>
          </w:p>
        </w:tc>
        <w:tc>
          <w:tcPr>
            <w:tcW w:w="709" w:type="dxa"/>
            <w:vAlign w:val="center"/>
          </w:tcPr>
          <w:p w:rsidR="007E1F68" w:rsidRPr="003322A4" w:rsidRDefault="007E1F68" w:rsidP="00A848A9">
            <w:pPr>
              <w:ind w:right="19"/>
              <w:jc w:val="center"/>
            </w:pPr>
            <w:r>
              <w:t>0</w:t>
            </w:r>
          </w:p>
        </w:tc>
      </w:tr>
      <w:tr w:rsidR="007E1F68" w:rsidRPr="00A47F2F" w:rsidTr="007E1F68">
        <w:trPr>
          <w:trHeight w:val="121"/>
        </w:trPr>
        <w:tc>
          <w:tcPr>
            <w:tcW w:w="1075" w:type="dxa"/>
            <w:shd w:val="clear" w:color="auto" w:fill="auto"/>
            <w:vAlign w:val="center"/>
          </w:tcPr>
          <w:p w:rsidR="007E1F68" w:rsidRPr="002F6BE1" w:rsidRDefault="007E1F68" w:rsidP="00A848A9">
            <w:pPr>
              <w:ind w:right="34"/>
              <w:rPr>
                <w:b/>
                <w:bCs/>
                <w:color w:val="4F81BD" w:themeColor="accent1"/>
              </w:rPr>
            </w:pPr>
            <w:r w:rsidRPr="002F6BE1">
              <w:rPr>
                <w:b/>
                <w:bCs/>
                <w:color w:val="4F81BD" w:themeColor="accent1"/>
              </w:rPr>
              <w:t>PG.</w:t>
            </w:r>
            <w:proofErr w:type="gramStart"/>
            <w:r w:rsidRPr="002F6BE1">
              <w:rPr>
                <w:b/>
                <w:bCs/>
                <w:color w:val="4F81BD" w:themeColor="accent1"/>
              </w:rPr>
              <w:t>2.</w:t>
            </w:r>
            <w:r w:rsidR="006558A8" w:rsidRPr="002F6BE1">
              <w:rPr>
                <w:b/>
                <w:bCs/>
                <w:color w:val="4F81BD" w:themeColor="accent1"/>
              </w:rPr>
              <w:t>1</w:t>
            </w:r>
            <w:proofErr w:type="gramEnd"/>
            <w:r w:rsidR="006558A8" w:rsidRPr="002F6BE1">
              <w:rPr>
                <w:b/>
                <w:bCs/>
                <w:color w:val="4F81BD" w:themeColor="accent1"/>
              </w:rPr>
              <w:t>.l</w:t>
            </w:r>
            <w:r w:rsidRPr="002F6BE1">
              <w:rPr>
                <w:b/>
                <w:bCs/>
                <w:color w:val="4F81BD" w:themeColor="accent1"/>
              </w:rPr>
              <w:t>.</w:t>
            </w:r>
          </w:p>
        </w:tc>
        <w:tc>
          <w:tcPr>
            <w:tcW w:w="3728" w:type="dxa"/>
            <w:shd w:val="clear" w:color="auto" w:fill="auto"/>
            <w:vAlign w:val="center"/>
          </w:tcPr>
          <w:p w:rsidR="007E1F68" w:rsidRPr="005279E2" w:rsidRDefault="007E1F68" w:rsidP="00A848A9">
            <w:r w:rsidRPr="005279E2">
              <w:t>Ders dışı egzersiz çalışmalarına katılan</w:t>
            </w:r>
            <w:r>
              <w:t xml:space="preserve"> öğrenci sayısı</w:t>
            </w:r>
          </w:p>
        </w:tc>
        <w:tc>
          <w:tcPr>
            <w:tcW w:w="975" w:type="dxa"/>
            <w:shd w:val="clear" w:color="auto" w:fill="auto"/>
            <w:noWrap/>
            <w:vAlign w:val="center"/>
          </w:tcPr>
          <w:p w:rsidR="007E1F68" w:rsidRPr="003322A4" w:rsidRDefault="00C1225E" w:rsidP="007E1F68">
            <w:pPr>
              <w:ind w:left="-19"/>
            </w:pPr>
            <w:r>
              <w:t xml:space="preserve">       40</w:t>
            </w:r>
          </w:p>
        </w:tc>
        <w:tc>
          <w:tcPr>
            <w:tcW w:w="709" w:type="dxa"/>
            <w:shd w:val="clear" w:color="auto" w:fill="auto"/>
            <w:noWrap/>
            <w:vAlign w:val="center"/>
          </w:tcPr>
          <w:p w:rsidR="007E1F68" w:rsidRPr="003322A4" w:rsidRDefault="00C1225E" w:rsidP="00A848A9">
            <w:pPr>
              <w:ind w:right="-15"/>
              <w:jc w:val="center"/>
            </w:pPr>
            <w:r>
              <w:t>5</w:t>
            </w:r>
            <w:r w:rsidR="007E1F68">
              <w:t>0</w:t>
            </w:r>
          </w:p>
        </w:tc>
        <w:tc>
          <w:tcPr>
            <w:tcW w:w="709" w:type="dxa"/>
            <w:vAlign w:val="center"/>
          </w:tcPr>
          <w:p w:rsidR="007E1F68" w:rsidRPr="003322A4" w:rsidRDefault="00C1225E" w:rsidP="00A848A9">
            <w:pPr>
              <w:ind w:right="34"/>
              <w:jc w:val="center"/>
            </w:pPr>
            <w:r>
              <w:t>6</w:t>
            </w:r>
            <w:r w:rsidR="007E1F68">
              <w:t>0</w:t>
            </w:r>
          </w:p>
        </w:tc>
        <w:tc>
          <w:tcPr>
            <w:tcW w:w="709" w:type="dxa"/>
            <w:vAlign w:val="center"/>
          </w:tcPr>
          <w:p w:rsidR="007E1F68" w:rsidRPr="003322A4" w:rsidRDefault="00C1225E" w:rsidP="00A848A9">
            <w:pPr>
              <w:jc w:val="center"/>
            </w:pPr>
            <w:r>
              <w:t>7</w:t>
            </w:r>
            <w:r w:rsidR="007E1F68">
              <w:t>0</w:t>
            </w:r>
          </w:p>
        </w:tc>
        <w:tc>
          <w:tcPr>
            <w:tcW w:w="708" w:type="dxa"/>
            <w:vAlign w:val="center"/>
          </w:tcPr>
          <w:p w:rsidR="007E1F68" w:rsidRPr="003322A4" w:rsidRDefault="00C1225E" w:rsidP="00A848A9">
            <w:pPr>
              <w:jc w:val="center"/>
            </w:pPr>
            <w:r>
              <w:t>8</w:t>
            </w:r>
            <w:r w:rsidR="007E1F68">
              <w:t>0</w:t>
            </w:r>
          </w:p>
        </w:tc>
        <w:tc>
          <w:tcPr>
            <w:tcW w:w="709" w:type="dxa"/>
            <w:vAlign w:val="center"/>
          </w:tcPr>
          <w:p w:rsidR="007E1F68" w:rsidRPr="003322A4" w:rsidRDefault="00C1225E" w:rsidP="00A848A9">
            <w:pPr>
              <w:ind w:right="19"/>
              <w:jc w:val="center"/>
            </w:pPr>
            <w:r>
              <w:t>9</w:t>
            </w:r>
            <w:r w:rsidR="007E1F68">
              <w:t>0</w:t>
            </w:r>
          </w:p>
        </w:tc>
      </w:tr>
    </w:tbl>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7E1F68" w:rsidRDefault="007E1F68" w:rsidP="007E1F68">
      <w:pPr>
        <w:ind w:right="1134"/>
        <w:rPr>
          <w:b/>
          <w:sz w:val="24"/>
          <w:szCs w:val="24"/>
        </w:rPr>
      </w:pPr>
    </w:p>
    <w:p w:rsidR="00FF76E0" w:rsidRDefault="00FF76E0" w:rsidP="00375709">
      <w:pPr>
        <w:rPr>
          <w:b/>
          <w:sz w:val="24"/>
          <w:szCs w:val="24"/>
        </w:rPr>
      </w:pPr>
    </w:p>
    <w:p w:rsidR="00272B1C" w:rsidRDefault="00272B1C" w:rsidP="00375709">
      <w:pPr>
        <w:rPr>
          <w:b/>
          <w:sz w:val="24"/>
          <w:szCs w:val="24"/>
        </w:rPr>
      </w:pPr>
    </w:p>
    <w:p w:rsidR="00272B1C" w:rsidRDefault="00272B1C" w:rsidP="00375709"/>
    <w:p w:rsidR="00FF76E0" w:rsidRPr="007E1F68" w:rsidRDefault="00FF76E0" w:rsidP="00375709">
      <w:pPr>
        <w:rPr>
          <w:sz w:val="24"/>
          <w:szCs w:val="24"/>
        </w:rPr>
      </w:pPr>
    </w:p>
    <w:p w:rsidR="007E1F68" w:rsidRDefault="007E1F68" w:rsidP="007E1F68">
      <w:pPr>
        <w:ind w:right="709"/>
        <w:rPr>
          <w:b/>
          <w:sz w:val="24"/>
          <w:szCs w:val="24"/>
        </w:rPr>
      </w:pPr>
      <w:r w:rsidRPr="007E1F68">
        <w:rPr>
          <w:b/>
          <w:sz w:val="24"/>
          <w:szCs w:val="24"/>
        </w:rPr>
        <w:t>Eylemler</w:t>
      </w:r>
    </w:p>
    <w:p w:rsidR="007E1F68" w:rsidRDefault="007E1F68" w:rsidP="007E1F68">
      <w:pPr>
        <w:ind w:right="709"/>
        <w:rPr>
          <w:b/>
          <w:sz w:val="24"/>
          <w:szCs w:val="24"/>
        </w:rPr>
      </w:pPr>
    </w:p>
    <w:p w:rsidR="007E1F68" w:rsidRPr="007E1F68" w:rsidRDefault="007E1F68" w:rsidP="007E1F68">
      <w:pPr>
        <w:ind w:right="709"/>
        <w:rPr>
          <w:b/>
          <w:sz w:val="24"/>
          <w:szCs w:val="24"/>
        </w:rPr>
      </w:pPr>
    </w:p>
    <w:tbl>
      <w:tblPr>
        <w:tblW w:w="4906" w:type="pct"/>
        <w:tblLayout w:type="fixed"/>
        <w:tblCellMar>
          <w:left w:w="70" w:type="dxa"/>
          <w:right w:w="70" w:type="dxa"/>
        </w:tblCellMar>
        <w:tblLook w:val="04A0" w:firstRow="1" w:lastRow="0" w:firstColumn="1" w:lastColumn="0" w:noHBand="0" w:noVBand="1"/>
      </w:tblPr>
      <w:tblGrid>
        <w:gridCol w:w="770"/>
        <w:gridCol w:w="5066"/>
        <w:gridCol w:w="2531"/>
        <w:gridCol w:w="2040"/>
      </w:tblGrid>
      <w:tr w:rsidR="007E1F68" w:rsidRPr="00A47F2F" w:rsidTr="00C84FFF">
        <w:trPr>
          <w:trHeight w:val="386"/>
          <w:tblHeader/>
        </w:trPr>
        <w:tc>
          <w:tcPr>
            <w:tcW w:w="370"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7E1F68" w:rsidRPr="00A47F2F" w:rsidRDefault="007E1F68" w:rsidP="00A848A9">
            <w:pPr>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7E1F68" w:rsidRPr="00A47F2F" w:rsidRDefault="007E1F68" w:rsidP="00A848A9">
            <w:pPr>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7E1F68" w:rsidRPr="00A47F2F" w:rsidRDefault="007E1F68" w:rsidP="00A848A9">
            <w:pPr>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7E1F68" w:rsidRPr="00A47F2F" w:rsidRDefault="007E1F68" w:rsidP="00A848A9">
            <w:pPr>
              <w:ind w:right="709"/>
              <w:jc w:val="center"/>
              <w:rPr>
                <w:b/>
                <w:bCs/>
                <w:color w:val="000000"/>
                <w:szCs w:val="24"/>
              </w:rPr>
            </w:pPr>
            <w:r>
              <w:rPr>
                <w:b/>
                <w:bCs/>
                <w:color w:val="000000"/>
                <w:szCs w:val="24"/>
              </w:rPr>
              <w:t>Eylem Tarihi</w:t>
            </w:r>
          </w:p>
        </w:tc>
      </w:tr>
      <w:tr w:rsidR="007E1F68" w:rsidRPr="00A47F2F" w:rsidTr="007E1F68">
        <w:trPr>
          <w:trHeight w:val="49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rsidR="007E1F68" w:rsidRPr="00A47F2F" w:rsidRDefault="007E1F68" w:rsidP="00A848A9">
            <w:pPr>
              <w:jc w:val="center"/>
              <w:rPr>
                <w:b/>
                <w:bCs/>
                <w:color w:val="000000"/>
                <w:szCs w:val="24"/>
              </w:rPr>
            </w:pPr>
            <w:r>
              <w:rPr>
                <w:b/>
                <w:bCs/>
                <w:color w:val="000000"/>
                <w:szCs w:val="24"/>
              </w:rPr>
              <w:t>2.1.1.</w:t>
            </w:r>
          </w:p>
        </w:tc>
        <w:tc>
          <w:tcPr>
            <w:tcW w:w="2434" w:type="pct"/>
            <w:tcBorders>
              <w:top w:val="nil"/>
              <w:left w:val="nil"/>
              <w:bottom w:val="single" w:sz="8" w:space="0" w:color="auto"/>
              <w:right w:val="single" w:sz="8" w:space="0" w:color="auto"/>
            </w:tcBorders>
            <w:shd w:val="clear" w:color="auto" w:fill="auto"/>
            <w:vAlign w:val="bottom"/>
          </w:tcPr>
          <w:p w:rsidR="007E1F68" w:rsidRDefault="007E1F68" w:rsidP="00A848A9">
            <w:pPr>
              <w:spacing w:line="258" w:lineRule="exact"/>
            </w:pPr>
            <w:proofErr w:type="gramStart"/>
            <w:r>
              <w:t>LGS  sınav</w:t>
            </w:r>
            <w:proofErr w:type="gramEnd"/>
            <w:r>
              <w:t xml:space="preserve"> sonuçları analiz edilerek, veriler öğretmenler </w:t>
            </w:r>
            <w:r>
              <w:rPr>
                <w:highlight w:val="white"/>
              </w:rPr>
              <w:t>kurulunda ve zümre toplantılarında yönetici ve öğretmenlerce paylaşılacak ve</w:t>
            </w:r>
            <w:r>
              <w:t xml:space="preserve"> gerekli önlemler alınacaktır</w:t>
            </w:r>
          </w:p>
        </w:tc>
        <w:tc>
          <w:tcPr>
            <w:tcW w:w="1216"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14"/>
              <w:jc w:val="both"/>
              <w:rPr>
                <w:color w:val="000000"/>
                <w:szCs w:val="24"/>
              </w:rPr>
            </w:pPr>
            <w:r>
              <w:rPr>
                <w:color w:val="000000"/>
                <w:szCs w:val="24"/>
              </w:rPr>
              <w:t>BRANŞ ÖĞRETMENLERİ İDARECİ VE VELİLER</w:t>
            </w:r>
          </w:p>
        </w:tc>
        <w:tc>
          <w:tcPr>
            <w:tcW w:w="980"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80"/>
              <w:jc w:val="both"/>
              <w:rPr>
                <w:color w:val="000000"/>
                <w:szCs w:val="24"/>
              </w:rPr>
            </w:pPr>
            <w:r>
              <w:rPr>
                <w:color w:val="000000"/>
                <w:szCs w:val="24"/>
              </w:rPr>
              <w:t>SINAV SONRASI</w:t>
            </w:r>
          </w:p>
        </w:tc>
      </w:tr>
      <w:tr w:rsidR="007E1F68" w:rsidRPr="00A47F2F" w:rsidTr="007E1F68">
        <w:trPr>
          <w:trHeight w:val="497"/>
        </w:trPr>
        <w:tc>
          <w:tcPr>
            <w:tcW w:w="370" w:type="pct"/>
            <w:tcBorders>
              <w:top w:val="nil"/>
              <w:left w:val="single" w:sz="8" w:space="0" w:color="auto"/>
              <w:bottom w:val="single" w:sz="8" w:space="0" w:color="auto"/>
              <w:right w:val="single" w:sz="8" w:space="0" w:color="auto"/>
            </w:tcBorders>
            <w:shd w:val="clear" w:color="auto" w:fill="auto"/>
            <w:noWrap/>
            <w:vAlign w:val="center"/>
          </w:tcPr>
          <w:p w:rsidR="007E1F68" w:rsidRPr="00A47F2F" w:rsidRDefault="007E1F68" w:rsidP="00A848A9">
            <w:pPr>
              <w:jc w:val="center"/>
              <w:rPr>
                <w:b/>
                <w:bCs/>
                <w:color w:val="000000"/>
                <w:szCs w:val="24"/>
              </w:rPr>
            </w:pPr>
            <w:r>
              <w:rPr>
                <w:b/>
                <w:bCs/>
                <w:color w:val="000000"/>
                <w:szCs w:val="24"/>
              </w:rPr>
              <w:t>2.1.</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bottom"/>
          </w:tcPr>
          <w:p w:rsidR="007E1F68" w:rsidRDefault="007E1F68" w:rsidP="00A848A9">
            <w:pPr>
              <w:spacing w:line="266" w:lineRule="exact"/>
            </w:pPr>
            <w:r>
              <w:t>Eğitimin her kademesinde gerçekleştirilen sosyal, sanatsal ve sportif faaliyetler ve bu faaliyetlere katılan öğrenci sayısı artırılacaktır</w:t>
            </w:r>
          </w:p>
        </w:tc>
        <w:tc>
          <w:tcPr>
            <w:tcW w:w="1216"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14"/>
              <w:jc w:val="both"/>
              <w:rPr>
                <w:color w:val="000000"/>
                <w:szCs w:val="24"/>
              </w:rPr>
            </w:pPr>
            <w:r>
              <w:rPr>
                <w:color w:val="000000"/>
                <w:szCs w:val="24"/>
              </w:rPr>
              <w:t>TÜM PAYDAŞLAR</w:t>
            </w:r>
          </w:p>
        </w:tc>
        <w:tc>
          <w:tcPr>
            <w:tcW w:w="980"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80"/>
              <w:jc w:val="both"/>
              <w:rPr>
                <w:color w:val="000000"/>
                <w:szCs w:val="24"/>
              </w:rPr>
            </w:pPr>
            <w:r>
              <w:rPr>
                <w:color w:val="000000"/>
                <w:szCs w:val="24"/>
              </w:rPr>
              <w:t>EĞİTİM SÜRESİNCE</w:t>
            </w:r>
          </w:p>
        </w:tc>
      </w:tr>
      <w:tr w:rsidR="007E1F68" w:rsidRPr="00A47F2F" w:rsidTr="007E1F68">
        <w:trPr>
          <w:trHeight w:val="497"/>
        </w:trPr>
        <w:tc>
          <w:tcPr>
            <w:tcW w:w="370" w:type="pct"/>
            <w:tcBorders>
              <w:top w:val="nil"/>
              <w:left w:val="single" w:sz="8" w:space="0" w:color="auto"/>
              <w:bottom w:val="single" w:sz="8" w:space="0" w:color="auto"/>
              <w:right w:val="single" w:sz="8" w:space="0" w:color="auto"/>
            </w:tcBorders>
            <w:shd w:val="clear" w:color="auto" w:fill="auto"/>
            <w:noWrap/>
            <w:vAlign w:val="center"/>
          </w:tcPr>
          <w:p w:rsidR="007E1F68" w:rsidRPr="00A47F2F" w:rsidRDefault="007E1F68" w:rsidP="00A848A9">
            <w:pPr>
              <w:jc w:val="center"/>
              <w:rPr>
                <w:b/>
                <w:bCs/>
                <w:color w:val="000000"/>
                <w:szCs w:val="24"/>
              </w:rPr>
            </w:pPr>
            <w:r>
              <w:rPr>
                <w:b/>
                <w:bCs/>
                <w:color w:val="000000"/>
                <w:szCs w:val="24"/>
              </w:rPr>
              <w:t>2.1.</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bottom"/>
          </w:tcPr>
          <w:p w:rsidR="007E1F68" w:rsidRDefault="007E1F68" w:rsidP="00A848A9">
            <w:pPr>
              <w:spacing w:line="0" w:lineRule="atLeast"/>
              <w:rPr>
                <w:sz w:val="11"/>
              </w:rPr>
            </w:pPr>
            <w:r>
              <w:t xml:space="preserve">Okul sağlığı ve </w:t>
            </w:r>
            <w:proofErr w:type="gramStart"/>
            <w:r>
              <w:t>hijyen</w:t>
            </w:r>
            <w:proofErr w:type="gramEnd"/>
            <w:r>
              <w:t xml:space="preserve"> konularında öğrencilerin, ailelerin ve çalışanların </w:t>
            </w:r>
            <w:r w:rsidRPr="009B0326">
              <w:t>bilinçlendirilmesine yönelik faaliyetler yapılacaktır.</w:t>
            </w:r>
            <w:r>
              <w:t xml:space="preserve"> </w:t>
            </w:r>
            <w:r w:rsidRPr="009B0326">
              <w:t>Okulumuzun bu konulara</w:t>
            </w:r>
            <w:r>
              <w:t xml:space="preserve"> ilişkin değerlendirmelere (Beyaz Bayrak vb.) katılmaları desteklenecektir</w:t>
            </w:r>
          </w:p>
        </w:tc>
        <w:tc>
          <w:tcPr>
            <w:tcW w:w="1216"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14"/>
              <w:jc w:val="both"/>
              <w:rPr>
                <w:color w:val="000000"/>
                <w:szCs w:val="24"/>
              </w:rPr>
            </w:pPr>
            <w:r>
              <w:rPr>
                <w:color w:val="000000"/>
                <w:szCs w:val="24"/>
              </w:rPr>
              <w:t>İDARE</w:t>
            </w:r>
            <w:r w:rsidR="00AE7B43">
              <w:rPr>
                <w:color w:val="000000"/>
                <w:szCs w:val="24"/>
              </w:rPr>
              <w:t xml:space="preserve"> </w:t>
            </w:r>
            <w:r>
              <w:rPr>
                <w:color w:val="000000"/>
                <w:szCs w:val="24"/>
              </w:rPr>
              <w:t>VE ÖĞRETMENLER</w:t>
            </w:r>
          </w:p>
        </w:tc>
        <w:tc>
          <w:tcPr>
            <w:tcW w:w="980"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80"/>
              <w:jc w:val="both"/>
              <w:rPr>
                <w:color w:val="000000"/>
                <w:szCs w:val="24"/>
              </w:rPr>
            </w:pPr>
            <w:r>
              <w:rPr>
                <w:color w:val="000000"/>
                <w:szCs w:val="24"/>
              </w:rPr>
              <w:t>EĞİTİM SÜRESİNCE</w:t>
            </w:r>
          </w:p>
        </w:tc>
      </w:tr>
      <w:tr w:rsidR="007E1F68" w:rsidRPr="00A47F2F" w:rsidTr="007E1F68">
        <w:trPr>
          <w:trHeight w:val="497"/>
        </w:trPr>
        <w:tc>
          <w:tcPr>
            <w:tcW w:w="370" w:type="pct"/>
            <w:tcBorders>
              <w:top w:val="nil"/>
              <w:left w:val="single" w:sz="8" w:space="0" w:color="auto"/>
              <w:bottom w:val="single" w:sz="8" w:space="0" w:color="auto"/>
              <w:right w:val="single" w:sz="8" w:space="0" w:color="auto"/>
            </w:tcBorders>
            <w:shd w:val="clear" w:color="auto" w:fill="auto"/>
            <w:noWrap/>
            <w:vAlign w:val="center"/>
          </w:tcPr>
          <w:p w:rsidR="007E1F68" w:rsidRPr="00A47F2F" w:rsidRDefault="007E1F68" w:rsidP="00A848A9">
            <w:pPr>
              <w:jc w:val="center"/>
              <w:rPr>
                <w:b/>
                <w:bCs/>
                <w:color w:val="000000"/>
                <w:szCs w:val="24"/>
              </w:rPr>
            </w:pPr>
            <w:r>
              <w:rPr>
                <w:b/>
                <w:bCs/>
                <w:color w:val="000000"/>
                <w:szCs w:val="24"/>
              </w:rPr>
              <w:t>2.1.</w:t>
            </w:r>
            <w:r w:rsidRPr="00A47F2F">
              <w:rPr>
                <w:b/>
                <w:bCs/>
                <w:color w:val="000000"/>
                <w:szCs w:val="24"/>
              </w:rPr>
              <w:t>4</w:t>
            </w:r>
          </w:p>
        </w:tc>
        <w:tc>
          <w:tcPr>
            <w:tcW w:w="2434" w:type="pct"/>
            <w:tcBorders>
              <w:top w:val="nil"/>
              <w:left w:val="nil"/>
              <w:bottom w:val="single" w:sz="8" w:space="0" w:color="auto"/>
              <w:right w:val="single" w:sz="8" w:space="0" w:color="auto"/>
            </w:tcBorders>
            <w:shd w:val="clear" w:color="auto" w:fill="auto"/>
            <w:vAlign w:val="bottom"/>
          </w:tcPr>
          <w:p w:rsidR="007E1F68" w:rsidRDefault="007E1F68" w:rsidP="00A848A9">
            <w:pPr>
              <w:spacing w:line="260" w:lineRule="exact"/>
            </w:pPr>
            <w:r>
              <w:t xml:space="preserve">Eğitim Bilişim Ağının (EBA) öğrenci, öğretmen ve ilgili bireyler tarafından kullanımını artırmak amacıyla tanıtım faaliyetleri gerçekleştirilecek ve </w:t>
            </w:r>
            <w:proofErr w:type="spellStart"/>
            <w:r w:rsidRPr="009B0326">
              <w:t>EBA’nın</w:t>
            </w:r>
            <w:proofErr w:type="spellEnd"/>
            <w:r w:rsidRPr="009B0326">
              <w:t xml:space="preserve"> etkin kullanımının sağlanması için öğretmenlere </w:t>
            </w:r>
            <w:proofErr w:type="spellStart"/>
            <w:r w:rsidRPr="009B0326">
              <w:t>hizmetiçi</w:t>
            </w:r>
            <w:proofErr w:type="spellEnd"/>
            <w:r w:rsidRPr="009B0326">
              <w:t xml:space="preserve"> eğitimle</w:t>
            </w:r>
            <w:r>
              <w:t xml:space="preserve"> </w:t>
            </w:r>
            <w:proofErr w:type="spellStart"/>
            <w:proofErr w:type="gramStart"/>
            <w:r>
              <w:t>verilecektir.</w:t>
            </w:r>
            <w:r w:rsidRPr="009B0326">
              <w:t>r</w:t>
            </w:r>
            <w:proofErr w:type="spellEnd"/>
            <w:proofErr w:type="gramEnd"/>
          </w:p>
        </w:tc>
        <w:tc>
          <w:tcPr>
            <w:tcW w:w="1216" w:type="pct"/>
            <w:tcBorders>
              <w:top w:val="nil"/>
              <w:left w:val="nil"/>
              <w:bottom w:val="single" w:sz="8" w:space="0" w:color="auto"/>
              <w:right w:val="single" w:sz="8" w:space="0" w:color="auto"/>
            </w:tcBorders>
            <w:shd w:val="clear" w:color="auto" w:fill="auto"/>
            <w:vAlign w:val="center"/>
          </w:tcPr>
          <w:p w:rsidR="007E1F68" w:rsidRPr="00A47F2F" w:rsidRDefault="00AE7B43" w:rsidP="00A848A9">
            <w:pPr>
              <w:ind w:right="114"/>
              <w:jc w:val="both"/>
              <w:rPr>
                <w:color w:val="000000"/>
                <w:szCs w:val="24"/>
              </w:rPr>
            </w:pPr>
            <w:r>
              <w:rPr>
                <w:color w:val="000000"/>
                <w:szCs w:val="24"/>
              </w:rPr>
              <w:t>İDARE VE ÖĞRETMENLER</w:t>
            </w:r>
          </w:p>
        </w:tc>
        <w:tc>
          <w:tcPr>
            <w:tcW w:w="980" w:type="pct"/>
            <w:tcBorders>
              <w:top w:val="nil"/>
              <w:left w:val="nil"/>
              <w:bottom w:val="single" w:sz="8" w:space="0" w:color="auto"/>
              <w:right w:val="single" w:sz="8" w:space="0" w:color="auto"/>
            </w:tcBorders>
            <w:shd w:val="clear" w:color="auto" w:fill="auto"/>
            <w:vAlign w:val="center"/>
          </w:tcPr>
          <w:p w:rsidR="007E1F68" w:rsidRPr="00A47F2F" w:rsidRDefault="007E1F68" w:rsidP="00A848A9">
            <w:pPr>
              <w:ind w:right="180"/>
              <w:jc w:val="both"/>
              <w:rPr>
                <w:color w:val="000000"/>
                <w:szCs w:val="24"/>
              </w:rPr>
            </w:pPr>
            <w:r>
              <w:rPr>
                <w:color w:val="000000"/>
                <w:szCs w:val="24"/>
              </w:rPr>
              <w:t>SENE BAŞI MESLEKİ ÇALIŞMALAR</w:t>
            </w:r>
          </w:p>
        </w:tc>
      </w:tr>
    </w:tbl>
    <w:p w:rsidR="00FF76E0" w:rsidRDefault="00FF76E0" w:rsidP="00375709"/>
    <w:p w:rsidR="007E1F68" w:rsidRDefault="007E1F68" w:rsidP="00375709"/>
    <w:p w:rsidR="007E1F68" w:rsidRDefault="007E1F68" w:rsidP="00375709"/>
    <w:p w:rsidR="007E1F68" w:rsidRPr="007E1F68" w:rsidRDefault="007E1F68" w:rsidP="007E1F68">
      <w:pPr>
        <w:spacing w:line="223" w:lineRule="auto"/>
        <w:ind w:left="280" w:right="1275"/>
        <w:jc w:val="both"/>
        <w:rPr>
          <w:b/>
          <w:color w:val="000000"/>
          <w:sz w:val="24"/>
          <w:szCs w:val="24"/>
        </w:rPr>
      </w:pPr>
      <w:r w:rsidRPr="007E1F68">
        <w:rPr>
          <w:rStyle w:val="Balk4Char"/>
          <w:rFonts w:ascii="Times New Roman" w:hAnsi="Times New Roman" w:cs="Times New Roman"/>
          <w:b w:val="0"/>
          <w:i/>
          <w:sz w:val="24"/>
        </w:rPr>
        <w:t xml:space="preserve">Stratejik Hedef </w:t>
      </w:r>
      <w:proofErr w:type="gramStart"/>
      <w:r w:rsidRPr="007E1F68">
        <w:rPr>
          <w:rStyle w:val="Balk4Char"/>
          <w:rFonts w:ascii="Times New Roman" w:hAnsi="Times New Roman" w:cs="Times New Roman"/>
          <w:b w:val="0"/>
          <w:i/>
          <w:sz w:val="24"/>
        </w:rPr>
        <w:t>2.2</w:t>
      </w:r>
      <w:proofErr w:type="gramEnd"/>
      <w:r w:rsidRPr="007E1F68">
        <w:rPr>
          <w:rStyle w:val="Balk4Char"/>
          <w:rFonts w:ascii="Times New Roman" w:hAnsi="Times New Roman" w:cs="Times New Roman"/>
          <w:b w:val="0"/>
          <w:i/>
          <w:sz w:val="24"/>
        </w:rPr>
        <w:t>.</w:t>
      </w:r>
      <w:r w:rsidRPr="007E1F68">
        <w:rPr>
          <w:b/>
          <w:sz w:val="24"/>
          <w:szCs w:val="24"/>
        </w:rPr>
        <w:t xml:space="preserve"> </w:t>
      </w:r>
      <w:r w:rsidRPr="007E1F68">
        <w:rPr>
          <w:b/>
          <w:color w:val="0070C0"/>
          <w:sz w:val="24"/>
          <w:szCs w:val="24"/>
        </w:rPr>
        <w:t xml:space="preserve"> </w:t>
      </w:r>
      <w:r w:rsidRPr="007E1F68">
        <w:rPr>
          <w:color w:val="000000"/>
          <w:sz w:val="24"/>
          <w:szCs w:val="24"/>
        </w:rPr>
        <w:t>Eğitimde yenilikçi yaklaşımları kullanarak</w:t>
      </w:r>
      <w:r w:rsidRPr="007E1F68">
        <w:rPr>
          <w:color w:val="0070C0"/>
          <w:sz w:val="24"/>
          <w:szCs w:val="24"/>
        </w:rPr>
        <w:t xml:space="preserve"> </w:t>
      </w:r>
      <w:r w:rsidRPr="007E1F68">
        <w:rPr>
          <w:color w:val="0D0D0D"/>
          <w:sz w:val="24"/>
          <w:szCs w:val="24"/>
        </w:rPr>
        <w:t>yerel, ulusal ve</w:t>
      </w:r>
      <w:r w:rsidRPr="007E1F68">
        <w:rPr>
          <w:color w:val="0070C0"/>
          <w:sz w:val="24"/>
          <w:szCs w:val="24"/>
        </w:rPr>
        <w:t xml:space="preserve"> </w:t>
      </w:r>
      <w:r w:rsidRPr="007E1F68">
        <w:rPr>
          <w:color w:val="0D0D0D"/>
          <w:sz w:val="24"/>
          <w:szCs w:val="24"/>
        </w:rPr>
        <w:t xml:space="preserve">uluslararası projelerle; </w:t>
      </w:r>
      <w:r w:rsidRPr="007E1F68">
        <w:rPr>
          <w:color w:val="000000"/>
          <w:sz w:val="24"/>
          <w:szCs w:val="24"/>
        </w:rPr>
        <w:t>bireylerin yeterliliğini ve uluslararası öğrenci/öğretmen hareketliliğini</w:t>
      </w:r>
      <w:r w:rsidRPr="007E1F68">
        <w:rPr>
          <w:color w:val="0D0D0D"/>
          <w:sz w:val="24"/>
          <w:szCs w:val="24"/>
        </w:rPr>
        <w:t xml:space="preserve"> </w:t>
      </w:r>
      <w:r w:rsidRPr="007E1F68">
        <w:rPr>
          <w:color w:val="000000"/>
          <w:sz w:val="24"/>
          <w:szCs w:val="24"/>
        </w:rPr>
        <w:t>artırmak</w:t>
      </w:r>
    </w:p>
    <w:p w:rsidR="007E1F68" w:rsidRDefault="007E1F68" w:rsidP="007E1F68">
      <w:pPr>
        <w:spacing w:line="223" w:lineRule="auto"/>
        <w:ind w:left="280" w:right="1275"/>
        <w:jc w:val="both"/>
        <w:rPr>
          <w:b/>
          <w:color w:val="000000"/>
        </w:rPr>
      </w:pPr>
    </w:p>
    <w:p w:rsidR="007E1F68" w:rsidRDefault="007E1F68" w:rsidP="007E1F68">
      <w:pPr>
        <w:spacing w:line="223" w:lineRule="auto"/>
        <w:ind w:left="280" w:right="1275"/>
        <w:jc w:val="both"/>
        <w:rPr>
          <w:b/>
          <w:color w:val="000000"/>
        </w:rPr>
      </w:pPr>
    </w:p>
    <w:p w:rsidR="007E1F68" w:rsidRPr="00FE6077" w:rsidRDefault="007E1F68" w:rsidP="007E1F68">
      <w:pPr>
        <w:spacing w:line="223" w:lineRule="auto"/>
        <w:ind w:left="280" w:right="1275"/>
        <w:jc w:val="both"/>
        <w:rPr>
          <w:b/>
          <w:color w:val="000000"/>
        </w:rPr>
      </w:pPr>
    </w:p>
    <w:p w:rsidR="007E1F68" w:rsidRPr="009112B5" w:rsidRDefault="007E1F68" w:rsidP="007E1F68">
      <w:pPr>
        <w:ind w:right="709"/>
        <w:rPr>
          <w:b/>
          <w:color w:val="FF0000"/>
          <w:sz w:val="24"/>
          <w:szCs w:val="24"/>
        </w:rPr>
      </w:pPr>
      <w:r w:rsidRPr="009112B5">
        <w:rPr>
          <w:b/>
          <w:sz w:val="24"/>
          <w:szCs w:val="24"/>
        </w:rPr>
        <w:t>Performans Göstergeleri</w:t>
      </w:r>
    </w:p>
    <w:p w:rsidR="007E1F68" w:rsidRDefault="007E1F68" w:rsidP="00375709"/>
    <w:p w:rsidR="007E1F68" w:rsidRDefault="007E1F68" w:rsidP="00375709"/>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20"/>
        <w:gridCol w:w="898"/>
        <w:gridCol w:w="709"/>
        <w:gridCol w:w="709"/>
        <w:gridCol w:w="709"/>
        <w:gridCol w:w="706"/>
        <w:gridCol w:w="722"/>
        <w:gridCol w:w="13"/>
      </w:tblGrid>
      <w:tr w:rsidR="009112B5" w:rsidRPr="00A47F2F" w:rsidTr="00C84FFF">
        <w:trPr>
          <w:trHeight w:val="287"/>
        </w:trPr>
        <w:tc>
          <w:tcPr>
            <w:tcW w:w="1260" w:type="dxa"/>
            <w:vMerge w:val="restart"/>
            <w:shd w:val="clear" w:color="auto" w:fill="DAEEF3" w:themeFill="accent5" w:themeFillTint="33"/>
            <w:noWrap/>
            <w:vAlign w:val="center"/>
            <w:hideMark/>
          </w:tcPr>
          <w:p w:rsidR="009112B5" w:rsidRPr="003322A4" w:rsidRDefault="009112B5" w:rsidP="00A848A9">
            <w:pPr>
              <w:ind w:right="709"/>
              <w:rPr>
                <w:b/>
                <w:bCs/>
                <w:color w:val="000000"/>
              </w:rPr>
            </w:pPr>
            <w:r>
              <w:rPr>
                <w:b/>
                <w:bCs/>
                <w:color w:val="000000"/>
              </w:rPr>
              <w:t>No</w:t>
            </w:r>
          </w:p>
        </w:tc>
        <w:tc>
          <w:tcPr>
            <w:tcW w:w="3620" w:type="dxa"/>
            <w:vMerge w:val="restart"/>
            <w:shd w:val="clear" w:color="auto" w:fill="DAEEF3" w:themeFill="accent5" w:themeFillTint="33"/>
            <w:vAlign w:val="center"/>
            <w:hideMark/>
          </w:tcPr>
          <w:p w:rsidR="009112B5" w:rsidRPr="003322A4" w:rsidRDefault="009112B5" w:rsidP="00A848A9">
            <w:pPr>
              <w:ind w:right="709"/>
              <w:rPr>
                <w:b/>
                <w:bCs/>
                <w:color w:val="000000"/>
                <w:sz w:val="20"/>
              </w:rPr>
            </w:pPr>
            <w:r w:rsidRPr="003322A4">
              <w:rPr>
                <w:b/>
                <w:bCs/>
                <w:color w:val="000000"/>
                <w:sz w:val="20"/>
              </w:rPr>
              <w:t>PERFORMANS</w:t>
            </w:r>
          </w:p>
          <w:p w:rsidR="009112B5" w:rsidRPr="003322A4" w:rsidRDefault="009112B5" w:rsidP="00A848A9">
            <w:pPr>
              <w:ind w:right="709"/>
              <w:rPr>
                <w:b/>
                <w:bCs/>
                <w:color w:val="000000"/>
                <w:sz w:val="20"/>
              </w:rPr>
            </w:pPr>
            <w:r w:rsidRPr="003322A4">
              <w:rPr>
                <w:b/>
                <w:bCs/>
                <w:color w:val="000000"/>
                <w:sz w:val="20"/>
              </w:rPr>
              <w:t>GÖSTERGESİ</w:t>
            </w:r>
          </w:p>
        </w:tc>
        <w:tc>
          <w:tcPr>
            <w:tcW w:w="898" w:type="dxa"/>
            <w:shd w:val="clear" w:color="auto" w:fill="DAEEF3" w:themeFill="accent5" w:themeFillTint="33"/>
            <w:vAlign w:val="center"/>
          </w:tcPr>
          <w:p w:rsidR="009112B5" w:rsidRPr="003322A4" w:rsidRDefault="009112B5" w:rsidP="00A848A9">
            <w:pPr>
              <w:ind w:right="27"/>
              <w:rPr>
                <w:b/>
                <w:bCs/>
                <w:color w:val="000000"/>
                <w:sz w:val="20"/>
              </w:rPr>
            </w:pPr>
            <w:r w:rsidRPr="003322A4">
              <w:rPr>
                <w:b/>
                <w:bCs/>
                <w:color w:val="000000"/>
                <w:sz w:val="20"/>
              </w:rPr>
              <w:t>Mevcut</w:t>
            </w:r>
          </w:p>
        </w:tc>
        <w:tc>
          <w:tcPr>
            <w:tcW w:w="3568" w:type="dxa"/>
            <w:gridSpan w:val="6"/>
            <w:shd w:val="clear" w:color="auto" w:fill="DAEEF3" w:themeFill="accent5" w:themeFillTint="33"/>
            <w:vAlign w:val="center"/>
          </w:tcPr>
          <w:p w:rsidR="009112B5" w:rsidRPr="003322A4" w:rsidRDefault="009112B5" w:rsidP="00A848A9">
            <w:pPr>
              <w:ind w:right="709"/>
              <w:rPr>
                <w:b/>
                <w:bCs/>
                <w:color w:val="000000"/>
              </w:rPr>
            </w:pPr>
            <w:r w:rsidRPr="003322A4">
              <w:rPr>
                <w:b/>
                <w:bCs/>
                <w:color w:val="000000"/>
              </w:rPr>
              <w:t>HEDEF</w:t>
            </w:r>
          </w:p>
        </w:tc>
      </w:tr>
      <w:tr w:rsidR="009112B5" w:rsidRPr="00A47F2F" w:rsidTr="00C84FFF">
        <w:trPr>
          <w:gridAfter w:val="1"/>
          <w:wAfter w:w="13" w:type="dxa"/>
          <w:trHeight w:val="210"/>
        </w:trPr>
        <w:tc>
          <w:tcPr>
            <w:tcW w:w="1260" w:type="dxa"/>
            <w:vMerge/>
            <w:shd w:val="clear" w:color="auto" w:fill="DAEEF3" w:themeFill="accent5" w:themeFillTint="33"/>
            <w:vAlign w:val="center"/>
            <w:hideMark/>
          </w:tcPr>
          <w:p w:rsidR="009112B5" w:rsidRPr="003322A4" w:rsidRDefault="009112B5" w:rsidP="00A848A9">
            <w:pPr>
              <w:ind w:right="709"/>
              <w:rPr>
                <w:b/>
                <w:bCs/>
              </w:rPr>
            </w:pPr>
          </w:p>
        </w:tc>
        <w:tc>
          <w:tcPr>
            <w:tcW w:w="3620" w:type="dxa"/>
            <w:vMerge/>
            <w:shd w:val="clear" w:color="auto" w:fill="DAEEF3" w:themeFill="accent5" w:themeFillTint="33"/>
            <w:vAlign w:val="center"/>
            <w:hideMark/>
          </w:tcPr>
          <w:p w:rsidR="009112B5" w:rsidRPr="003322A4" w:rsidRDefault="009112B5" w:rsidP="00A848A9">
            <w:pPr>
              <w:ind w:right="709"/>
              <w:rPr>
                <w:b/>
                <w:bCs/>
              </w:rPr>
            </w:pPr>
          </w:p>
        </w:tc>
        <w:tc>
          <w:tcPr>
            <w:tcW w:w="898" w:type="dxa"/>
            <w:shd w:val="clear" w:color="auto" w:fill="auto"/>
            <w:noWrap/>
            <w:vAlign w:val="center"/>
            <w:hideMark/>
          </w:tcPr>
          <w:p w:rsidR="009112B5" w:rsidRPr="003322A4" w:rsidRDefault="009112B5" w:rsidP="00A848A9">
            <w:pPr>
              <w:ind w:right="27"/>
              <w:rPr>
                <w:b/>
                <w:bCs/>
              </w:rPr>
            </w:pPr>
            <w:r>
              <w:rPr>
                <w:b/>
                <w:bCs/>
              </w:rPr>
              <w:t>2023</w:t>
            </w:r>
          </w:p>
        </w:tc>
        <w:tc>
          <w:tcPr>
            <w:tcW w:w="709" w:type="dxa"/>
            <w:shd w:val="clear" w:color="auto" w:fill="auto"/>
            <w:noWrap/>
            <w:vAlign w:val="center"/>
            <w:hideMark/>
          </w:tcPr>
          <w:p w:rsidR="009112B5" w:rsidRPr="003322A4" w:rsidRDefault="009112B5" w:rsidP="00A848A9">
            <w:pPr>
              <w:ind w:right="-15"/>
              <w:rPr>
                <w:b/>
                <w:bCs/>
              </w:rPr>
            </w:pPr>
            <w:r>
              <w:rPr>
                <w:b/>
                <w:bCs/>
              </w:rPr>
              <w:t>2024</w:t>
            </w:r>
          </w:p>
        </w:tc>
        <w:tc>
          <w:tcPr>
            <w:tcW w:w="709" w:type="dxa"/>
            <w:vAlign w:val="center"/>
          </w:tcPr>
          <w:p w:rsidR="009112B5" w:rsidRPr="003322A4" w:rsidRDefault="009112B5" w:rsidP="00A848A9">
            <w:pPr>
              <w:ind w:right="34"/>
              <w:rPr>
                <w:b/>
                <w:bCs/>
              </w:rPr>
            </w:pPr>
            <w:r>
              <w:rPr>
                <w:b/>
                <w:bCs/>
              </w:rPr>
              <w:t>2025</w:t>
            </w:r>
          </w:p>
        </w:tc>
        <w:tc>
          <w:tcPr>
            <w:tcW w:w="709" w:type="dxa"/>
            <w:vAlign w:val="center"/>
          </w:tcPr>
          <w:p w:rsidR="009112B5" w:rsidRPr="003322A4" w:rsidRDefault="009112B5" w:rsidP="00A848A9">
            <w:pPr>
              <w:rPr>
                <w:b/>
                <w:bCs/>
              </w:rPr>
            </w:pPr>
            <w:r>
              <w:rPr>
                <w:b/>
                <w:bCs/>
              </w:rPr>
              <w:t>2026</w:t>
            </w:r>
          </w:p>
        </w:tc>
        <w:tc>
          <w:tcPr>
            <w:tcW w:w="706" w:type="dxa"/>
            <w:vAlign w:val="center"/>
          </w:tcPr>
          <w:p w:rsidR="009112B5" w:rsidRPr="003322A4" w:rsidRDefault="009112B5" w:rsidP="00A848A9">
            <w:pPr>
              <w:ind w:right="6"/>
              <w:rPr>
                <w:b/>
                <w:bCs/>
              </w:rPr>
            </w:pPr>
            <w:r>
              <w:rPr>
                <w:b/>
                <w:bCs/>
              </w:rPr>
              <w:t>2027</w:t>
            </w:r>
          </w:p>
        </w:tc>
        <w:tc>
          <w:tcPr>
            <w:tcW w:w="722" w:type="dxa"/>
            <w:vAlign w:val="center"/>
          </w:tcPr>
          <w:p w:rsidR="009112B5" w:rsidRPr="003322A4" w:rsidRDefault="009112B5" w:rsidP="00A848A9">
            <w:pPr>
              <w:rPr>
                <w:b/>
                <w:bCs/>
              </w:rPr>
            </w:pPr>
            <w:r>
              <w:rPr>
                <w:b/>
                <w:bCs/>
              </w:rPr>
              <w:t>2028</w:t>
            </w:r>
          </w:p>
        </w:tc>
      </w:tr>
      <w:tr w:rsidR="009112B5" w:rsidRPr="00A47F2F" w:rsidTr="009112B5">
        <w:trPr>
          <w:gridAfter w:val="1"/>
          <w:wAfter w:w="13" w:type="dxa"/>
          <w:trHeight w:val="374"/>
        </w:trPr>
        <w:tc>
          <w:tcPr>
            <w:tcW w:w="1260" w:type="dxa"/>
            <w:shd w:val="clear" w:color="auto" w:fill="auto"/>
            <w:vAlign w:val="center"/>
          </w:tcPr>
          <w:p w:rsidR="009112B5" w:rsidRPr="002F6BE1" w:rsidRDefault="009112B5" w:rsidP="00A848A9">
            <w:pPr>
              <w:rPr>
                <w:b/>
                <w:bCs/>
                <w:color w:val="4F81BD" w:themeColor="accent1"/>
              </w:rPr>
            </w:pPr>
            <w:r w:rsidRPr="002F6BE1">
              <w:rPr>
                <w:b/>
                <w:bCs/>
                <w:color w:val="4F81BD" w:themeColor="accent1"/>
              </w:rPr>
              <w:t>PG.</w:t>
            </w:r>
            <w:proofErr w:type="gramStart"/>
            <w:r w:rsidRPr="002F6BE1">
              <w:rPr>
                <w:b/>
                <w:bCs/>
                <w:color w:val="4F81BD" w:themeColor="accent1"/>
              </w:rPr>
              <w:t>2.2</w:t>
            </w:r>
            <w:proofErr w:type="gramEnd"/>
            <w:r w:rsidRPr="002F6BE1">
              <w:rPr>
                <w:b/>
                <w:bCs/>
                <w:color w:val="4F81BD" w:themeColor="accent1"/>
              </w:rPr>
              <w:t>.a</w:t>
            </w:r>
          </w:p>
        </w:tc>
        <w:tc>
          <w:tcPr>
            <w:tcW w:w="3620" w:type="dxa"/>
            <w:shd w:val="clear" w:color="auto" w:fill="auto"/>
            <w:vAlign w:val="center"/>
          </w:tcPr>
          <w:p w:rsidR="009112B5" w:rsidRPr="003322A4" w:rsidRDefault="009112B5" w:rsidP="00A848A9">
            <w:pPr>
              <w:ind w:right="709"/>
            </w:pPr>
            <w:r>
              <w:t>Uygulanan yerel proje sayısı</w:t>
            </w:r>
          </w:p>
        </w:tc>
        <w:tc>
          <w:tcPr>
            <w:tcW w:w="898" w:type="dxa"/>
            <w:shd w:val="clear" w:color="auto" w:fill="auto"/>
            <w:noWrap/>
            <w:vAlign w:val="center"/>
          </w:tcPr>
          <w:p w:rsidR="009112B5" w:rsidRPr="003322A4" w:rsidRDefault="00C1225E" w:rsidP="00A848A9">
            <w:pPr>
              <w:ind w:right="27"/>
            </w:pPr>
            <w:r>
              <w:t>5</w:t>
            </w:r>
          </w:p>
        </w:tc>
        <w:tc>
          <w:tcPr>
            <w:tcW w:w="709" w:type="dxa"/>
            <w:shd w:val="clear" w:color="auto" w:fill="auto"/>
            <w:noWrap/>
            <w:vAlign w:val="center"/>
          </w:tcPr>
          <w:p w:rsidR="009112B5" w:rsidRPr="003322A4" w:rsidRDefault="00C1225E" w:rsidP="00A848A9">
            <w:pPr>
              <w:ind w:right="-15"/>
            </w:pPr>
            <w:r>
              <w:t>6</w:t>
            </w:r>
          </w:p>
        </w:tc>
        <w:tc>
          <w:tcPr>
            <w:tcW w:w="709" w:type="dxa"/>
          </w:tcPr>
          <w:p w:rsidR="009112B5" w:rsidRPr="003322A4" w:rsidRDefault="00C1225E" w:rsidP="00A848A9">
            <w:pPr>
              <w:ind w:right="34"/>
            </w:pPr>
            <w:r>
              <w:t>6</w:t>
            </w:r>
          </w:p>
        </w:tc>
        <w:tc>
          <w:tcPr>
            <w:tcW w:w="709" w:type="dxa"/>
          </w:tcPr>
          <w:p w:rsidR="009112B5" w:rsidRPr="003322A4" w:rsidRDefault="00C1225E" w:rsidP="00A848A9">
            <w:r>
              <w:t>6</w:t>
            </w:r>
          </w:p>
        </w:tc>
        <w:tc>
          <w:tcPr>
            <w:tcW w:w="706" w:type="dxa"/>
          </w:tcPr>
          <w:p w:rsidR="009112B5" w:rsidRPr="003322A4" w:rsidRDefault="00C1225E" w:rsidP="00A848A9">
            <w:pPr>
              <w:ind w:right="6"/>
            </w:pPr>
            <w:r>
              <w:t>6</w:t>
            </w:r>
          </w:p>
        </w:tc>
        <w:tc>
          <w:tcPr>
            <w:tcW w:w="722" w:type="dxa"/>
          </w:tcPr>
          <w:p w:rsidR="009112B5" w:rsidRPr="003322A4" w:rsidRDefault="00C1225E" w:rsidP="00A848A9">
            <w:r>
              <w:t>6</w:t>
            </w:r>
          </w:p>
        </w:tc>
      </w:tr>
      <w:tr w:rsidR="009112B5" w:rsidRPr="00A47F2F" w:rsidTr="009112B5">
        <w:trPr>
          <w:gridAfter w:val="1"/>
          <w:wAfter w:w="13" w:type="dxa"/>
          <w:trHeight w:val="374"/>
        </w:trPr>
        <w:tc>
          <w:tcPr>
            <w:tcW w:w="1260" w:type="dxa"/>
            <w:shd w:val="clear" w:color="auto" w:fill="auto"/>
            <w:vAlign w:val="center"/>
          </w:tcPr>
          <w:p w:rsidR="009112B5" w:rsidRPr="002F6BE1" w:rsidRDefault="009112B5" w:rsidP="00A848A9">
            <w:pPr>
              <w:rPr>
                <w:color w:val="4F81BD" w:themeColor="accent1"/>
              </w:rPr>
            </w:pPr>
            <w:r w:rsidRPr="002F6BE1">
              <w:rPr>
                <w:b/>
                <w:bCs/>
                <w:color w:val="4F81BD" w:themeColor="accent1"/>
              </w:rPr>
              <w:t>PG.</w:t>
            </w:r>
            <w:proofErr w:type="gramStart"/>
            <w:r w:rsidRPr="002F6BE1">
              <w:rPr>
                <w:b/>
                <w:bCs/>
                <w:color w:val="4F81BD" w:themeColor="accent1"/>
              </w:rPr>
              <w:t>2.2</w:t>
            </w:r>
            <w:proofErr w:type="gramEnd"/>
            <w:r w:rsidRPr="002F6BE1">
              <w:rPr>
                <w:b/>
                <w:bCs/>
                <w:color w:val="4F81BD" w:themeColor="accent1"/>
              </w:rPr>
              <w:t>.b</w:t>
            </w:r>
          </w:p>
        </w:tc>
        <w:tc>
          <w:tcPr>
            <w:tcW w:w="3620" w:type="dxa"/>
            <w:shd w:val="clear" w:color="auto" w:fill="auto"/>
            <w:vAlign w:val="bottom"/>
          </w:tcPr>
          <w:p w:rsidR="009112B5" w:rsidRDefault="009112B5" w:rsidP="00A848A9">
            <w:pPr>
              <w:spacing w:line="260" w:lineRule="exact"/>
            </w:pPr>
            <w:r>
              <w:t>AB Proje sayısı</w:t>
            </w:r>
          </w:p>
        </w:tc>
        <w:tc>
          <w:tcPr>
            <w:tcW w:w="898" w:type="dxa"/>
            <w:shd w:val="clear" w:color="auto" w:fill="auto"/>
            <w:noWrap/>
            <w:vAlign w:val="center"/>
          </w:tcPr>
          <w:p w:rsidR="009112B5" w:rsidRPr="003322A4" w:rsidRDefault="009112B5" w:rsidP="00A848A9">
            <w:pPr>
              <w:ind w:right="27"/>
            </w:pPr>
            <w:r>
              <w:t>0</w:t>
            </w:r>
          </w:p>
        </w:tc>
        <w:tc>
          <w:tcPr>
            <w:tcW w:w="709" w:type="dxa"/>
            <w:shd w:val="clear" w:color="auto" w:fill="auto"/>
            <w:noWrap/>
            <w:vAlign w:val="center"/>
          </w:tcPr>
          <w:p w:rsidR="009112B5" w:rsidRPr="003322A4" w:rsidRDefault="002D0D1B" w:rsidP="00A848A9">
            <w:pPr>
              <w:ind w:right="-15"/>
            </w:pPr>
            <w:r>
              <w:t>0</w:t>
            </w:r>
          </w:p>
        </w:tc>
        <w:tc>
          <w:tcPr>
            <w:tcW w:w="709" w:type="dxa"/>
          </w:tcPr>
          <w:p w:rsidR="009112B5" w:rsidRPr="003322A4" w:rsidRDefault="009112B5" w:rsidP="00A848A9">
            <w:pPr>
              <w:ind w:right="34"/>
            </w:pPr>
            <w:r>
              <w:t>1</w:t>
            </w:r>
          </w:p>
        </w:tc>
        <w:tc>
          <w:tcPr>
            <w:tcW w:w="709" w:type="dxa"/>
          </w:tcPr>
          <w:p w:rsidR="009112B5" w:rsidRPr="003322A4" w:rsidRDefault="009112B5" w:rsidP="00A848A9">
            <w:r>
              <w:t>1</w:t>
            </w:r>
          </w:p>
        </w:tc>
        <w:tc>
          <w:tcPr>
            <w:tcW w:w="706" w:type="dxa"/>
          </w:tcPr>
          <w:p w:rsidR="009112B5" w:rsidRPr="003322A4" w:rsidRDefault="009112B5" w:rsidP="00A848A9">
            <w:pPr>
              <w:ind w:right="6"/>
            </w:pPr>
            <w:r>
              <w:t>1</w:t>
            </w:r>
          </w:p>
        </w:tc>
        <w:tc>
          <w:tcPr>
            <w:tcW w:w="722" w:type="dxa"/>
          </w:tcPr>
          <w:p w:rsidR="009112B5" w:rsidRPr="003322A4" w:rsidRDefault="009112B5" w:rsidP="00A848A9">
            <w:r>
              <w:t>1</w:t>
            </w:r>
          </w:p>
        </w:tc>
      </w:tr>
      <w:tr w:rsidR="009112B5" w:rsidRPr="00A47F2F" w:rsidTr="009112B5">
        <w:trPr>
          <w:gridAfter w:val="1"/>
          <w:wAfter w:w="13" w:type="dxa"/>
          <w:trHeight w:val="374"/>
        </w:trPr>
        <w:tc>
          <w:tcPr>
            <w:tcW w:w="1260" w:type="dxa"/>
            <w:shd w:val="clear" w:color="auto" w:fill="auto"/>
            <w:vAlign w:val="center"/>
          </w:tcPr>
          <w:p w:rsidR="009112B5" w:rsidRPr="002F6BE1" w:rsidRDefault="009112B5" w:rsidP="00A848A9">
            <w:pPr>
              <w:rPr>
                <w:color w:val="4F81BD" w:themeColor="accent1"/>
              </w:rPr>
            </w:pPr>
            <w:r w:rsidRPr="002F6BE1">
              <w:rPr>
                <w:b/>
                <w:bCs/>
                <w:color w:val="4F81BD" w:themeColor="accent1"/>
              </w:rPr>
              <w:t>PG.</w:t>
            </w:r>
            <w:proofErr w:type="gramStart"/>
            <w:r w:rsidRPr="002F6BE1">
              <w:rPr>
                <w:b/>
                <w:bCs/>
                <w:color w:val="4F81BD" w:themeColor="accent1"/>
              </w:rPr>
              <w:t>2.2</w:t>
            </w:r>
            <w:proofErr w:type="gramEnd"/>
            <w:r w:rsidRPr="002F6BE1">
              <w:rPr>
                <w:b/>
                <w:bCs/>
                <w:color w:val="4F81BD" w:themeColor="accent1"/>
              </w:rPr>
              <w:t>.c.</w:t>
            </w:r>
          </w:p>
        </w:tc>
        <w:tc>
          <w:tcPr>
            <w:tcW w:w="3620" w:type="dxa"/>
            <w:shd w:val="clear" w:color="auto" w:fill="auto"/>
            <w:vAlign w:val="bottom"/>
          </w:tcPr>
          <w:p w:rsidR="009112B5" w:rsidRDefault="009112B5" w:rsidP="00A848A9">
            <w:pPr>
              <w:spacing w:line="264" w:lineRule="exact"/>
            </w:pPr>
            <w:r>
              <w:t>Uluslararası hareketlilik programlarına/projelerine katılan öğretmen sayısı</w:t>
            </w:r>
          </w:p>
        </w:tc>
        <w:tc>
          <w:tcPr>
            <w:tcW w:w="898" w:type="dxa"/>
            <w:shd w:val="clear" w:color="auto" w:fill="auto"/>
            <w:noWrap/>
            <w:vAlign w:val="center"/>
          </w:tcPr>
          <w:p w:rsidR="009112B5" w:rsidRPr="003322A4" w:rsidRDefault="009112B5" w:rsidP="00A848A9">
            <w:pPr>
              <w:ind w:right="27"/>
            </w:pPr>
            <w:r>
              <w:t>0</w:t>
            </w:r>
          </w:p>
        </w:tc>
        <w:tc>
          <w:tcPr>
            <w:tcW w:w="709" w:type="dxa"/>
            <w:shd w:val="clear" w:color="auto" w:fill="auto"/>
            <w:noWrap/>
            <w:vAlign w:val="center"/>
          </w:tcPr>
          <w:p w:rsidR="009112B5" w:rsidRPr="003322A4" w:rsidRDefault="002D0D1B" w:rsidP="00A848A9">
            <w:pPr>
              <w:ind w:right="-15"/>
            </w:pPr>
            <w:r>
              <w:t>0</w:t>
            </w:r>
          </w:p>
        </w:tc>
        <w:tc>
          <w:tcPr>
            <w:tcW w:w="709" w:type="dxa"/>
          </w:tcPr>
          <w:p w:rsidR="009112B5" w:rsidRPr="003322A4" w:rsidRDefault="00C1225E" w:rsidP="00A848A9">
            <w:pPr>
              <w:ind w:right="34"/>
            </w:pPr>
            <w:r>
              <w:t>1</w:t>
            </w:r>
          </w:p>
        </w:tc>
        <w:tc>
          <w:tcPr>
            <w:tcW w:w="709" w:type="dxa"/>
          </w:tcPr>
          <w:p w:rsidR="009112B5" w:rsidRPr="003322A4" w:rsidRDefault="00C1225E" w:rsidP="00A848A9">
            <w:r>
              <w:t>1</w:t>
            </w:r>
          </w:p>
        </w:tc>
        <w:tc>
          <w:tcPr>
            <w:tcW w:w="706" w:type="dxa"/>
          </w:tcPr>
          <w:p w:rsidR="009112B5" w:rsidRPr="003322A4" w:rsidRDefault="00C1225E" w:rsidP="00A848A9">
            <w:pPr>
              <w:ind w:right="6"/>
            </w:pPr>
            <w:r>
              <w:t>1</w:t>
            </w:r>
          </w:p>
        </w:tc>
        <w:tc>
          <w:tcPr>
            <w:tcW w:w="722" w:type="dxa"/>
          </w:tcPr>
          <w:p w:rsidR="009112B5" w:rsidRPr="003322A4" w:rsidRDefault="00C1225E" w:rsidP="00A848A9">
            <w:r>
              <w:t>1</w:t>
            </w:r>
          </w:p>
        </w:tc>
      </w:tr>
    </w:tbl>
    <w:p w:rsidR="007E1F68" w:rsidRDefault="007E1F68" w:rsidP="00375709"/>
    <w:p w:rsidR="007E1F68" w:rsidRDefault="007E1F68" w:rsidP="00375709"/>
    <w:p w:rsidR="009112B5" w:rsidRPr="009112B5" w:rsidRDefault="009112B5" w:rsidP="009112B5">
      <w:pPr>
        <w:spacing w:line="272" w:lineRule="auto"/>
        <w:ind w:left="280" w:right="1275" w:firstLine="360"/>
        <w:jc w:val="both"/>
        <w:rPr>
          <w:color w:val="0D0D0D"/>
          <w:sz w:val="24"/>
          <w:szCs w:val="24"/>
        </w:rPr>
      </w:pPr>
      <w:r w:rsidRPr="009112B5">
        <w:rPr>
          <w:color w:val="0D0D0D"/>
          <w:sz w:val="24"/>
          <w:szCs w:val="24"/>
        </w:rPr>
        <w:t xml:space="preserve">Kurumumuzun, gelişen yeni ihtiyaçlara ve kalite beklentilerine cevap verecek bir </w:t>
      </w:r>
      <w:r>
        <w:rPr>
          <w:color w:val="0D0D0D"/>
          <w:sz w:val="24"/>
          <w:szCs w:val="24"/>
        </w:rPr>
        <w:t xml:space="preserve">yapıya kavuşması </w:t>
      </w:r>
      <w:proofErr w:type="spellStart"/>
      <w:proofErr w:type="gramStart"/>
      <w:r>
        <w:rPr>
          <w:color w:val="0D0D0D"/>
          <w:sz w:val="24"/>
          <w:szCs w:val="24"/>
        </w:rPr>
        <w:t>gerekmektedir.</w:t>
      </w:r>
      <w:r w:rsidRPr="009112B5">
        <w:rPr>
          <w:sz w:val="24"/>
          <w:szCs w:val="24"/>
        </w:rPr>
        <w:t>Eğitimde</w:t>
      </w:r>
      <w:proofErr w:type="spellEnd"/>
      <w:proofErr w:type="gramEnd"/>
      <w:r w:rsidRPr="009112B5">
        <w:rPr>
          <w:sz w:val="24"/>
          <w:szCs w:val="24"/>
        </w:rPr>
        <w:t xml:space="preserve"> kalitenin artırılması amacıyla; Stratejik Yönetim ve Planlama, yerel, ulusal ve uluslar arası proje hazırlama ve uygulama konusunda </w:t>
      </w:r>
      <w:r>
        <w:rPr>
          <w:sz w:val="24"/>
          <w:szCs w:val="24"/>
        </w:rPr>
        <w:t>çalışmalar yapıl</w:t>
      </w:r>
      <w:r w:rsidR="00205A5B">
        <w:rPr>
          <w:sz w:val="24"/>
          <w:szCs w:val="24"/>
        </w:rPr>
        <w:t>acaktır</w:t>
      </w:r>
      <w:r>
        <w:rPr>
          <w:sz w:val="24"/>
          <w:szCs w:val="24"/>
        </w:rPr>
        <w:t>.</w:t>
      </w:r>
    </w:p>
    <w:p w:rsidR="007E1F68" w:rsidRDefault="007E1F68" w:rsidP="00375709"/>
    <w:p w:rsidR="007E1F68" w:rsidRDefault="007E1F68" w:rsidP="00375709"/>
    <w:p w:rsidR="007E1F68" w:rsidRDefault="007E1F68" w:rsidP="00375709"/>
    <w:p w:rsidR="007E1F68" w:rsidRDefault="007E1F68" w:rsidP="00375709"/>
    <w:p w:rsidR="007E1F68" w:rsidRDefault="007E1F68" w:rsidP="00375709"/>
    <w:p w:rsidR="007E1F68" w:rsidRPr="009112B5" w:rsidRDefault="009112B5" w:rsidP="00375709">
      <w:pPr>
        <w:rPr>
          <w:b/>
          <w:sz w:val="24"/>
          <w:szCs w:val="24"/>
        </w:rPr>
      </w:pPr>
      <w:r w:rsidRPr="009112B5">
        <w:rPr>
          <w:b/>
          <w:sz w:val="24"/>
          <w:szCs w:val="24"/>
        </w:rPr>
        <w:t>Eylemler</w:t>
      </w:r>
    </w:p>
    <w:p w:rsidR="007E1F68" w:rsidRDefault="007E1F68" w:rsidP="00375709"/>
    <w:tbl>
      <w:tblPr>
        <w:tblW w:w="4666" w:type="pct"/>
        <w:tblLayout w:type="fixed"/>
        <w:tblCellMar>
          <w:left w:w="70" w:type="dxa"/>
          <w:right w:w="70" w:type="dxa"/>
        </w:tblCellMar>
        <w:tblLook w:val="04A0" w:firstRow="1" w:lastRow="0" w:firstColumn="1" w:lastColumn="0" w:noHBand="0" w:noVBand="1"/>
      </w:tblPr>
      <w:tblGrid>
        <w:gridCol w:w="733"/>
        <w:gridCol w:w="4818"/>
        <w:gridCol w:w="2407"/>
        <w:gridCol w:w="1940"/>
      </w:tblGrid>
      <w:tr w:rsidR="009112B5" w:rsidRPr="00A47F2F" w:rsidTr="00C84FFF">
        <w:trPr>
          <w:trHeight w:val="488"/>
          <w:tblHeader/>
        </w:trPr>
        <w:tc>
          <w:tcPr>
            <w:tcW w:w="370"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9112B5" w:rsidRPr="00A47F2F" w:rsidRDefault="009112B5" w:rsidP="00A848A9">
            <w:pPr>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112B5" w:rsidRPr="00A47F2F" w:rsidRDefault="009112B5" w:rsidP="00A848A9">
            <w:pPr>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9112B5" w:rsidRPr="00A47F2F" w:rsidRDefault="009112B5" w:rsidP="00A848A9">
            <w:pPr>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9112B5" w:rsidRPr="00A47F2F" w:rsidRDefault="009112B5" w:rsidP="00A848A9">
            <w:pPr>
              <w:ind w:right="709"/>
              <w:jc w:val="center"/>
              <w:rPr>
                <w:b/>
                <w:bCs/>
                <w:color w:val="000000"/>
                <w:szCs w:val="24"/>
              </w:rPr>
            </w:pPr>
            <w:r>
              <w:rPr>
                <w:b/>
                <w:bCs/>
                <w:color w:val="000000"/>
                <w:szCs w:val="24"/>
              </w:rPr>
              <w:t>Eylem Tarihi</w:t>
            </w:r>
          </w:p>
        </w:tc>
      </w:tr>
      <w:tr w:rsidR="009112B5" w:rsidRPr="00A47F2F" w:rsidTr="009112B5">
        <w:trPr>
          <w:trHeight w:val="628"/>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rsidR="009112B5" w:rsidRPr="00A47F2F" w:rsidRDefault="009112B5" w:rsidP="00A848A9">
            <w:pPr>
              <w:jc w:val="center"/>
              <w:rPr>
                <w:b/>
                <w:bCs/>
                <w:color w:val="000000"/>
                <w:szCs w:val="24"/>
              </w:rPr>
            </w:pPr>
            <w:r>
              <w:rPr>
                <w:b/>
                <w:bCs/>
                <w:color w:val="000000"/>
                <w:szCs w:val="24"/>
              </w:rPr>
              <w:t>2.2.1.</w:t>
            </w:r>
          </w:p>
        </w:tc>
        <w:tc>
          <w:tcPr>
            <w:tcW w:w="2434" w:type="pct"/>
            <w:tcBorders>
              <w:top w:val="nil"/>
              <w:left w:val="nil"/>
              <w:bottom w:val="single" w:sz="8" w:space="0" w:color="auto"/>
              <w:right w:val="single" w:sz="8" w:space="0" w:color="auto"/>
            </w:tcBorders>
            <w:shd w:val="clear" w:color="auto" w:fill="auto"/>
            <w:vAlign w:val="bottom"/>
          </w:tcPr>
          <w:p w:rsidR="009112B5" w:rsidRDefault="009112B5" w:rsidP="00A848A9">
            <w:pPr>
              <w:spacing w:line="266" w:lineRule="exact"/>
              <w:ind w:left="20"/>
            </w:pPr>
            <w:r>
              <w:t>Okulumuzun stratejik yönetim yaklaşımına geçişi için yönetici ve öğretmenlere periyodik olarak stratejik yönetim ve planlama eğitimleri verilecektir</w:t>
            </w:r>
          </w:p>
        </w:tc>
        <w:tc>
          <w:tcPr>
            <w:tcW w:w="1216"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114"/>
              <w:jc w:val="both"/>
              <w:rPr>
                <w:color w:val="000000"/>
                <w:szCs w:val="24"/>
              </w:rPr>
            </w:pPr>
            <w:r>
              <w:rPr>
                <w:color w:val="000000"/>
                <w:szCs w:val="24"/>
              </w:rPr>
              <w:t>ÖĞRETMENLER VE İDARE</w:t>
            </w:r>
          </w:p>
        </w:tc>
        <w:tc>
          <w:tcPr>
            <w:tcW w:w="980"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39"/>
              <w:jc w:val="both"/>
              <w:rPr>
                <w:color w:val="000000"/>
                <w:szCs w:val="24"/>
              </w:rPr>
            </w:pPr>
            <w:r>
              <w:rPr>
                <w:color w:val="000000"/>
                <w:szCs w:val="24"/>
              </w:rPr>
              <w:t>SEMİNER DÖNEMLERİ</w:t>
            </w:r>
          </w:p>
        </w:tc>
      </w:tr>
      <w:tr w:rsidR="009112B5" w:rsidRPr="00A47F2F" w:rsidTr="009112B5">
        <w:trPr>
          <w:trHeight w:val="1458"/>
        </w:trPr>
        <w:tc>
          <w:tcPr>
            <w:tcW w:w="370" w:type="pct"/>
            <w:tcBorders>
              <w:top w:val="nil"/>
              <w:left w:val="single" w:sz="8" w:space="0" w:color="auto"/>
              <w:bottom w:val="single" w:sz="8" w:space="0" w:color="auto"/>
              <w:right w:val="single" w:sz="8" w:space="0" w:color="auto"/>
            </w:tcBorders>
            <w:shd w:val="clear" w:color="auto" w:fill="auto"/>
            <w:noWrap/>
            <w:vAlign w:val="center"/>
          </w:tcPr>
          <w:p w:rsidR="009112B5" w:rsidRPr="00A47F2F" w:rsidRDefault="009112B5" w:rsidP="00A848A9">
            <w:pPr>
              <w:jc w:val="center"/>
              <w:rPr>
                <w:b/>
                <w:bCs/>
                <w:color w:val="000000"/>
                <w:szCs w:val="24"/>
              </w:rPr>
            </w:pPr>
            <w:r>
              <w:rPr>
                <w:b/>
                <w:bCs/>
                <w:color w:val="000000"/>
                <w:szCs w:val="24"/>
              </w:rPr>
              <w:t>2.2.</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bottom"/>
          </w:tcPr>
          <w:p w:rsidR="009112B5" w:rsidRDefault="00272B1C" w:rsidP="009112B5">
            <w:pPr>
              <w:spacing w:line="236" w:lineRule="exact"/>
            </w:pPr>
            <w:r>
              <w:t>M</w:t>
            </w:r>
            <w:r w:rsidR="009112B5" w:rsidRPr="006B2BA6">
              <w:t>üdürlüğümüz personelin</w:t>
            </w:r>
            <w:r w:rsidR="009112B5">
              <w:t xml:space="preserve">in ERASMUS+ programı kapsamında </w:t>
            </w:r>
            <w:r w:rsidR="009112B5" w:rsidRPr="006B2BA6">
              <w:t>aktif katkı ve katılımları sağlanarak hareketlilik düzeyi artırılacaktır.</w:t>
            </w:r>
          </w:p>
        </w:tc>
        <w:tc>
          <w:tcPr>
            <w:tcW w:w="1216"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114"/>
              <w:jc w:val="both"/>
              <w:rPr>
                <w:color w:val="000000"/>
                <w:szCs w:val="24"/>
              </w:rPr>
            </w:pPr>
            <w:r>
              <w:rPr>
                <w:color w:val="000000"/>
                <w:szCs w:val="24"/>
              </w:rPr>
              <w:t>ÖĞRETMENLER VE İDARE</w:t>
            </w:r>
          </w:p>
        </w:tc>
        <w:tc>
          <w:tcPr>
            <w:tcW w:w="980"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39"/>
              <w:jc w:val="both"/>
              <w:rPr>
                <w:color w:val="000000"/>
                <w:szCs w:val="24"/>
              </w:rPr>
            </w:pPr>
            <w:r>
              <w:rPr>
                <w:color w:val="000000"/>
                <w:szCs w:val="24"/>
              </w:rPr>
              <w:t>SEMİNER DÖNEMLERİ</w:t>
            </w:r>
          </w:p>
        </w:tc>
      </w:tr>
      <w:tr w:rsidR="009112B5" w:rsidRPr="00A47F2F" w:rsidTr="009112B5">
        <w:trPr>
          <w:trHeight w:val="628"/>
        </w:trPr>
        <w:tc>
          <w:tcPr>
            <w:tcW w:w="370" w:type="pct"/>
            <w:tcBorders>
              <w:top w:val="nil"/>
              <w:left w:val="single" w:sz="8" w:space="0" w:color="auto"/>
              <w:bottom w:val="single" w:sz="8" w:space="0" w:color="auto"/>
              <w:right w:val="single" w:sz="8" w:space="0" w:color="auto"/>
            </w:tcBorders>
            <w:shd w:val="clear" w:color="auto" w:fill="auto"/>
            <w:noWrap/>
            <w:vAlign w:val="center"/>
          </w:tcPr>
          <w:p w:rsidR="009112B5" w:rsidRPr="00A47F2F" w:rsidRDefault="009112B5" w:rsidP="00A848A9">
            <w:pPr>
              <w:jc w:val="center"/>
              <w:rPr>
                <w:b/>
                <w:bCs/>
                <w:color w:val="000000"/>
                <w:szCs w:val="24"/>
              </w:rPr>
            </w:pPr>
            <w:r>
              <w:rPr>
                <w:b/>
                <w:bCs/>
                <w:color w:val="000000"/>
                <w:szCs w:val="24"/>
              </w:rPr>
              <w:t>2.2.</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bottom"/>
          </w:tcPr>
          <w:p w:rsidR="009112B5" w:rsidRDefault="009112B5" w:rsidP="00A848A9">
            <w:pPr>
              <w:spacing w:line="266" w:lineRule="exact"/>
              <w:ind w:left="20"/>
            </w:pPr>
            <w:r>
              <w:t xml:space="preserve">Sosyal Okul Projesi, Günden Kalanlar </w:t>
            </w:r>
            <w:proofErr w:type="spellStart"/>
            <w:proofErr w:type="gramStart"/>
            <w:r>
              <w:t>Projesi</w:t>
            </w:r>
            <w:r w:rsidR="00205A5B">
              <w:t>,Dilimizin</w:t>
            </w:r>
            <w:proofErr w:type="spellEnd"/>
            <w:proofErr w:type="gramEnd"/>
            <w:r w:rsidR="00205A5B">
              <w:t xml:space="preserve"> Zenginlikleri Projesi </w:t>
            </w:r>
            <w:r>
              <w:t xml:space="preserve"> gibi projelere katılım sağlanac</w:t>
            </w:r>
            <w:r w:rsidR="00205A5B">
              <w:t>a</w:t>
            </w:r>
            <w:r>
              <w:t>ktır.</w:t>
            </w:r>
          </w:p>
        </w:tc>
        <w:tc>
          <w:tcPr>
            <w:tcW w:w="1216"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114"/>
              <w:jc w:val="both"/>
              <w:rPr>
                <w:color w:val="000000"/>
                <w:szCs w:val="24"/>
              </w:rPr>
            </w:pPr>
            <w:r>
              <w:rPr>
                <w:color w:val="000000"/>
                <w:szCs w:val="24"/>
              </w:rPr>
              <w:t>ÖĞRENCİ ÖĞRETMEN VE İDARECİLER</w:t>
            </w:r>
          </w:p>
        </w:tc>
        <w:tc>
          <w:tcPr>
            <w:tcW w:w="980" w:type="pct"/>
            <w:tcBorders>
              <w:top w:val="nil"/>
              <w:left w:val="nil"/>
              <w:bottom w:val="single" w:sz="8" w:space="0" w:color="auto"/>
              <w:right w:val="single" w:sz="8" w:space="0" w:color="auto"/>
            </w:tcBorders>
            <w:shd w:val="clear" w:color="auto" w:fill="auto"/>
            <w:vAlign w:val="center"/>
          </w:tcPr>
          <w:p w:rsidR="009112B5" w:rsidRPr="00A47F2F" w:rsidRDefault="009112B5" w:rsidP="00A848A9">
            <w:pPr>
              <w:ind w:right="39"/>
              <w:jc w:val="both"/>
              <w:rPr>
                <w:color w:val="000000"/>
                <w:szCs w:val="24"/>
              </w:rPr>
            </w:pPr>
            <w:r>
              <w:rPr>
                <w:color w:val="000000"/>
                <w:szCs w:val="24"/>
              </w:rPr>
              <w:t>EĞİTİM YILI BAŞINDA</w:t>
            </w:r>
          </w:p>
        </w:tc>
      </w:tr>
    </w:tbl>
    <w:p w:rsidR="007E1F68" w:rsidRDefault="007E1F68" w:rsidP="00375709"/>
    <w:p w:rsidR="009112B5" w:rsidRPr="009112B5" w:rsidRDefault="009112B5" w:rsidP="009112B5">
      <w:pPr>
        <w:pStyle w:val="Balk2"/>
        <w:ind w:right="709"/>
        <w:rPr>
          <w:rFonts w:ascii="Times New Roman" w:hAnsi="Times New Roman" w:cs="Times New Roman"/>
          <w:b/>
          <w:sz w:val="24"/>
          <w:szCs w:val="24"/>
        </w:rPr>
      </w:pPr>
      <w:bookmarkStart w:id="23" w:name="_Toc535331139"/>
      <w:r w:rsidRPr="009112B5">
        <w:rPr>
          <w:rFonts w:ascii="Times New Roman" w:hAnsi="Times New Roman" w:cs="Times New Roman"/>
          <w:b/>
          <w:sz w:val="24"/>
          <w:szCs w:val="24"/>
        </w:rPr>
        <w:t>TEMA III: KURUMSAL KAPASİTE</w:t>
      </w:r>
      <w:bookmarkEnd w:id="23"/>
    </w:p>
    <w:p w:rsidR="009112B5" w:rsidRPr="009112B5" w:rsidRDefault="009112B5" w:rsidP="009112B5">
      <w:pPr>
        <w:pStyle w:val="Balk2"/>
        <w:ind w:right="709"/>
        <w:rPr>
          <w:rFonts w:ascii="Times New Roman" w:hAnsi="Times New Roman" w:cs="Times New Roman"/>
          <w:sz w:val="24"/>
          <w:szCs w:val="24"/>
        </w:rPr>
      </w:pPr>
    </w:p>
    <w:p w:rsidR="009112B5" w:rsidRPr="009112B5" w:rsidRDefault="009112B5" w:rsidP="009112B5">
      <w:pPr>
        <w:ind w:right="1134"/>
        <w:rPr>
          <w:sz w:val="24"/>
          <w:szCs w:val="24"/>
        </w:rPr>
      </w:pPr>
      <w:r w:rsidRPr="009112B5">
        <w:rPr>
          <w:b/>
          <w:sz w:val="24"/>
          <w:szCs w:val="24"/>
        </w:rPr>
        <w:t>STRATEJİK AMAÇ 3.</w:t>
      </w:r>
      <w:r w:rsidRPr="009112B5">
        <w:rPr>
          <w:sz w:val="24"/>
          <w:szCs w:val="24"/>
        </w:rPr>
        <w:t xml:space="preserve"> </w:t>
      </w:r>
      <w:r w:rsidR="00A817AB">
        <w:rPr>
          <w:sz w:val="24"/>
          <w:szCs w:val="24"/>
        </w:rPr>
        <w:t>E</w:t>
      </w:r>
      <w:r w:rsidRPr="009112B5">
        <w:rPr>
          <w:sz w:val="24"/>
          <w:szCs w:val="24"/>
        </w:rPr>
        <w:t>ğitime erişimi ve eğitimde kaliteyi artıracak etkin ve ver</w:t>
      </w:r>
      <w:r w:rsidR="00A817AB">
        <w:rPr>
          <w:sz w:val="24"/>
          <w:szCs w:val="24"/>
        </w:rPr>
        <w:t>imli işleyen bir kurumsal yapı</w:t>
      </w:r>
      <w:r w:rsidRPr="009112B5">
        <w:rPr>
          <w:sz w:val="24"/>
          <w:szCs w:val="24"/>
        </w:rPr>
        <w:t xml:space="preserve"> tesis etmek.</w:t>
      </w:r>
    </w:p>
    <w:p w:rsidR="009112B5" w:rsidRPr="009112B5" w:rsidRDefault="009112B5" w:rsidP="009112B5">
      <w:pPr>
        <w:ind w:right="1134"/>
        <w:rPr>
          <w:sz w:val="24"/>
          <w:szCs w:val="24"/>
        </w:rPr>
      </w:pPr>
    </w:p>
    <w:p w:rsidR="009112B5" w:rsidRPr="009112B5" w:rsidRDefault="009112B5" w:rsidP="009112B5">
      <w:pPr>
        <w:ind w:right="1134"/>
        <w:rPr>
          <w:sz w:val="24"/>
          <w:szCs w:val="24"/>
        </w:rPr>
      </w:pPr>
      <w:r w:rsidRPr="009112B5">
        <w:rPr>
          <w:i/>
          <w:color w:val="1F497D" w:themeColor="text2"/>
          <w:sz w:val="24"/>
          <w:szCs w:val="24"/>
        </w:rPr>
        <w:t xml:space="preserve">Stratejik Hedef </w:t>
      </w:r>
      <w:proofErr w:type="gramStart"/>
      <w:r w:rsidRPr="009112B5">
        <w:rPr>
          <w:i/>
          <w:color w:val="1F497D" w:themeColor="text2"/>
          <w:sz w:val="24"/>
          <w:szCs w:val="24"/>
        </w:rPr>
        <w:t>3.1</w:t>
      </w:r>
      <w:proofErr w:type="gramEnd"/>
      <w:r w:rsidRPr="009112B5">
        <w:rPr>
          <w:i/>
          <w:color w:val="1F497D" w:themeColor="text2"/>
          <w:sz w:val="24"/>
          <w:szCs w:val="24"/>
        </w:rPr>
        <w:t>:</w:t>
      </w:r>
      <w:r w:rsidRPr="009112B5">
        <w:rPr>
          <w:sz w:val="24"/>
          <w:szCs w:val="24"/>
        </w:rPr>
        <w:t xml:space="preserve"> Eğitim ve öğretim hizmetlerinin etkin sunumunu sağlamak için; yönetici, öğretmen ve diğer personelin kişisel ve mesleki becerilerini geliştirmek.</w:t>
      </w:r>
    </w:p>
    <w:p w:rsidR="007E1F68" w:rsidRPr="00A817AB" w:rsidRDefault="007E1F68" w:rsidP="00375709">
      <w:pPr>
        <w:rPr>
          <w:sz w:val="24"/>
          <w:szCs w:val="24"/>
        </w:rPr>
      </w:pPr>
    </w:p>
    <w:p w:rsidR="00A817AB" w:rsidRPr="00A817AB" w:rsidRDefault="00A817AB" w:rsidP="00A817AB">
      <w:pPr>
        <w:ind w:right="709"/>
        <w:rPr>
          <w:b/>
          <w:color w:val="FF0000"/>
          <w:sz w:val="24"/>
          <w:szCs w:val="24"/>
        </w:rPr>
      </w:pPr>
      <w:r w:rsidRPr="00A817AB">
        <w:rPr>
          <w:b/>
          <w:sz w:val="24"/>
          <w:szCs w:val="24"/>
        </w:rPr>
        <w:t>Performans Göstergeleri</w:t>
      </w:r>
    </w:p>
    <w:p w:rsidR="007E1F68" w:rsidRDefault="007E1F68" w:rsidP="00375709"/>
    <w:p w:rsidR="007E1F68" w:rsidRDefault="007E1F68" w:rsidP="00375709"/>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4308"/>
        <w:gridCol w:w="778"/>
        <w:gridCol w:w="6"/>
        <w:gridCol w:w="882"/>
        <w:gridCol w:w="846"/>
        <w:gridCol w:w="819"/>
        <w:gridCol w:w="888"/>
        <w:gridCol w:w="817"/>
        <w:gridCol w:w="14"/>
      </w:tblGrid>
      <w:tr w:rsidR="00A817AB" w:rsidRPr="00A47F2F" w:rsidTr="00C84FFF">
        <w:trPr>
          <w:trHeight w:val="386"/>
        </w:trPr>
        <w:tc>
          <w:tcPr>
            <w:tcW w:w="1429" w:type="dxa"/>
            <w:vMerge w:val="restart"/>
            <w:shd w:val="clear" w:color="auto" w:fill="DAEEF3" w:themeFill="accent5" w:themeFillTint="33"/>
            <w:noWrap/>
            <w:vAlign w:val="center"/>
            <w:hideMark/>
          </w:tcPr>
          <w:p w:rsidR="00A817AB" w:rsidRPr="003322A4" w:rsidRDefault="00A817AB" w:rsidP="00A848A9">
            <w:pPr>
              <w:ind w:right="709"/>
              <w:rPr>
                <w:b/>
                <w:bCs/>
                <w:color w:val="000000"/>
              </w:rPr>
            </w:pPr>
            <w:r>
              <w:rPr>
                <w:b/>
                <w:bCs/>
                <w:color w:val="000000"/>
              </w:rPr>
              <w:t>No</w:t>
            </w:r>
          </w:p>
        </w:tc>
        <w:tc>
          <w:tcPr>
            <w:tcW w:w="4308" w:type="dxa"/>
            <w:vMerge w:val="restart"/>
            <w:shd w:val="clear" w:color="auto" w:fill="DAEEF3" w:themeFill="accent5" w:themeFillTint="33"/>
            <w:vAlign w:val="center"/>
            <w:hideMark/>
          </w:tcPr>
          <w:p w:rsidR="00A817AB" w:rsidRPr="003322A4" w:rsidRDefault="00A817AB" w:rsidP="00A848A9">
            <w:pPr>
              <w:ind w:right="62"/>
              <w:rPr>
                <w:b/>
                <w:bCs/>
                <w:color w:val="000000"/>
                <w:sz w:val="20"/>
              </w:rPr>
            </w:pPr>
            <w:r w:rsidRPr="003322A4">
              <w:rPr>
                <w:b/>
                <w:bCs/>
                <w:color w:val="000000"/>
                <w:sz w:val="20"/>
              </w:rPr>
              <w:t>PERFORMANS</w:t>
            </w:r>
          </w:p>
          <w:p w:rsidR="00A817AB" w:rsidRPr="003322A4" w:rsidRDefault="00A817AB" w:rsidP="00A848A9">
            <w:pPr>
              <w:ind w:right="62"/>
              <w:rPr>
                <w:b/>
                <w:bCs/>
                <w:color w:val="000000"/>
                <w:sz w:val="20"/>
              </w:rPr>
            </w:pPr>
            <w:r w:rsidRPr="003322A4">
              <w:rPr>
                <w:b/>
                <w:bCs/>
                <w:color w:val="000000"/>
                <w:sz w:val="20"/>
              </w:rPr>
              <w:t>GÖSTERGESİ</w:t>
            </w:r>
          </w:p>
        </w:tc>
        <w:tc>
          <w:tcPr>
            <w:tcW w:w="784" w:type="dxa"/>
            <w:gridSpan w:val="2"/>
            <w:shd w:val="clear" w:color="auto" w:fill="DAEEF3" w:themeFill="accent5" w:themeFillTint="33"/>
            <w:vAlign w:val="center"/>
          </w:tcPr>
          <w:p w:rsidR="00A817AB" w:rsidRPr="003322A4" w:rsidRDefault="00A817AB" w:rsidP="00A848A9">
            <w:pPr>
              <w:tabs>
                <w:tab w:val="left" w:pos="714"/>
              </w:tabs>
              <w:ind w:left="-108" w:right="-15"/>
              <w:jc w:val="center"/>
              <w:rPr>
                <w:b/>
                <w:bCs/>
                <w:color w:val="000000"/>
                <w:sz w:val="20"/>
              </w:rPr>
            </w:pPr>
            <w:r w:rsidRPr="003322A4">
              <w:rPr>
                <w:b/>
                <w:bCs/>
                <w:color w:val="000000"/>
                <w:sz w:val="20"/>
              </w:rPr>
              <w:t>Mevcut</w:t>
            </w:r>
          </w:p>
        </w:tc>
        <w:tc>
          <w:tcPr>
            <w:tcW w:w="4266" w:type="dxa"/>
            <w:gridSpan w:val="6"/>
            <w:shd w:val="clear" w:color="auto" w:fill="DAEEF3" w:themeFill="accent5" w:themeFillTint="33"/>
            <w:vAlign w:val="center"/>
          </w:tcPr>
          <w:p w:rsidR="00A817AB" w:rsidRPr="003322A4" w:rsidRDefault="00A817AB" w:rsidP="00A848A9">
            <w:pPr>
              <w:ind w:right="-15"/>
              <w:rPr>
                <w:b/>
                <w:bCs/>
                <w:color w:val="000000"/>
              </w:rPr>
            </w:pPr>
            <w:r w:rsidRPr="003322A4">
              <w:rPr>
                <w:b/>
                <w:bCs/>
                <w:color w:val="000000"/>
              </w:rPr>
              <w:t>HEDEF</w:t>
            </w:r>
          </w:p>
        </w:tc>
      </w:tr>
      <w:tr w:rsidR="00A817AB" w:rsidRPr="00A47F2F" w:rsidTr="00C84FFF">
        <w:trPr>
          <w:gridAfter w:val="1"/>
          <w:wAfter w:w="14" w:type="dxa"/>
          <w:trHeight w:val="283"/>
        </w:trPr>
        <w:tc>
          <w:tcPr>
            <w:tcW w:w="1429" w:type="dxa"/>
            <w:vMerge/>
            <w:shd w:val="clear" w:color="auto" w:fill="DAEEF3" w:themeFill="accent5" w:themeFillTint="33"/>
            <w:vAlign w:val="center"/>
            <w:hideMark/>
          </w:tcPr>
          <w:p w:rsidR="00A817AB" w:rsidRPr="003322A4" w:rsidRDefault="00A817AB" w:rsidP="00A848A9">
            <w:pPr>
              <w:ind w:right="709"/>
              <w:rPr>
                <w:b/>
                <w:bCs/>
              </w:rPr>
            </w:pPr>
          </w:p>
        </w:tc>
        <w:tc>
          <w:tcPr>
            <w:tcW w:w="4308" w:type="dxa"/>
            <w:vMerge/>
            <w:shd w:val="clear" w:color="auto" w:fill="DAEEF3" w:themeFill="accent5" w:themeFillTint="33"/>
            <w:vAlign w:val="center"/>
            <w:hideMark/>
          </w:tcPr>
          <w:p w:rsidR="00A817AB" w:rsidRPr="003322A4" w:rsidRDefault="00A817AB" w:rsidP="00A848A9">
            <w:pPr>
              <w:ind w:right="62"/>
              <w:rPr>
                <w:b/>
                <w:bCs/>
              </w:rPr>
            </w:pPr>
          </w:p>
        </w:tc>
        <w:tc>
          <w:tcPr>
            <w:tcW w:w="778" w:type="dxa"/>
            <w:shd w:val="clear" w:color="auto" w:fill="auto"/>
            <w:noWrap/>
            <w:vAlign w:val="center"/>
            <w:hideMark/>
          </w:tcPr>
          <w:p w:rsidR="00A817AB" w:rsidRPr="003322A4" w:rsidRDefault="00A817AB" w:rsidP="00A848A9">
            <w:pPr>
              <w:ind w:left="-108" w:right="27"/>
              <w:jc w:val="center"/>
              <w:rPr>
                <w:b/>
                <w:bCs/>
              </w:rPr>
            </w:pPr>
            <w:r w:rsidRPr="003322A4">
              <w:rPr>
                <w:b/>
                <w:bCs/>
              </w:rPr>
              <w:t>20</w:t>
            </w:r>
            <w:r w:rsidR="00880EBB">
              <w:rPr>
                <w:b/>
                <w:bCs/>
              </w:rPr>
              <w:t>23</w:t>
            </w:r>
          </w:p>
        </w:tc>
        <w:tc>
          <w:tcPr>
            <w:tcW w:w="888" w:type="dxa"/>
            <w:gridSpan w:val="2"/>
            <w:shd w:val="clear" w:color="auto" w:fill="auto"/>
            <w:noWrap/>
            <w:vAlign w:val="center"/>
            <w:hideMark/>
          </w:tcPr>
          <w:p w:rsidR="00A817AB" w:rsidRPr="003322A4" w:rsidRDefault="00A817AB" w:rsidP="00A848A9">
            <w:pPr>
              <w:ind w:left="-136" w:right="-15"/>
              <w:jc w:val="center"/>
              <w:rPr>
                <w:b/>
                <w:bCs/>
              </w:rPr>
            </w:pPr>
            <w:r w:rsidRPr="003322A4">
              <w:rPr>
                <w:b/>
                <w:bCs/>
              </w:rPr>
              <w:t>20</w:t>
            </w:r>
            <w:r w:rsidR="00880EBB">
              <w:rPr>
                <w:b/>
                <w:bCs/>
              </w:rPr>
              <w:t>24</w:t>
            </w:r>
          </w:p>
        </w:tc>
        <w:tc>
          <w:tcPr>
            <w:tcW w:w="846" w:type="dxa"/>
            <w:vAlign w:val="center"/>
          </w:tcPr>
          <w:p w:rsidR="00A817AB" w:rsidRPr="003322A4" w:rsidRDefault="00A817AB" w:rsidP="00A848A9">
            <w:pPr>
              <w:ind w:right="-15"/>
              <w:jc w:val="center"/>
              <w:rPr>
                <w:b/>
                <w:bCs/>
              </w:rPr>
            </w:pPr>
            <w:r w:rsidRPr="003322A4">
              <w:rPr>
                <w:b/>
                <w:bCs/>
              </w:rPr>
              <w:t>202</w:t>
            </w:r>
            <w:r w:rsidR="00880EBB">
              <w:rPr>
                <w:b/>
                <w:bCs/>
              </w:rPr>
              <w:t>5</w:t>
            </w:r>
          </w:p>
        </w:tc>
        <w:tc>
          <w:tcPr>
            <w:tcW w:w="819" w:type="dxa"/>
            <w:vAlign w:val="center"/>
          </w:tcPr>
          <w:p w:rsidR="00A817AB" w:rsidRPr="003322A4" w:rsidRDefault="00A817AB" w:rsidP="00A848A9">
            <w:pPr>
              <w:ind w:right="-15"/>
              <w:jc w:val="center"/>
              <w:rPr>
                <w:b/>
                <w:bCs/>
              </w:rPr>
            </w:pPr>
            <w:r w:rsidRPr="003322A4">
              <w:rPr>
                <w:b/>
                <w:bCs/>
              </w:rPr>
              <w:t>202</w:t>
            </w:r>
            <w:r w:rsidR="00880EBB">
              <w:rPr>
                <w:b/>
                <w:bCs/>
              </w:rPr>
              <w:t>6</w:t>
            </w:r>
          </w:p>
        </w:tc>
        <w:tc>
          <w:tcPr>
            <w:tcW w:w="888" w:type="dxa"/>
            <w:vAlign w:val="center"/>
          </w:tcPr>
          <w:p w:rsidR="00A817AB" w:rsidRPr="003322A4" w:rsidRDefault="00A817AB" w:rsidP="00A848A9">
            <w:pPr>
              <w:ind w:right="-15"/>
              <w:jc w:val="center"/>
              <w:rPr>
                <w:b/>
                <w:bCs/>
              </w:rPr>
            </w:pPr>
            <w:r w:rsidRPr="003322A4">
              <w:rPr>
                <w:b/>
                <w:bCs/>
              </w:rPr>
              <w:t>202</w:t>
            </w:r>
            <w:r w:rsidR="00880EBB">
              <w:rPr>
                <w:b/>
                <w:bCs/>
              </w:rPr>
              <w:t>7</w:t>
            </w:r>
          </w:p>
        </w:tc>
        <w:tc>
          <w:tcPr>
            <w:tcW w:w="817" w:type="dxa"/>
            <w:vAlign w:val="center"/>
          </w:tcPr>
          <w:p w:rsidR="00A817AB" w:rsidRPr="003322A4" w:rsidRDefault="00A817AB" w:rsidP="00A848A9">
            <w:pPr>
              <w:ind w:right="-15"/>
              <w:jc w:val="center"/>
              <w:rPr>
                <w:b/>
                <w:bCs/>
              </w:rPr>
            </w:pPr>
            <w:r w:rsidRPr="003322A4">
              <w:rPr>
                <w:b/>
                <w:bCs/>
              </w:rPr>
              <w:t>202</w:t>
            </w:r>
            <w:r w:rsidR="00880EBB">
              <w:rPr>
                <w:b/>
                <w:bCs/>
              </w:rPr>
              <w:t>8</w:t>
            </w:r>
          </w:p>
        </w:tc>
      </w:tr>
      <w:tr w:rsidR="00A817AB" w:rsidRPr="00A47F2F" w:rsidTr="00A848A9">
        <w:trPr>
          <w:gridAfter w:val="1"/>
          <w:wAfter w:w="14" w:type="dxa"/>
          <w:trHeight w:val="504"/>
        </w:trPr>
        <w:tc>
          <w:tcPr>
            <w:tcW w:w="1429" w:type="dxa"/>
            <w:shd w:val="clear" w:color="auto" w:fill="auto"/>
            <w:vAlign w:val="center"/>
          </w:tcPr>
          <w:p w:rsidR="00A817AB" w:rsidRPr="002F6BE1" w:rsidRDefault="00A817AB" w:rsidP="00A848A9">
            <w:pPr>
              <w:rPr>
                <w:b/>
                <w:bCs/>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.a</w:t>
            </w:r>
          </w:p>
        </w:tc>
        <w:tc>
          <w:tcPr>
            <w:tcW w:w="4308" w:type="dxa"/>
            <w:shd w:val="clear" w:color="auto" w:fill="auto"/>
            <w:vAlign w:val="center"/>
          </w:tcPr>
          <w:p w:rsidR="00A817AB" w:rsidRPr="003322A4" w:rsidRDefault="00A817AB" w:rsidP="00A848A9">
            <w:pPr>
              <w:ind w:right="62"/>
            </w:pPr>
            <w:r w:rsidRPr="00FE6077">
              <w:t>Lisansü</w:t>
            </w:r>
            <w:r>
              <w:t>stü eğitimi tamamlayan personel sayısı</w:t>
            </w:r>
          </w:p>
        </w:tc>
        <w:tc>
          <w:tcPr>
            <w:tcW w:w="778" w:type="dxa"/>
            <w:shd w:val="clear" w:color="auto" w:fill="auto"/>
            <w:noWrap/>
            <w:vAlign w:val="center"/>
          </w:tcPr>
          <w:p w:rsidR="00A817AB" w:rsidRDefault="003A23EF" w:rsidP="00A848A9">
            <w:pPr>
              <w:ind w:left="-108" w:right="27"/>
              <w:jc w:val="center"/>
            </w:pPr>
            <w:r>
              <w:t>İo:2</w:t>
            </w:r>
          </w:p>
          <w:p w:rsidR="00C1225E" w:rsidRPr="003322A4" w:rsidRDefault="00C1225E" w:rsidP="00A848A9">
            <w:pPr>
              <w:ind w:left="-108" w:right="27"/>
              <w:jc w:val="center"/>
            </w:pPr>
            <w:r>
              <w:t>Oo:2</w:t>
            </w:r>
          </w:p>
        </w:tc>
        <w:tc>
          <w:tcPr>
            <w:tcW w:w="888" w:type="dxa"/>
            <w:gridSpan w:val="2"/>
            <w:shd w:val="clear" w:color="auto" w:fill="auto"/>
            <w:noWrap/>
            <w:vAlign w:val="center"/>
          </w:tcPr>
          <w:p w:rsidR="00A817AB" w:rsidRPr="003322A4" w:rsidRDefault="00A817AB" w:rsidP="00A848A9">
            <w:pPr>
              <w:ind w:left="-136" w:right="-15"/>
              <w:jc w:val="center"/>
            </w:pPr>
            <w:r>
              <w:t>2</w:t>
            </w:r>
          </w:p>
        </w:tc>
        <w:tc>
          <w:tcPr>
            <w:tcW w:w="846" w:type="dxa"/>
            <w:vAlign w:val="center"/>
          </w:tcPr>
          <w:p w:rsidR="00A817AB" w:rsidRPr="003322A4" w:rsidRDefault="00A817AB" w:rsidP="00A848A9">
            <w:pPr>
              <w:ind w:right="-15"/>
              <w:jc w:val="center"/>
            </w:pPr>
            <w:r>
              <w:t>2</w:t>
            </w:r>
          </w:p>
        </w:tc>
        <w:tc>
          <w:tcPr>
            <w:tcW w:w="819" w:type="dxa"/>
            <w:vAlign w:val="center"/>
          </w:tcPr>
          <w:p w:rsidR="00A817AB" w:rsidRPr="003322A4" w:rsidRDefault="00A817AB" w:rsidP="00A848A9">
            <w:pPr>
              <w:ind w:right="-15"/>
              <w:jc w:val="center"/>
            </w:pPr>
            <w:r>
              <w:t>3</w:t>
            </w:r>
          </w:p>
        </w:tc>
        <w:tc>
          <w:tcPr>
            <w:tcW w:w="888" w:type="dxa"/>
            <w:vAlign w:val="center"/>
          </w:tcPr>
          <w:p w:rsidR="00A817AB" w:rsidRPr="003322A4" w:rsidRDefault="00A817AB" w:rsidP="00A848A9">
            <w:pPr>
              <w:ind w:right="-15"/>
              <w:jc w:val="center"/>
            </w:pPr>
            <w:r>
              <w:t>4</w:t>
            </w:r>
          </w:p>
        </w:tc>
        <w:tc>
          <w:tcPr>
            <w:tcW w:w="817" w:type="dxa"/>
            <w:vAlign w:val="center"/>
          </w:tcPr>
          <w:p w:rsidR="00A817AB" w:rsidRPr="003322A4" w:rsidRDefault="00A817AB" w:rsidP="00A848A9">
            <w:pPr>
              <w:ind w:right="-15"/>
              <w:jc w:val="center"/>
            </w:pPr>
            <w:r>
              <w:t>5</w:t>
            </w:r>
          </w:p>
        </w:tc>
      </w:tr>
      <w:tr w:rsidR="00A817AB" w:rsidRPr="00A47F2F" w:rsidTr="00A848A9">
        <w:trPr>
          <w:gridAfter w:val="1"/>
          <w:wAfter w:w="14" w:type="dxa"/>
          <w:trHeight w:val="504"/>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3.2</w:t>
            </w:r>
            <w:proofErr w:type="gramEnd"/>
            <w:r w:rsidRPr="002F6BE1">
              <w:rPr>
                <w:b/>
                <w:bCs/>
                <w:color w:val="4F81BD" w:themeColor="accent1"/>
              </w:rPr>
              <w:t>.b</w:t>
            </w:r>
          </w:p>
        </w:tc>
        <w:tc>
          <w:tcPr>
            <w:tcW w:w="4308" w:type="dxa"/>
            <w:shd w:val="clear" w:color="auto" w:fill="auto"/>
            <w:vAlign w:val="center"/>
          </w:tcPr>
          <w:p w:rsidR="00A817AB" w:rsidRPr="003322A4" w:rsidRDefault="00A817AB" w:rsidP="00A848A9">
            <w:pPr>
              <w:ind w:right="62"/>
            </w:pPr>
            <w:r w:rsidRPr="00FE6077">
              <w:t>Öğretmen b</w:t>
            </w:r>
            <w:r>
              <w:t>aşına yıllık mahalli hizmet içi eğitim süresi (saat)</w:t>
            </w:r>
          </w:p>
        </w:tc>
        <w:tc>
          <w:tcPr>
            <w:tcW w:w="778" w:type="dxa"/>
            <w:shd w:val="clear" w:color="auto" w:fill="auto"/>
            <w:noWrap/>
            <w:vAlign w:val="center"/>
          </w:tcPr>
          <w:p w:rsidR="00A817AB" w:rsidRPr="003322A4" w:rsidRDefault="00C1225E" w:rsidP="00A848A9">
            <w:pPr>
              <w:ind w:left="-108" w:right="27"/>
              <w:jc w:val="center"/>
            </w:pPr>
            <w:r>
              <w:t>102</w:t>
            </w:r>
          </w:p>
        </w:tc>
        <w:tc>
          <w:tcPr>
            <w:tcW w:w="888" w:type="dxa"/>
            <w:gridSpan w:val="2"/>
            <w:shd w:val="clear" w:color="auto" w:fill="auto"/>
            <w:noWrap/>
            <w:vAlign w:val="center"/>
          </w:tcPr>
          <w:p w:rsidR="00A817AB" w:rsidRPr="003322A4" w:rsidRDefault="00C1225E" w:rsidP="00A848A9">
            <w:pPr>
              <w:ind w:left="-136" w:right="-15"/>
              <w:jc w:val="center"/>
            </w:pPr>
            <w:r>
              <w:t>102</w:t>
            </w:r>
          </w:p>
        </w:tc>
        <w:tc>
          <w:tcPr>
            <w:tcW w:w="846" w:type="dxa"/>
            <w:vAlign w:val="center"/>
          </w:tcPr>
          <w:p w:rsidR="00A817AB" w:rsidRPr="003322A4" w:rsidRDefault="00C1225E" w:rsidP="00A848A9">
            <w:pPr>
              <w:ind w:right="-15"/>
              <w:jc w:val="center"/>
            </w:pPr>
            <w:r>
              <w:t>102</w:t>
            </w:r>
          </w:p>
        </w:tc>
        <w:tc>
          <w:tcPr>
            <w:tcW w:w="819" w:type="dxa"/>
            <w:vAlign w:val="center"/>
          </w:tcPr>
          <w:p w:rsidR="00A817AB" w:rsidRPr="003322A4" w:rsidRDefault="00C1225E" w:rsidP="00A848A9">
            <w:pPr>
              <w:ind w:right="-15"/>
              <w:jc w:val="center"/>
            </w:pPr>
            <w:r>
              <w:t>102</w:t>
            </w:r>
          </w:p>
        </w:tc>
        <w:tc>
          <w:tcPr>
            <w:tcW w:w="888" w:type="dxa"/>
            <w:vAlign w:val="center"/>
          </w:tcPr>
          <w:p w:rsidR="00A817AB" w:rsidRPr="003322A4" w:rsidRDefault="00C1225E" w:rsidP="00A848A9">
            <w:pPr>
              <w:ind w:right="-15"/>
              <w:jc w:val="center"/>
            </w:pPr>
            <w:r>
              <w:t>102</w:t>
            </w:r>
          </w:p>
        </w:tc>
        <w:tc>
          <w:tcPr>
            <w:tcW w:w="817" w:type="dxa"/>
            <w:vAlign w:val="center"/>
          </w:tcPr>
          <w:p w:rsidR="00A817AB" w:rsidRPr="003322A4" w:rsidRDefault="00C1225E" w:rsidP="00A848A9">
            <w:pPr>
              <w:ind w:right="-15"/>
              <w:jc w:val="center"/>
            </w:pPr>
            <w:r>
              <w:t>102</w:t>
            </w:r>
          </w:p>
        </w:tc>
      </w:tr>
      <w:tr w:rsidR="00A817AB" w:rsidRPr="00A47F2F" w:rsidTr="00A848A9">
        <w:trPr>
          <w:gridAfter w:val="1"/>
          <w:wAfter w:w="14" w:type="dxa"/>
          <w:trHeight w:val="446"/>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3.3</w:t>
            </w:r>
            <w:proofErr w:type="gramEnd"/>
            <w:r w:rsidRPr="002F6BE1">
              <w:rPr>
                <w:b/>
                <w:bCs/>
                <w:color w:val="4F81BD" w:themeColor="accent1"/>
              </w:rPr>
              <w:t>.c.</w:t>
            </w:r>
          </w:p>
        </w:tc>
        <w:tc>
          <w:tcPr>
            <w:tcW w:w="4308" w:type="dxa"/>
            <w:shd w:val="clear" w:color="auto" w:fill="auto"/>
            <w:vAlign w:val="center"/>
          </w:tcPr>
          <w:p w:rsidR="00A817AB" w:rsidRPr="003322A4" w:rsidRDefault="00A817AB" w:rsidP="00A848A9">
            <w:pPr>
              <w:ind w:right="62"/>
            </w:pPr>
            <w:r w:rsidRPr="00FE6077">
              <w:t xml:space="preserve">Mahalli </w:t>
            </w:r>
            <w:proofErr w:type="spellStart"/>
            <w:r w:rsidRPr="00FE6077">
              <w:t>Hİ</w:t>
            </w:r>
            <w:r>
              <w:t>E’ye</w:t>
            </w:r>
            <w:proofErr w:type="spellEnd"/>
            <w:r>
              <w:t xml:space="preserve"> katılan yönetici, öğretmen ve personel sayısı</w:t>
            </w:r>
          </w:p>
        </w:tc>
        <w:tc>
          <w:tcPr>
            <w:tcW w:w="778" w:type="dxa"/>
            <w:shd w:val="clear" w:color="auto" w:fill="auto"/>
            <w:noWrap/>
            <w:vAlign w:val="center"/>
          </w:tcPr>
          <w:p w:rsidR="00A817AB" w:rsidRPr="003322A4" w:rsidRDefault="00C1225E" w:rsidP="00A848A9">
            <w:pPr>
              <w:ind w:left="-108" w:right="27"/>
              <w:jc w:val="center"/>
            </w:pPr>
            <w:r>
              <w:t>51</w:t>
            </w:r>
          </w:p>
        </w:tc>
        <w:tc>
          <w:tcPr>
            <w:tcW w:w="888" w:type="dxa"/>
            <w:gridSpan w:val="2"/>
            <w:shd w:val="clear" w:color="auto" w:fill="auto"/>
            <w:noWrap/>
            <w:vAlign w:val="center"/>
          </w:tcPr>
          <w:p w:rsidR="00A817AB" w:rsidRPr="003322A4" w:rsidRDefault="00C1225E" w:rsidP="00A848A9">
            <w:pPr>
              <w:ind w:left="-136" w:right="-15"/>
              <w:jc w:val="center"/>
            </w:pPr>
            <w:r>
              <w:t>55</w:t>
            </w:r>
          </w:p>
        </w:tc>
        <w:tc>
          <w:tcPr>
            <w:tcW w:w="846" w:type="dxa"/>
            <w:vAlign w:val="center"/>
          </w:tcPr>
          <w:p w:rsidR="00A817AB" w:rsidRPr="003322A4" w:rsidRDefault="00C1225E" w:rsidP="00A848A9">
            <w:pPr>
              <w:ind w:right="-15"/>
              <w:jc w:val="center"/>
            </w:pPr>
            <w:r>
              <w:t>60</w:t>
            </w:r>
          </w:p>
        </w:tc>
        <w:tc>
          <w:tcPr>
            <w:tcW w:w="819" w:type="dxa"/>
            <w:vAlign w:val="center"/>
          </w:tcPr>
          <w:p w:rsidR="00A817AB" w:rsidRPr="003322A4" w:rsidRDefault="00C1225E" w:rsidP="00A848A9">
            <w:pPr>
              <w:ind w:right="-15"/>
              <w:jc w:val="center"/>
            </w:pPr>
            <w:r>
              <w:t>65</w:t>
            </w:r>
          </w:p>
        </w:tc>
        <w:tc>
          <w:tcPr>
            <w:tcW w:w="888" w:type="dxa"/>
            <w:vAlign w:val="center"/>
          </w:tcPr>
          <w:p w:rsidR="00A817AB" w:rsidRPr="003322A4" w:rsidRDefault="00C1225E" w:rsidP="00A848A9">
            <w:pPr>
              <w:ind w:right="-15"/>
              <w:jc w:val="center"/>
            </w:pPr>
            <w:r>
              <w:t>70</w:t>
            </w:r>
          </w:p>
        </w:tc>
        <w:tc>
          <w:tcPr>
            <w:tcW w:w="817" w:type="dxa"/>
            <w:vAlign w:val="center"/>
          </w:tcPr>
          <w:p w:rsidR="00A817AB" w:rsidRPr="003322A4" w:rsidRDefault="00C1225E" w:rsidP="00A848A9">
            <w:pPr>
              <w:ind w:right="-15"/>
              <w:jc w:val="center"/>
            </w:pPr>
            <w:r>
              <w:t>7</w:t>
            </w:r>
            <w:r w:rsidR="00A817AB">
              <w:t>5</w:t>
            </w:r>
          </w:p>
        </w:tc>
      </w:tr>
      <w:tr w:rsidR="00A817AB" w:rsidRPr="00A47F2F" w:rsidTr="00A848A9">
        <w:trPr>
          <w:gridAfter w:val="1"/>
          <w:wAfter w:w="14" w:type="dxa"/>
          <w:trHeight w:val="142"/>
        </w:trPr>
        <w:tc>
          <w:tcPr>
            <w:tcW w:w="1429" w:type="dxa"/>
            <w:shd w:val="clear" w:color="auto" w:fill="auto"/>
            <w:vAlign w:val="center"/>
          </w:tcPr>
          <w:p w:rsidR="00A817AB" w:rsidRPr="002F6BE1" w:rsidRDefault="00A817AB" w:rsidP="00A848A9">
            <w:pPr>
              <w:rPr>
                <w:b/>
                <w:bCs/>
                <w:color w:val="4F81BD" w:themeColor="accent1"/>
              </w:rPr>
            </w:pPr>
            <w:r w:rsidRPr="002F6BE1">
              <w:rPr>
                <w:b/>
                <w:bCs/>
                <w:color w:val="4F81BD" w:themeColor="accent1"/>
              </w:rPr>
              <w:t>PG.</w:t>
            </w:r>
            <w:proofErr w:type="gramStart"/>
            <w:r w:rsidRPr="002F6BE1">
              <w:rPr>
                <w:b/>
                <w:bCs/>
                <w:color w:val="4F81BD" w:themeColor="accent1"/>
              </w:rPr>
              <w:t>3.1</w:t>
            </w:r>
            <w:proofErr w:type="gramEnd"/>
            <w:r w:rsidR="002F6BE1">
              <w:rPr>
                <w:b/>
                <w:bCs/>
                <w:color w:val="4F81BD" w:themeColor="accent1"/>
              </w:rPr>
              <w:t>.d</w:t>
            </w:r>
          </w:p>
        </w:tc>
        <w:tc>
          <w:tcPr>
            <w:tcW w:w="4308" w:type="dxa"/>
            <w:shd w:val="clear" w:color="auto" w:fill="auto"/>
            <w:vAlign w:val="center"/>
          </w:tcPr>
          <w:p w:rsidR="00A817AB" w:rsidRPr="003322A4" w:rsidRDefault="00A817AB" w:rsidP="00A848A9">
            <w:pPr>
              <w:ind w:right="62"/>
            </w:pPr>
            <w:r w:rsidRPr="00FE6077">
              <w:t xml:space="preserve">Başarı </w:t>
            </w:r>
            <w:r>
              <w:t>belgesi verilen personel sayısı</w:t>
            </w:r>
          </w:p>
        </w:tc>
        <w:tc>
          <w:tcPr>
            <w:tcW w:w="778" w:type="dxa"/>
            <w:shd w:val="clear" w:color="auto" w:fill="auto"/>
            <w:noWrap/>
            <w:vAlign w:val="center"/>
          </w:tcPr>
          <w:p w:rsidR="00A817AB" w:rsidRDefault="003A23EF" w:rsidP="00A848A9">
            <w:pPr>
              <w:ind w:left="-108" w:right="27"/>
              <w:jc w:val="center"/>
            </w:pPr>
            <w:r>
              <w:t>İo:22</w:t>
            </w:r>
          </w:p>
          <w:p w:rsidR="00C1225E" w:rsidRPr="003322A4" w:rsidRDefault="00C1225E" w:rsidP="00A848A9">
            <w:pPr>
              <w:ind w:left="-108" w:right="27"/>
              <w:jc w:val="center"/>
            </w:pPr>
            <w:r>
              <w:t>Oo:51</w:t>
            </w:r>
          </w:p>
        </w:tc>
        <w:tc>
          <w:tcPr>
            <w:tcW w:w="888" w:type="dxa"/>
            <w:gridSpan w:val="2"/>
            <w:shd w:val="clear" w:color="auto" w:fill="auto"/>
            <w:noWrap/>
            <w:vAlign w:val="center"/>
          </w:tcPr>
          <w:p w:rsidR="00A817AB" w:rsidRPr="003322A4" w:rsidRDefault="00C1225E" w:rsidP="00A848A9">
            <w:pPr>
              <w:ind w:left="-136" w:right="-15"/>
              <w:jc w:val="center"/>
            </w:pPr>
            <w:r>
              <w:t>74</w:t>
            </w:r>
          </w:p>
        </w:tc>
        <w:tc>
          <w:tcPr>
            <w:tcW w:w="846" w:type="dxa"/>
            <w:vAlign w:val="center"/>
          </w:tcPr>
          <w:p w:rsidR="00A817AB" w:rsidRPr="003322A4" w:rsidRDefault="00C1225E" w:rsidP="00A848A9">
            <w:pPr>
              <w:ind w:right="-15"/>
              <w:jc w:val="center"/>
            </w:pPr>
            <w:r>
              <w:t>75</w:t>
            </w:r>
          </w:p>
        </w:tc>
        <w:tc>
          <w:tcPr>
            <w:tcW w:w="819" w:type="dxa"/>
            <w:vAlign w:val="center"/>
          </w:tcPr>
          <w:p w:rsidR="00A817AB" w:rsidRPr="003322A4" w:rsidRDefault="00C1225E" w:rsidP="00A848A9">
            <w:pPr>
              <w:ind w:right="-15"/>
              <w:jc w:val="center"/>
            </w:pPr>
            <w:r>
              <w:t>76</w:t>
            </w:r>
          </w:p>
        </w:tc>
        <w:tc>
          <w:tcPr>
            <w:tcW w:w="888" w:type="dxa"/>
            <w:vAlign w:val="center"/>
          </w:tcPr>
          <w:p w:rsidR="00A817AB" w:rsidRPr="003322A4" w:rsidRDefault="00C1225E" w:rsidP="00A848A9">
            <w:pPr>
              <w:ind w:right="-15"/>
              <w:jc w:val="center"/>
            </w:pPr>
            <w:r>
              <w:t>77</w:t>
            </w:r>
          </w:p>
        </w:tc>
        <w:tc>
          <w:tcPr>
            <w:tcW w:w="817" w:type="dxa"/>
            <w:vAlign w:val="center"/>
          </w:tcPr>
          <w:p w:rsidR="00A817AB" w:rsidRPr="003322A4" w:rsidRDefault="00C1225E" w:rsidP="00A848A9">
            <w:pPr>
              <w:ind w:right="-15"/>
              <w:jc w:val="center"/>
            </w:pPr>
            <w:r>
              <w:t>78</w:t>
            </w:r>
          </w:p>
        </w:tc>
      </w:tr>
      <w:tr w:rsidR="00A817AB" w:rsidRPr="00A47F2F" w:rsidTr="00A848A9">
        <w:trPr>
          <w:gridAfter w:val="1"/>
          <w:wAfter w:w="14" w:type="dxa"/>
          <w:trHeight w:val="292"/>
        </w:trPr>
        <w:tc>
          <w:tcPr>
            <w:tcW w:w="1429" w:type="dxa"/>
            <w:shd w:val="clear" w:color="auto" w:fill="auto"/>
            <w:vAlign w:val="center"/>
          </w:tcPr>
          <w:p w:rsidR="00A817AB" w:rsidRPr="002F6BE1" w:rsidRDefault="00A817AB" w:rsidP="00A848A9">
            <w:pPr>
              <w:rPr>
                <w:b/>
                <w:bCs/>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.e</w:t>
            </w:r>
          </w:p>
        </w:tc>
        <w:tc>
          <w:tcPr>
            <w:tcW w:w="4308" w:type="dxa"/>
            <w:shd w:val="clear" w:color="auto" w:fill="auto"/>
            <w:vAlign w:val="center"/>
          </w:tcPr>
          <w:p w:rsidR="00A817AB" w:rsidRPr="003322A4" w:rsidRDefault="00A817AB" w:rsidP="00A848A9">
            <w:pPr>
              <w:ind w:right="62"/>
            </w:pPr>
            <w:r w:rsidRPr="00FE6077">
              <w:t xml:space="preserve">Üstün başarı </w:t>
            </w:r>
            <w:r>
              <w:t xml:space="preserve">belgesi verilen personel </w:t>
            </w:r>
            <w:proofErr w:type="spellStart"/>
            <w:r>
              <w:t>sayısI</w:t>
            </w:r>
            <w:proofErr w:type="spellEnd"/>
          </w:p>
        </w:tc>
        <w:tc>
          <w:tcPr>
            <w:tcW w:w="778" w:type="dxa"/>
            <w:shd w:val="clear" w:color="auto" w:fill="auto"/>
            <w:noWrap/>
            <w:vAlign w:val="center"/>
          </w:tcPr>
          <w:p w:rsidR="00A817AB" w:rsidRDefault="003A23EF" w:rsidP="00A848A9">
            <w:pPr>
              <w:ind w:left="-108" w:right="27"/>
              <w:jc w:val="center"/>
            </w:pPr>
            <w:r>
              <w:t>İo:5</w:t>
            </w:r>
          </w:p>
          <w:p w:rsidR="00C1225E" w:rsidRPr="003322A4" w:rsidRDefault="00C1225E" w:rsidP="00A848A9">
            <w:pPr>
              <w:ind w:left="-108" w:right="27"/>
              <w:jc w:val="center"/>
            </w:pPr>
            <w:r>
              <w:t>Oo:4</w:t>
            </w:r>
          </w:p>
        </w:tc>
        <w:tc>
          <w:tcPr>
            <w:tcW w:w="888" w:type="dxa"/>
            <w:gridSpan w:val="2"/>
            <w:shd w:val="clear" w:color="auto" w:fill="auto"/>
            <w:noWrap/>
            <w:vAlign w:val="center"/>
          </w:tcPr>
          <w:p w:rsidR="00A817AB" w:rsidRPr="003322A4" w:rsidRDefault="00C1225E" w:rsidP="00A848A9">
            <w:pPr>
              <w:ind w:left="-136" w:right="-15"/>
              <w:jc w:val="center"/>
            </w:pPr>
            <w:r>
              <w:t>10</w:t>
            </w:r>
          </w:p>
        </w:tc>
        <w:tc>
          <w:tcPr>
            <w:tcW w:w="846" w:type="dxa"/>
            <w:vAlign w:val="center"/>
          </w:tcPr>
          <w:p w:rsidR="00A817AB" w:rsidRPr="003322A4" w:rsidRDefault="00C1225E" w:rsidP="00A848A9">
            <w:pPr>
              <w:ind w:right="-15"/>
              <w:jc w:val="center"/>
            </w:pPr>
            <w:r>
              <w:t>10</w:t>
            </w:r>
          </w:p>
        </w:tc>
        <w:tc>
          <w:tcPr>
            <w:tcW w:w="819" w:type="dxa"/>
            <w:vAlign w:val="center"/>
          </w:tcPr>
          <w:p w:rsidR="00A817AB" w:rsidRPr="003322A4" w:rsidRDefault="00C1225E" w:rsidP="00A848A9">
            <w:pPr>
              <w:ind w:right="-15"/>
              <w:jc w:val="center"/>
            </w:pPr>
            <w:r>
              <w:t>10</w:t>
            </w:r>
          </w:p>
        </w:tc>
        <w:tc>
          <w:tcPr>
            <w:tcW w:w="888" w:type="dxa"/>
            <w:vAlign w:val="center"/>
          </w:tcPr>
          <w:p w:rsidR="00A817AB" w:rsidRPr="003322A4" w:rsidRDefault="00C1225E" w:rsidP="00A848A9">
            <w:pPr>
              <w:ind w:right="-15"/>
              <w:jc w:val="center"/>
            </w:pPr>
            <w:r>
              <w:t>10</w:t>
            </w:r>
          </w:p>
        </w:tc>
        <w:tc>
          <w:tcPr>
            <w:tcW w:w="817" w:type="dxa"/>
            <w:vAlign w:val="center"/>
          </w:tcPr>
          <w:p w:rsidR="00A817AB" w:rsidRPr="003322A4" w:rsidRDefault="00A817AB" w:rsidP="00A848A9">
            <w:pPr>
              <w:ind w:right="-15"/>
              <w:jc w:val="center"/>
            </w:pPr>
            <w:r>
              <w:t>1</w:t>
            </w:r>
            <w:r w:rsidR="00C1225E">
              <w:t>1</w:t>
            </w:r>
          </w:p>
        </w:tc>
      </w:tr>
      <w:tr w:rsidR="00A817AB" w:rsidRPr="00A47F2F" w:rsidTr="00A848A9">
        <w:trPr>
          <w:gridAfter w:val="1"/>
          <w:wAfter w:w="14" w:type="dxa"/>
          <w:trHeight w:val="257"/>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.f</w:t>
            </w:r>
          </w:p>
        </w:tc>
        <w:tc>
          <w:tcPr>
            <w:tcW w:w="4308" w:type="dxa"/>
            <w:shd w:val="clear" w:color="auto" w:fill="auto"/>
            <w:vAlign w:val="center"/>
          </w:tcPr>
          <w:p w:rsidR="00A817AB" w:rsidRPr="003322A4" w:rsidRDefault="00A817AB" w:rsidP="00A848A9">
            <w:pPr>
              <w:ind w:right="62"/>
            </w:pPr>
            <w:r>
              <w:t>Ödül alan personel sayısı</w:t>
            </w:r>
          </w:p>
        </w:tc>
        <w:tc>
          <w:tcPr>
            <w:tcW w:w="778" w:type="dxa"/>
            <w:shd w:val="clear" w:color="auto" w:fill="auto"/>
            <w:noWrap/>
            <w:vAlign w:val="center"/>
          </w:tcPr>
          <w:p w:rsidR="00A817AB" w:rsidRPr="003322A4" w:rsidRDefault="00C1225E" w:rsidP="00A848A9">
            <w:pPr>
              <w:ind w:left="-108" w:right="27"/>
              <w:jc w:val="center"/>
            </w:pPr>
            <w:r>
              <w:t>1</w:t>
            </w:r>
          </w:p>
        </w:tc>
        <w:tc>
          <w:tcPr>
            <w:tcW w:w="888" w:type="dxa"/>
            <w:gridSpan w:val="2"/>
            <w:shd w:val="clear" w:color="auto" w:fill="auto"/>
            <w:noWrap/>
            <w:vAlign w:val="center"/>
          </w:tcPr>
          <w:p w:rsidR="00A817AB" w:rsidRPr="003322A4" w:rsidRDefault="00C1225E" w:rsidP="00A848A9">
            <w:pPr>
              <w:ind w:left="-136" w:right="-15"/>
              <w:jc w:val="center"/>
            </w:pPr>
            <w:r>
              <w:t>1</w:t>
            </w:r>
          </w:p>
        </w:tc>
        <w:tc>
          <w:tcPr>
            <w:tcW w:w="846" w:type="dxa"/>
            <w:vAlign w:val="center"/>
          </w:tcPr>
          <w:p w:rsidR="00A817AB" w:rsidRPr="003322A4" w:rsidRDefault="00C1225E" w:rsidP="00A848A9">
            <w:pPr>
              <w:ind w:right="-15"/>
              <w:jc w:val="center"/>
            </w:pPr>
            <w:r>
              <w:t>2</w:t>
            </w:r>
          </w:p>
        </w:tc>
        <w:tc>
          <w:tcPr>
            <w:tcW w:w="819" w:type="dxa"/>
            <w:vAlign w:val="center"/>
          </w:tcPr>
          <w:p w:rsidR="00A817AB" w:rsidRPr="003322A4" w:rsidRDefault="00C1225E" w:rsidP="00A848A9">
            <w:pPr>
              <w:ind w:right="-15"/>
              <w:jc w:val="center"/>
            </w:pPr>
            <w:r>
              <w:t>2</w:t>
            </w:r>
          </w:p>
        </w:tc>
        <w:tc>
          <w:tcPr>
            <w:tcW w:w="888" w:type="dxa"/>
            <w:vAlign w:val="center"/>
          </w:tcPr>
          <w:p w:rsidR="00A817AB" w:rsidRPr="003322A4" w:rsidRDefault="00C1225E" w:rsidP="00A848A9">
            <w:pPr>
              <w:ind w:right="-15"/>
              <w:jc w:val="center"/>
            </w:pPr>
            <w:r>
              <w:t>2</w:t>
            </w:r>
          </w:p>
        </w:tc>
        <w:tc>
          <w:tcPr>
            <w:tcW w:w="817" w:type="dxa"/>
            <w:vAlign w:val="center"/>
          </w:tcPr>
          <w:p w:rsidR="00A817AB" w:rsidRPr="003322A4" w:rsidRDefault="00C1225E" w:rsidP="00A848A9">
            <w:pPr>
              <w:ind w:right="-15"/>
              <w:jc w:val="center"/>
            </w:pPr>
            <w:r>
              <w:t>2</w:t>
            </w:r>
          </w:p>
        </w:tc>
      </w:tr>
      <w:tr w:rsidR="00A817AB" w:rsidRPr="00A47F2F" w:rsidTr="00A848A9">
        <w:trPr>
          <w:gridAfter w:val="1"/>
          <w:wAfter w:w="14" w:type="dxa"/>
          <w:trHeight w:val="240"/>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.h</w:t>
            </w:r>
          </w:p>
        </w:tc>
        <w:tc>
          <w:tcPr>
            <w:tcW w:w="4308" w:type="dxa"/>
            <w:shd w:val="clear" w:color="auto" w:fill="auto"/>
            <w:vAlign w:val="center"/>
          </w:tcPr>
          <w:p w:rsidR="00A817AB" w:rsidRPr="003322A4" w:rsidRDefault="00A817AB" w:rsidP="00A848A9">
            <w:pPr>
              <w:ind w:right="62"/>
            </w:pPr>
            <w:r w:rsidRPr="00FE6077">
              <w:t>Ücretli öğr</w:t>
            </w:r>
            <w:r>
              <w:t>etmen sayısının toplam öğretmen sayısına oranı (%)</w:t>
            </w:r>
          </w:p>
        </w:tc>
        <w:tc>
          <w:tcPr>
            <w:tcW w:w="778" w:type="dxa"/>
            <w:shd w:val="clear" w:color="auto" w:fill="auto"/>
            <w:noWrap/>
            <w:vAlign w:val="center"/>
          </w:tcPr>
          <w:p w:rsidR="00A817AB" w:rsidRPr="003322A4" w:rsidRDefault="00C1225E" w:rsidP="00A848A9">
            <w:pPr>
              <w:ind w:left="-108" w:right="27"/>
              <w:jc w:val="center"/>
            </w:pPr>
            <w:r>
              <w:t>7,59</w:t>
            </w:r>
          </w:p>
        </w:tc>
        <w:tc>
          <w:tcPr>
            <w:tcW w:w="888" w:type="dxa"/>
            <w:gridSpan w:val="2"/>
            <w:shd w:val="clear" w:color="auto" w:fill="auto"/>
            <w:noWrap/>
            <w:vAlign w:val="center"/>
          </w:tcPr>
          <w:p w:rsidR="00A817AB" w:rsidRPr="003322A4" w:rsidRDefault="00C1225E" w:rsidP="00A848A9">
            <w:pPr>
              <w:ind w:left="-136" w:right="-15"/>
              <w:jc w:val="center"/>
            </w:pPr>
            <w:r>
              <w:t>7</w:t>
            </w:r>
          </w:p>
        </w:tc>
        <w:tc>
          <w:tcPr>
            <w:tcW w:w="846" w:type="dxa"/>
            <w:vAlign w:val="center"/>
          </w:tcPr>
          <w:p w:rsidR="00A817AB" w:rsidRPr="003322A4" w:rsidRDefault="00C1225E" w:rsidP="00A848A9">
            <w:pPr>
              <w:ind w:right="-15"/>
              <w:jc w:val="center"/>
            </w:pPr>
            <w:r>
              <w:t>6</w:t>
            </w:r>
          </w:p>
        </w:tc>
        <w:tc>
          <w:tcPr>
            <w:tcW w:w="819" w:type="dxa"/>
            <w:vAlign w:val="center"/>
          </w:tcPr>
          <w:p w:rsidR="00A817AB" w:rsidRPr="003322A4" w:rsidRDefault="00C1225E" w:rsidP="00A848A9">
            <w:pPr>
              <w:ind w:right="-15"/>
              <w:jc w:val="center"/>
            </w:pPr>
            <w:r>
              <w:t>5</w:t>
            </w:r>
          </w:p>
        </w:tc>
        <w:tc>
          <w:tcPr>
            <w:tcW w:w="888" w:type="dxa"/>
            <w:vAlign w:val="center"/>
          </w:tcPr>
          <w:p w:rsidR="00A817AB" w:rsidRPr="003322A4" w:rsidRDefault="00C1225E" w:rsidP="00A848A9">
            <w:pPr>
              <w:ind w:right="-15"/>
              <w:jc w:val="center"/>
            </w:pPr>
            <w:r>
              <w:t>4</w:t>
            </w:r>
          </w:p>
        </w:tc>
        <w:tc>
          <w:tcPr>
            <w:tcW w:w="817" w:type="dxa"/>
            <w:vAlign w:val="center"/>
          </w:tcPr>
          <w:p w:rsidR="00A817AB" w:rsidRPr="003322A4" w:rsidRDefault="00A817AB" w:rsidP="00A848A9">
            <w:pPr>
              <w:ind w:right="-15"/>
              <w:jc w:val="center"/>
            </w:pPr>
            <w:r>
              <w:t>0</w:t>
            </w:r>
          </w:p>
        </w:tc>
      </w:tr>
      <w:tr w:rsidR="00A817AB" w:rsidRPr="00A47F2F" w:rsidTr="00A848A9">
        <w:trPr>
          <w:gridAfter w:val="1"/>
          <w:wAfter w:w="14" w:type="dxa"/>
          <w:trHeight w:val="461"/>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.ı</w:t>
            </w:r>
          </w:p>
        </w:tc>
        <w:tc>
          <w:tcPr>
            <w:tcW w:w="4308" w:type="dxa"/>
            <w:shd w:val="clear" w:color="auto" w:fill="auto"/>
            <w:vAlign w:val="center"/>
          </w:tcPr>
          <w:p w:rsidR="00A817AB" w:rsidRPr="003322A4" w:rsidRDefault="00A817AB" w:rsidP="00A848A9">
            <w:pPr>
              <w:ind w:right="62"/>
            </w:pPr>
            <w:r w:rsidRPr="00FE6077">
              <w:t>Norm kadro dolulu</w:t>
            </w:r>
            <w:r>
              <w:t>k oranı%</w:t>
            </w:r>
          </w:p>
        </w:tc>
        <w:tc>
          <w:tcPr>
            <w:tcW w:w="778" w:type="dxa"/>
            <w:shd w:val="clear" w:color="auto" w:fill="auto"/>
            <w:noWrap/>
            <w:vAlign w:val="center"/>
          </w:tcPr>
          <w:p w:rsidR="00A817AB" w:rsidRPr="003322A4" w:rsidRDefault="00C1225E" w:rsidP="00A848A9">
            <w:pPr>
              <w:ind w:left="-108" w:right="27"/>
              <w:jc w:val="center"/>
            </w:pPr>
            <w:r>
              <w:t>%92,41</w:t>
            </w:r>
          </w:p>
        </w:tc>
        <w:tc>
          <w:tcPr>
            <w:tcW w:w="888" w:type="dxa"/>
            <w:gridSpan w:val="2"/>
            <w:shd w:val="clear" w:color="auto" w:fill="auto"/>
            <w:noWrap/>
            <w:vAlign w:val="center"/>
          </w:tcPr>
          <w:p w:rsidR="00A817AB" w:rsidRPr="003322A4" w:rsidRDefault="00A817AB" w:rsidP="00A848A9">
            <w:pPr>
              <w:ind w:left="-136" w:right="-15"/>
              <w:jc w:val="center"/>
            </w:pPr>
            <w:r>
              <w:t>%100</w:t>
            </w:r>
          </w:p>
        </w:tc>
        <w:tc>
          <w:tcPr>
            <w:tcW w:w="846" w:type="dxa"/>
            <w:vAlign w:val="center"/>
          </w:tcPr>
          <w:p w:rsidR="00A817AB" w:rsidRPr="003322A4" w:rsidRDefault="00A817AB" w:rsidP="00A848A9">
            <w:pPr>
              <w:ind w:right="-15"/>
              <w:jc w:val="center"/>
            </w:pPr>
            <w:r>
              <w:t>%100</w:t>
            </w:r>
          </w:p>
        </w:tc>
        <w:tc>
          <w:tcPr>
            <w:tcW w:w="819" w:type="dxa"/>
            <w:vAlign w:val="center"/>
          </w:tcPr>
          <w:p w:rsidR="00A817AB" w:rsidRPr="003322A4" w:rsidRDefault="00A817AB" w:rsidP="00A848A9">
            <w:pPr>
              <w:ind w:right="-15"/>
              <w:jc w:val="center"/>
            </w:pPr>
            <w:r>
              <w:t>%100</w:t>
            </w:r>
          </w:p>
        </w:tc>
        <w:tc>
          <w:tcPr>
            <w:tcW w:w="888" w:type="dxa"/>
            <w:vAlign w:val="center"/>
          </w:tcPr>
          <w:p w:rsidR="00A817AB" w:rsidRPr="003322A4" w:rsidRDefault="00A817AB" w:rsidP="00A848A9">
            <w:pPr>
              <w:ind w:right="-15"/>
              <w:jc w:val="center"/>
            </w:pPr>
            <w:r>
              <w:t>%100</w:t>
            </w:r>
          </w:p>
        </w:tc>
        <w:tc>
          <w:tcPr>
            <w:tcW w:w="817" w:type="dxa"/>
            <w:vAlign w:val="center"/>
          </w:tcPr>
          <w:p w:rsidR="00A817AB" w:rsidRPr="003322A4" w:rsidRDefault="00A817AB" w:rsidP="00A848A9">
            <w:pPr>
              <w:ind w:right="-15"/>
              <w:jc w:val="center"/>
            </w:pPr>
            <w:r>
              <w:t>%100</w:t>
            </w:r>
          </w:p>
        </w:tc>
      </w:tr>
      <w:tr w:rsidR="00A817AB" w:rsidRPr="00A47F2F" w:rsidTr="00A848A9">
        <w:trPr>
          <w:gridAfter w:val="1"/>
          <w:wAfter w:w="14" w:type="dxa"/>
          <w:trHeight w:val="429"/>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.i</w:t>
            </w:r>
          </w:p>
        </w:tc>
        <w:tc>
          <w:tcPr>
            <w:tcW w:w="4308" w:type="dxa"/>
            <w:shd w:val="clear" w:color="auto" w:fill="auto"/>
            <w:vAlign w:val="center"/>
          </w:tcPr>
          <w:p w:rsidR="00A817AB" w:rsidRPr="003322A4" w:rsidRDefault="00A817AB" w:rsidP="00A848A9">
            <w:pPr>
              <w:ind w:right="62"/>
            </w:pPr>
            <w:r w:rsidRPr="00FE6077">
              <w:t>Asil yön</w:t>
            </w:r>
            <w:r>
              <w:t>etici sayısının toplam yönetici sayısına oranı (%)</w:t>
            </w:r>
          </w:p>
        </w:tc>
        <w:tc>
          <w:tcPr>
            <w:tcW w:w="778" w:type="dxa"/>
            <w:shd w:val="clear" w:color="auto" w:fill="auto"/>
            <w:noWrap/>
            <w:vAlign w:val="center"/>
          </w:tcPr>
          <w:p w:rsidR="00A817AB" w:rsidRPr="003322A4" w:rsidRDefault="0037017F" w:rsidP="00A848A9">
            <w:pPr>
              <w:ind w:left="-108" w:right="27"/>
              <w:jc w:val="center"/>
            </w:pPr>
            <w:r>
              <w:t>%60</w:t>
            </w:r>
          </w:p>
        </w:tc>
        <w:tc>
          <w:tcPr>
            <w:tcW w:w="888" w:type="dxa"/>
            <w:gridSpan w:val="2"/>
            <w:shd w:val="clear" w:color="auto" w:fill="auto"/>
            <w:noWrap/>
            <w:vAlign w:val="center"/>
          </w:tcPr>
          <w:p w:rsidR="00A817AB" w:rsidRPr="003322A4" w:rsidRDefault="00A817AB" w:rsidP="00A848A9">
            <w:pPr>
              <w:ind w:left="-136" w:right="-15"/>
              <w:jc w:val="center"/>
            </w:pPr>
            <w:r>
              <w:t>%100</w:t>
            </w:r>
          </w:p>
        </w:tc>
        <w:tc>
          <w:tcPr>
            <w:tcW w:w="846" w:type="dxa"/>
            <w:vAlign w:val="center"/>
          </w:tcPr>
          <w:p w:rsidR="00A817AB" w:rsidRPr="003322A4" w:rsidRDefault="00A817AB" w:rsidP="00A848A9">
            <w:pPr>
              <w:ind w:right="-15"/>
              <w:jc w:val="center"/>
            </w:pPr>
            <w:r>
              <w:t>%100</w:t>
            </w:r>
          </w:p>
        </w:tc>
        <w:tc>
          <w:tcPr>
            <w:tcW w:w="819" w:type="dxa"/>
            <w:vAlign w:val="center"/>
          </w:tcPr>
          <w:p w:rsidR="00A817AB" w:rsidRPr="003322A4" w:rsidRDefault="00A817AB" w:rsidP="00A848A9">
            <w:pPr>
              <w:ind w:right="-15"/>
              <w:jc w:val="center"/>
            </w:pPr>
            <w:r>
              <w:t>%100</w:t>
            </w:r>
          </w:p>
        </w:tc>
        <w:tc>
          <w:tcPr>
            <w:tcW w:w="888" w:type="dxa"/>
            <w:vAlign w:val="center"/>
          </w:tcPr>
          <w:p w:rsidR="00A817AB" w:rsidRPr="003322A4" w:rsidRDefault="00A817AB" w:rsidP="00A848A9">
            <w:pPr>
              <w:ind w:right="-15"/>
              <w:jc w:val="center"/>
            </w:pPr>
            <w:r>
              <w:t>%100</w:t>
            </w:r>
          </w:p>
        </w:tc>
        <w:tc>
          <w:tcPr>
            <w:tcW w:w="817" w:type="dxa"/>
            <w:vAlign w:val="center"/>
          </w:tcPr>
          <w:p w:rsidR="00A817AB" w:rsidRPr="003322A4" w:rsidRDefault="00A817AB" w:rsidP="00A848A9">
            <w:pPr>
              <w:ind w:right="-15"/>
              <w:jc w:val="center"/>
            </w:pPr>
            <w:r>
              <w:t>%100</w:t>
            </w:r>
          </w:p>
        </w:tc>
      </w:tr>
      <w:tr w:rsidR="00A817AB" w:rsidRPr="00A47F2F" w:rsidTr="00A848A9">
        <w:trPr>
          <w:gridAfter w:val="1"/>
          <w:wAfter w:w="14" w:type="dxa"/>
          <w:trHeight w:val="120"/>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.j</w:t>
            </w:r>
          </w:p>
        </w:tc>
        <w:tc>
          <w:tcPr>
            <w:tcW w:w="4308" w:type="dxa"/>
            <w:shd w:val="clear" w:color="auto" w:fill="auto"/>
            <w:vAlign w:val="center"/>
          </w:tcPr>
          <w:p w:rsidR="00A817AB" w:rsidRPr="003322A4" w:rsidRDefault="00A817AB" w:rsidP="00A848A9">
            <w:pPr>
              <w:ind w:right="62"/>
            </w:pPr>
            <w:r w:rsidRPr="00FE6077">
              <w:t>Kadın yön</w:t>
            </w:r>
            <w:r>
              <w:t>etici sayısının toplam yönetici sayısına oranı</w:t>
            </w:r>
          </w:p>
        </w:tc>
        <w:tc>
          <w:tcPr>
            <w:tcW w:w="778" w:type="dxa"/>
            <w:shd w:val="clear" w:color="auto" w:fill="auto"/>
            <w:noWrap/>
            <w:vAlign w:val="center"/>
          </w:tcPr>
          <w:p w:rsidR="00A817AB" w:rsidRPr="003322A4" w:rsidRDefault="0037017F" w:rsidP="00A848A9">
            <w:pPr>
              <w:ind w:left="-108" w:right="27"/>
              <w:jc w:val="center"/>
            </w:pPr>
            <w:r>
              <w:t>%20</w:t>
            </w:r>
          </w:p>
        </w:tc>
        <w:tc>
          <w:tcPr>
            <w:tcW w:w="888" w:type="dxa"/>
            <w:gridSpan w:val="2"/>
            <w:shd w:val="clear" w:color="auto" w:fill="auto"/>
            <w:noWrap/>
            <w:vAlign w:val="center"/>
          </w:tcPr>
          <w:p w:rsidR="00A817AB" w:rsidRPr="003322A4" w:rsidRDefault="0037017F" w:rsidP="00A848A9">
            <w:pPr>
              <w:ind w:left="-136" w:right="-15"/>
              <w:jc w:val="center"/>
            </w:pPr>
            <w:r>
              <w:t>%40</w:t>
            </w:r>
          </w:p>
        </w:tc>
        <w:tc>
          <w:tcPr>
            <w:tcW w:w="846" w:type="dxa"/>
            <w:vAlign w:val="center"/>
          </w:tcPr>
          <w:p w:rsidR="00A817AB" w:rsidRPr="003322A4" w:rsidRDefault="0037017F" w:rsidP="00880EBB">
            <w:pPr>
              <w:ind w:right="-15"/>
            </w:pPr>
            <w:r>
              <w:t>%40</w:t>
            </w:r>
          </w:p>
        </w:tc>
        <w:tc>
          <w:tcPr>
            <w:tcW w:w="819" w:type="dxa"/>
            <w:vAlign w:val="center"/>
          </w:tcPr>
          <w:p w:rsidR="00A817AB" w:rsidRPr="003322A4" w:rsidRDefault="0037017F" w:rsidP="00A848A9">
            <w:pPr>
              <w:ind w:right="-15"/>
              <w:jc w:val="center"/>
            </w:pPr>
            <w:r>
              <w:t>%40</w:t>
            </w:r>
          </w:p>
        </w:tc>
        <w:tc>
          <w:tcPr>
            <w:tcW w:w="888" w:type="dxa"/>
            <w:vAlign w:val="center"/>
          </w:tcPr>
          <w:p w:rsidR="00A817AB" w:rsidRPr="003322A4" w:rsidRDefault="0037017F" w:rsidP="00A848A9">
            <w:pPr>
              <w:ind w:right="-15"/>
              <w:jc w:val="center"/>
            </w:pPr>
            <w:r>
              <w:t>%40</w:t>
            </w:r>
          </w:p>
        </w:tc>
        <w:tc>
          <w:tcPr>
            <w:tcW w:w="817" w:type="dxa"/>
            <w:vAlign w:val="center"/>
          </w:tcPr>
          <w:p w:rsidR="00A817AB" w:rsidRPr="003322A4" w:rsidRDefault="0037017F" w:rsidP="00880EBB">
            <w:pPr>
              <w:ind w:right="-15"/>
            </w:pPr>
            <w:r>
              <w:t>%40</w:t>
            </w:r>
          </w:p>
        </w:tc>
      </w:tr>
      <w:tr w:rsidR="00A817AB" w:rsidRPr="00A47F2F" w:rsidTr="00A848A9">
        <w:trPr>
          <w:gridAfter w:val="1"/>
          <w:wAfter w:w="14" w:type="dxa"/>
          <w:trHeight w:val="292"/>
        </w:trPr>
        <w:tc>
          <w:tcPr>
            <w:tcW w:w="1429" w:type="dxa"/>
            <w:shd w:val="clear" w:color="auto" w:fill="auto"/>
            <w:vAlign w:val="center"/>
          </w:tcPr>
          <w:p w:rsidR="00A817AB" w:rsidRPr="002F6BE1" w:rsidRDefault="00A817AB" w:rsidP="00A848A9">
            <w:pPr>
              <w:rPr>
                <w:color w:val="4F81BD" w:themeColor="accent1"/>
              </w:rPr>
            </w:pPr>
            <w:r w:rsidRPr="002F6BE1">
              <w:rPr>
                <w:b/>
                <w:bCs/>
                <w:color w:val="4F81BD" w:themeColor="accent1"/>
              </w:rPr>
              <w:t>PG.</w:t>
            </w:r>
            <w:proofErr w:type="gramStart"/>
            <w:r w:rsidRPr="002F6BE1">
              <w:rPr>
                <w:b/>
                <w:bCs/>
                <w:color w:val="4F81BD" w:themeColor="accent1"/>
              </w:rPr>
              <w:t>3.1</w:t>
            </w:r>
            <w:proofErr w:type="gramEnd"/>
            <w:r w:rsidRPr="002F6BE1">
              <w:rPr>
                <w:b/>
                <w:bCs/>
                <w:color w:val="4F81BD" w:themeColor="accent1"/>
              </w:rPr>
              <w:t>.k</w:t>
            </w:r>
          </w:p>
        </w:tc>
        <w:tc>
          <w:tcPr>
            <w:tcW w:w="4308" w:type="dxa"/>
            <w:shd w:val="clear" w:color="auto" w:fill="auto"/>
            <w:vAlign w:val="center"/>
          </w:tcPr>
          <w:p w:rsidR="00A817AB" w:rsidRPr="003322A4" w:rsidRDefault="00A817AB" w:rsidP="00A848A9">
            <w:pPr>
              <w:ind w:right="62"/>
            </w:pPr>
            <w:r>
              <w:t>Öğretmen başına düşen öğrenci sayısı</w:t>
            </w:r>
          </w:p>
        </w:tc>
        <w:tc>
          <w:tcPr>
            <w:tcW w:w="778" w:type="dxa"/>
            <w:shd w:val="clear" w:color="auto" w:fill="auto"/>
            <w:noWrap/>
            <w:vAlign w:val="center"/>
          </w:tcPr>
          <w:p w:rsidR="00A817AB" w:rsidRPr="003322A4" w:rsidRDefault="00C1225E" w:rsidP="00880EBB">
            <w:pPr>
              <w:ind w:left="-108" w:right="27"/>
            </w:pPr>
            <w:r>
              <w:t xml:space="preserve">    </w:t>
            </w:r>
            <w:r w:rsidR="0037017F">
              <w:t>30</w:t>
            </w:r>
          </w:p>
        </w:tc>
        <w:tc>
          <w:tcPr>
            <w:tcW w:w="888" w:type="dxa"/>
            <w:gridSpan w:val="2"/>
            <w:shd w:val="clear" w:color="auto" w:fill="auto"/>
            <w:noWrap/>
            <w:vAlign w:val="center"/>
          </w:tcPr>
          <w:p w:rsidR="00A817AB" w:rsidRPr="003322A4" w:rsidRDefault="0037017F" w:rsidP="00A848A9">
            <w:pPr>
              <w:ind w:left="-136" w:right="-15"/>
              <w:jc w:val="center"/>
            </w:pPr>
            <w:r>
              <w:t>30</w:t>
            </w:r>
          </w:p>
        </w:tc>
        <w:tc>
          <w:tcPr>
            <w:tcW w:w="846" w:type="dxa"/>
            <w:vAlign w:val="center"/>
          </w:tcPr>
          <w:p w:rsidR="00A817AB" w:rsidRPr="003322A4" w:rsidRDefault="0037017F" w:rsidP="00A848A9">
            <w:pPr>
              <w:ind w:right="-15"/>
              <w:jc w:val="center"/>
            </w:pPr>
            <w:r>
              <w:t>30</w:t>
            </w:r>
          </w:p>
        </w:tc>
        <w:tc>
          <w:tcPr>
            <w:tcW w:w="819" w:type="dxa"/>
            <w:vAlign w:val="center"/>
          </w:tcPr>
          <w:p w:rsidR="00A817AB" w:rsidRPr="003322A4" w:rsidRDefault="0037017F" w:rsidP="00A848A9">
            <w:pPr>
              <w:ind w:right="-15"/>
              <w:jc w:val="center"/>
            </w:pPr>
            <w:r>
              <w:t>30</w:t>
            </w:r>
          </w:p>
        </w:tc>
        <w:tc>
          <w:tcPr>
            <w:tcW w:w="888" w:type="dxa"/>
            <w:vAlign w:val="center"/>
          </w:tcPr>
          <w:p w:rsidR="00A817AB" w:rsidRPr="003322A4" w:rsidRDefault="0037017F" w:rsidP="00A848A9">
            <w:pPr>
              <w:ind w:right="-15"/>
              <w:jc w:val="center"/>
            </w:pPr>
            <w:r>
              <w:t>30</w:t>
            </w:r>
          </w:p>
        </w:tc>
        <w:tc>
          <w:tcPr>
            <w:tcW w:w="817" w:type="dxa"/>
            <w:vAlign w:val="center"/>
          </w:tcPr>
          <w:p w:rsidR="00A817AB" w:rsidRPr="003322A4" w:rsidRDefault="0037017F" w:rsidP="00A848A9">
            <w:pPr>
              <w:ind w:right="-15"/>
              <w:jc w:val="center"/>
            </w:pPr>
            <w:r>
              <w:t>30</w:t>
            </w:r>
          </w:p>
        </w:tc>
      </w:tr>
    </w:tbl>
    <w:p w:rsidR="007E1F68" w:rsidRDefault="007E1F68" w:rsidP="00375709"/>
    <w:p w:rsidR="007E1F68" w:rsidRPr="00DB2E5A" w:rsidRDefault="00DB2E5A" w:rsidP="00375709">
      <w:pPr>
        <w:rPr>
          <w:b/>
          <w:sz w:val="24"/>
          <w:szCs w:val="24"/>
        </w:rPr>
      </w:pPr>
      <w:r w:rsidRPr="00DB2E5A">
        <w:rPr>
          <w:b/>
          <w:sz w:val="24"/>
          <w:szCs w:val="24"/>
        </w:rPr>
        <w:lastRenderedPageBreak/>
        <w:t>Eylemler</w:t>
      </w:r>
    </w:p>
    <w:p w:rsidR="00DB2E5A" w:rsidRDefault="00DB2E5A" w:rsidP="00375709"/>
    <w:tbl>
      <w:tblPr>
        <w:tblW w:w="4610" w:type="pct"/>
        <w:tblLayout w:type="fixed"/>
        <w:tblCellMar>
          <w:left w:w="70" w:type="dxa"/>
          <w:right w:w="70" w:type="dxa"/>
        </w:tblCellMar>
        <w:tblLook w:val="04A0" w:firstRow="1" w:lastRow="0" w:firstColumn="1" w:lastColumn="0" w:noHBand="0" w:noVBand="1"/>
      </w:tblPr>
      <w:tblGrid>
        <w:gridCol w:w="724"/>
        <w:gridCol w:w="4760"/>
        <w:gridCol w:w="2378"/>
        <w:gridCol w:w="1917"/>
      </w:tblGrid>
      <w:tr w:rsidR="00DB2E5A" w:rsidRPr="00A47F2F" w:rsidTr="00C84FFF">
        <w:trPr>
          <w:trHeight w:val="441"/>
          <w:tblHeader/>
        </w:trPr>
        <w:tc>
          <w:tcPr>
            <w:tcW w:w="370"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DB2E5A" w:rsidRPr="00A47F2F" w:rsidRDefault="00DB2E5A" w:rsidP="00A848A9">
            <w:pPr>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B2E5A" w:rsidRPr="00A47F2F" w:rsidRDefault="00DB2E5A" w:rsidP="00A848A9">
            <w:pPr>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DB2E5A" w:rsidRPr="00A47F2F" w:rsidRDefault="00DB2E5A" w:rsidP="00A848A9">
            <w:pPr>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DB2E5A" w:rsidRPr="00A47F2F" w:rsidRDefault="00DB2E5A" w:rsidP="00A848A9">
            <w:pPr>
              <w:tabs>
                <w:tab w:val="left" w:pos="3289"/>
              </w:tabs>
              <w:jc w:val="center"/>
              <w:rPr>
                <w:b/>
                <w:bCs/>
                <w:color w:val="000000"/>
                <w:szCs w:val="24"/>
              </w:rPr>
            </w:pPr>
            <w:r>
              <w:rPr>
                <w:b/>
                <w:bCs/>
                <w:color w:val="000000"/>
                <w:szCs w:val="24"/>
              </w:rPr>
              <w:t>Eylem Tarihi</w:t>
            </w:r>
          </w:p>
        </w:tc>
      </w:tr>
      <w:tr w:rsidR="00DB2E5A" w:rsidRPr="00A47F2F" w:rsidTr="00A848A9">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rsidR="00DB2E5A" w:rsidRPr="00A47F2F" w:rsidRDefault="00DB2E5A" w:rsidP="00A848A9">
            <w:pPr>
              <w:jc w:val="center"/>
              <w:rPr>
                <w:b/>
                <w:bCs/>
                <w:color w:val="000000"/>
                <w:szCs w:val="24"/>
              </w:rPr>
            </w:pPr>
            <w:r w:rsidRPr="00A47F2F">
              <w:rPr>
                <w:b/>
                <w:bCs/>
                <w:color w:val="000000"/>
                <w:szCs w:val="24"/>
              </w:rPr>
              <w:t>1</w:t>
            </w:r>
            <w:r>
              <w:rPr>
                <w:b/>
                <w:bCs/>
                <w:color w:val="000000"/>
                <w:szCs w:val="24"/>
              </w:rPr>
              <w:t>.1.1.</w:t>
            </w:r>
          </w:p>
        </w:tc>
        <w:tc>
          <w:tcPr>
            <w:tcW w:w="2434"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ind w:right="51"/>
              <w:jc w:val="both"/>
              <w:rPr>
                <w:color w:val="000000"/>
                <w:szCs w:val="24"/>
              </w:rPr>
            </w:pPr>
            <w:r w:rsidRPr="00280208">
              <w:rPr>
                <w:color w:val="000000"/>
                <w:szCs w:val="24"/>
              </w:rPr>
              <w:t>Yönetici, öğretmen ve diğer personellerin ki</w:t>
            </w:r>
            <w:r>
              <w:rPr>
                <w:color w:val="000000"/>
                <w:szCs w:val="24"/>
              </w:rPr>
              <w:t xml:space="preserve">şisel ve mesleki gelişimi için, </w:t>
            </w:r>
            <w:r w:rsidRPr="00280208">
              <w:rPr>
                <w:color w:val="000000"/>
                <w:szCs w:val="24"/>
              </w:rPr>
              <w:t xml:space="preserve">yıllık merkezi veya mahalli </w:t>
            </w:r>
            <w:proofErr w:type="spellStart"/>
            <w:r w:rsidRPr="00280208">
              <w:rPr>
                <w:color w:val="000000"/>
                <w:szCs w:val="24"/>
              </w:rPr>
              <w:t>hizmetiçi</w:t>
            </w:r>
            <w:proofErr w:type="spellEnd"/>
            <w:r w:rsidRPr="00280208">
              <w:rPr>
                <w:color w:val="000000"/>
                <w:szCs w:val="24"/>
              </w:rPr>
              <w:t xml:space="preserve"> eğiti</w:t>
            </w:r>
            <w:r>
              <w:rPr>
                <w:color w:val="000000"/>
                <w:szCs w:val="24"/>
              </w:rPr>
              <w:t xml:space="preserve">m faaliyetlerinden en az birine </w:t>
            </w:r>
            <w:r w:rsidRPr="00280208">
              <w:rPr>
                <w:color w:val="000000"/>
                <w:szCs w:val="24"/>
              </w:rPr>
              <w:t>katılımı sağlanacaktır.</w:t>
            </w:r>
          </w:p>
        </w:tc>
        <w:tc>
          <w:tcPr>
            <w:tcW w:w="1216" w:type="pct"/>
            <w:tcBorders>
              <w:top w:val="nil"/>
              <w:left w:val="nil"/>
              <w:bottom w:val="single" w:sz="8" w:space="0" w:color="auto"/>
              <w:right w:val="single" w:sz="8" w:space="0" w:color="auto"/>
            </w:tcBorders>
            <w:shd w:val="clear" w:color="auto" w:fill="auto"/>
            <w:vAlign w:val="bottom"/>
          </w:tcPr>
          <w:p w:rsidR="00DB2E5A" w:rsidRDefault="00DB2E5A" w:rsidP="00A848A9">
            <w:pPr>
              <w:spacing w:line="0" w:lineRule="atLeast"/>
              <w:jc w:val="center"/>
              <w:rPr>
                <w:highlight w:val="white"/>
              </w:rPr>
            </w:pPr>
            <w:r>
              <w:rPr>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tabs>
                <w:tab w:val="left" w:pos="3289"/>
              </w:tabs>
              <w:jc w:val="both"/>
              <w:rPr>
                <w:color w:val="000000"/>
                <w:szCs w:val="24"/>
              </w:rPr>
            </w:pPr>
            <w:r>
              <w:rPr>
                <w:color w:val="000000"/>
                <w:szCs w:val="24"/>
              </w:rPr>
              <w:t>EĞİTİM SÜRESİNCE</w:t>
            </w:r>
          </w:p>
        </w:tc>
      </w:tr>
      <w:tr w:rsidR="00DB2E5A" w:rsidRPr="00A47F2F" w:rsidTr="00A848A9">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DB2E5A" w:rsidRPr="00A47F2F" w:rsidRDefault="00DB2E5A" w:rsidP="00A848A9">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ind w:right="51"/>
              <w:jc w:val="both"/>
              <w:rPr>
                <w:szCs w:val="24"/>
                <w:highlight w:val="green"/>
              </w:rPr>
            </w:pPr>
            <w:r w:rsidRPr="00280208">
              <w:rPr>
                <w:szCs w:val="24"/>
              </w:rPr>
              <w:t>Bilgi birikimi ve tecrübe paylaşımını artırmak amacıyla kurum/kuruluş ve</w:t>
            </w:r>
            <w:r>
              <w:rPr>
                <w:szCs w:val="24"/>
              </w:rPr>
              <w:t xml:space="preserve"> </w:t>
            </w:r>
            <w:r w:rsidRPr="00280208">
              <w:rPr>
                <w:szCs w:val="24"/>
              </w:rPr>
              <w:t>STK’larla insan kaynaklarının geliştirilmesi kapsamında yapılan ortak</w:t>
            </w:r>
            <w:r>
              <w:rPr>
                <w:szCs w:val="24"/>
              </w:rPr>
              <w:t xml:space="preserve"> </w:t>
            </w:r>
            <w:r w:rsidRPr="00280208">
              <w:rPr>
                <w:szCs w:val="24"/>
              </w:rPr>
              <w:t>faaliyetlere katılımcı sayısı artırılacaktır.</w:t>
            </w:r>
          </w:p>
        </w:tc>
        <w:tc>
          <w:tcPr>
            <w:tcW w:w="1216" w:type="pct"/>
            <w:tcBorders>
              <w:top w:val="nil"/>
              <w:left w:val="nil"/>
              <w:bottom w:val="single" w:sz="8" w:space="0" w:color="auto"/>
              <w:right w:val="single" w:sz="8" w:space="0" w:color="auto"/>
            </w:tcBorders>
            <w:shd w:val="clear" w:color="auto" w:fill="auto"/>
            <w:vAlign w:val="bottom"/>
          </w:tcPr>
          <w:p w:rsidR="00DB2E5A" w:rsidRDefault="00DB2E5A" w:rsidP="00A848A9">
            <w:pPr>
              <w:spacing w:line="0" w:lineRule="atLeast"/>
              <w:jc w:val="center"/>
              <w:rPr>
                <w:highlight w:val="white"/>
              </w:rPr>
            </w:pPr>
            <w:r>
              <w:rPr>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tabs>
                <w:tab w:val="left" w:pos="3289"/>
              </w:tabs>
              <w:jc w:val="both"/>
              <w:rPr>
                <w:color w:val="000000"/>
                <w:szCs w:val="24"/>
              </w:rPr>
            </w:pPr>
            <w:r>
              <w:rPr>
                <w:color w:val="000000"/>
                <w:szCs w:val="24"/>
              </w:rPr>
              <w:t>EĞİTİM SÜRESİNCE</w:t>
            </w:r>
          </w:p>
        </w:tc>
      </w:tr>
      <w:tr w:rsidR="00DB2E5A" w:rsidRPr="00A47F2F" w:rsidTr="00A848A9">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DB2E5A" w:rsidRPr="00A47F2F" w:rsidRDefault="00DB2E5A" w:rsidP="00A848A9">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ind w:right="51"/>
              <w:jc w:val="both"/>
              <w:rPr>
                <w:szCs w:val="24"/>
                <w:highlight w:val="green"/>
              </w:rPr>
            </w:pPr>
            <w:r>
              <w:t>Başarılı yönetici ve öğretmenlerin ödüllendirilmesi sağlanacaktır</w:t>
            </w:r>
          </w:p>
        </w:tc>
        <w:tc>
          <w:tcPr>
            <w:tcW w:w="1216" w:type="pct"/>
            <w:tcBorders>
              <w:top w:val="nil"/>
              <w:left w:val="nil"/>
              <w:bottom w:val="single" w:sz="8" w:space="0" w:color="auto"/>
              <w:right w:val="single" w:sz="8" w:space="0" w:color="auto"/>
            </w:tcBorders>
            <w:shd w:val="clear" w:color="auto" w:fill="auto"/>
            <w:vAlign w:val="bottom"/>
          </w:tcPr>
          <w:p w:rsidR="00DB2E5A" w:rsidRDefault="00DB2E5A" w:rsidP="00A848A9">
            <w:pPr>
              <w:spacing w:line="0" w:lineRule="atLeast"/>
              <w:jc w:val="center"/>
              <w:rPr>
                <w:highlight w:val="white"/>
              </w:rPr>
            </w:pPr>
            <w:r>
              <w:rPr>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tabs>
                <w:tab w:val="left" w:pos="3289"/>
              </w:tabs>
              <w:jc w:val="both"/>
              <w:rPr>
                <w:color w:val="000000"/>
                <w:szCs w:val="24"/>
              </w:rPr>
            </w:pPr>
            <w:r>
              <w:rPr>
                <w:color w:val="000000"/>
                <w:szCs w:val="24"/>
              </w:rPr>
              <w:t>DÖNEM SONUNDA</w:t>
            </w:r>
          </w:p>
        </w:tc>
      </w:tr>
      <w:tr w:rsidR="00DB2E5A" w:rsidRPr="00A47F2F" w:rsidTr="00A848A9">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rsidR="00DB2E5A" w:rsidRPr="00A47F2F" w:rsidRDefault="00DB2E5A" w:rsidP="00A848A9">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434"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ind w:right="51"/>
              <w:jc w:val="both"/>
              <w:rPr>
                <w:szCs w:val="24"/>
                <w:highlight w:val="green"/>
              </w:rPr>
            </w:pPr>
            <w:r w:rsidRPr="00280208">
              <w:rPr>
                <w:szCs w:val="24"/>
              </w:rPr>
              <w:t>İl genelindeki öğretmen zümre toplantılarına okul yöneticilerinden birinin</w:t>
            </w:r>
            <w:r>
              <w:rPr>
                <w:szCs w:val="24"/>
              </w:rPr>
              <w:t xml:space="preserve"> </w:t>
            </w:r>
            <w:r w:rsidRPr="00280208">
              <w:rPr>
                <w:szCs w:val="24"/>
              </w:rPr>
              <w:t>katılımı sağlanacak, alınan kararlar diğer öğretmenlerin gelişimine katkı</w:t>
            </w:r>
            <w:r>
              <w:rPr>
                <w:szCs w:val="24"/>
              </w:rPr>
              <w:t xml:space="preserve"> </w:t>
            </w:r>
            <w:r w:rsidRPr="00280208">
              <w:rPr>
                <w:szCs w:val="24"/>
              </w:rPr>
              <w:t>sağlamak amacıyla okul/kurumların web sayfalarında yayınlanacaktır.</w:t>
            </w:r>
          </w:p>
        </w:tc>
        <w:tc>
          <w:tcPr>
            <w:tcW w:w="1216" w:type="pct"/>
            <w:tcBorders>
              <w:top w:val="nil"/>
              <w:left w:val="nil"/>
              <w:bottom w:val="single" w:sz="8" w:space="0" w:color="auto"/>
              <w:right w:val="single" w:sz="8" w:space="0" w:color="auto"/>
            </w:tcBorders>
            <w:shd w:val="clear" w:color="auto" w:fill="auto"/>
            <w:vAlign w:val="bottom"/>
          </w:tcPr>
          <w:p w:rsidR="00DB2E5A" w:rsidRDefault="00DB2E5A" w:rsidP="00A848A9">
            <w:pPr>
              <w:spacing w:line="0" w:lineRule="atLeast"/>
              <w:jc w:val="center"/>
              <w:rPr>
                <w:highlight w:val="white"/>
              </w:rPr>
            </w:pPr>
            <w:r>
              <w:rPr>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DB2E5A" w:rsidRPr="00A47F2F" w:rsidRDefault="00DB2E5A" w:rsidP="00A848A9">
            <w:pPr>
              <w:tabs>
                <w:tab w:val="left" w:pos="3289"/>
              </w:tabs>
              <w:jc w:val="both"/>
              <w:rPr>
                <w:color w:val="000000"/>
                <w:szCs w:val="24"/>
              </w:rPr>
            </w:pPr>
            <w:r>
              <w:rPr>
                <w:color w:val="000000"/>
                <w:szCs w:val="24"/>
              </w:rPr>
              <w:t>DÖNEM BAŞINDA</w:t>
            </w:r>
          </w:p>
        </w:tc>
      </w:tr>
    </w:tbl>
    <w:p w:rsidR="00DB2E5A" w:rsidRDefault="00DB2E5A" w:rsidP="00375709"/>
    <w:p w:rsidR="007E1F68" w:rsidRDefault="007E1F68" w:rsidP="00375709"/>
    <w:p w:rsidR="007E1F68" w:rsidRDefault="007E1F68" w:rsidP="00375709"/>
    <w:p w:rsidR="007E1F68" w:rsidRDefault="007E1F68" w:rsidP="00375709"/>
    <w:p w:rsidR="007E1F68" w:rsidRPr="00D71286" w:rsidRDefault="00D71286" w:rsidP="00D71286">
      <w:pPr>
        <w:jc w:val="both"/>
        <w:rPr>
          <w:sz w:val="24"/>
          <w:szCs w:val="24"/>
        </w:rPr>
      </w:pPr>
      <w:r>
        <w:t xml:space="preserve">     </w:t>
      </w:r>
      <w:r w:rsidR="00272B1C" w:rsidRPr="00D71286">
        <w:rPr>
          <w:sz w:val="24"/>
          <w:szCs w:val="24"/>
        </w:rPr>
        <w:t>Belirlenen stratejik hedefler, performans göstergeleri ve eylemler ile kurumu</w:t>
      </w:r>
      <w:r w:rsidRPr="00D71286">
        <w:rPr>
          <w:sz w:val="24"/>
          <w:szCs w:val="24"/>
        </w:rPr>
        <w:t>mu</w:t>
      </w:r>
      <w:r w:rsidR="00272B1C" w:rsidRPr="00D71286">
        <w:rPr>
          <w:sz w:val="24"/>
          <w:szCs w:val="24"/>
        </w:rPr>
        <w:t>zda geleceğe yönelik çalışmalar yapılacaktır. Tüm paydaşlarla iş birliği içinde özverili çalışmalar yaparak hem öğrenci başarısında, hem öğretmenlerin mesleki gelişimlerinde artış hem de kurumsal yapımızda iyileşmeyi hedeflemekteyiz.</w:t>
      </w:r>
      <w:r w:rsidRPr="00D71286">
        <w:rPr>
          <w:sz w:val="24"/>
          <w:szCs w:val="24"/>
        </w:rPr>
        <w:t xml:space="preserve"> Yerel ve uluslararası projeler takip edilerek katılım sağlanması, Bilim ve Sanat Merkezlerini kazanan öğrenci sayısının artması da hedeflerimiz arasındadır. Hedeflerimizi gerçekleştirmek için tüm paydaşlarımızla ve Stratejik Planlama ekibimizle daima iş birliği içerisinde olarak gerekli çalışmaları sürdüreceğiz.</w:t>
      </w:r>
    </w:p>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DB2E5A" w:rsidRDefault="00DB2E5A" w:rsidP="00375709"/>
    <w:p w:rsidR="007E1F68" w:rsidRDefault="007E1F68" w:rsidP="00375709"/>
    <w:p w:rsidR="007E1F68" w:rsidRDefault="007E1F68" w:rsidP="00375709"/>
    <w:p w:rsidR="007E1F68" w:rsidRDefault="007E1F68" w:rsidP="00375709"/>
    <w:p w:rsidR="007E1F68" w:rsidRDefault="007E1F68" w:rsidP="00375709"/>
    <w:p w:rsidR="00FF76E0" w:rsidRDefault="00FF76E0" w:rsidP="00375709"/>
    <w:p w:rsidR="00AF0310" w:rsidRDefault="00AF0310" w:rsidP="00AF0310">
      <w:pPr>
        <w:spacing w:line="200" w:lineRule="exact"/>
        <w:rPr>
          <w:sz w:val="20"/>
          <w:szCs w:val="20"/>
        </w:rPr>
      </w:pPr>
    </w:p>
    <w:p w:rsidR="00AF0310" w:rsidRDefault="00AF0310" w:rsidP="00AF0310">
      <w:pPr>
        <w:spacing w:line="330" w:lineRule="exact"/>
        <w:jc w:val="center"/>
        <w:rPr>
          <w:sz w:val="20"/>
          <w:szCs w:val="20"/>
        </w:rPr>
      </w:pPr>
    </w:p>
    <w:p w:rsidR="00AF0310" w:rsidRPr="00613CD0" w:rsidRDefault="00AF0310" w:rsidP="00613CD0">
      <w:pPr>
        <w:jc w:val="center"/>
        <w:rPr>
          <w:color w:val="0070C0"/>
          <w:sz w:val="28"/>
          <w:szCs w:val="28"/>
        </w:rPr>
      </w:pPr>
      <w:r w:rsidRPr="00613CD0">
        <w:rPr>
          <w:rFonts w:eastAsia="Times New Roman"/>
          <w:b/>
          <w:bCs/>
          <w:color w:val="0070C0"/>
          <w:sz w:val="28"/>
          <w:szCs w:val="28"/>
        </w:rPr>
        <w:t>MALİYETLENDİRME</w:t>
      </w:r>
    </w:p>
    <w:p w:rsidR="00AF0310" w:rsidRDefault="00AF0310" w:rsidP="00AF0310">
      <w:pPr>
        <w:spacing w:line="2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613CD0" w:rsidP="00AF0310">
      <w:pPr>
        <w:spacing w:line="200" w:lineRule="exact"/>
        <w:rPr>
          <w:sz w:val="20"/>
          <w:szCs w:val="20"/>
        </w:rPr>
      </w:pPr>
      <w:r>
        <w:rPr>
          <w:noProof/>
          <w:sz w:val="20"/>
          <w:szCs w:val="20"/>
        </w:rPr>
        <w:drawing>
          <wp:anchor distT="0" distB="0" distL="114300" distR="114300" simplePos="0" relativeHeight="251658240" behindDoc="1" locked="0" layoutInCell="1" allowOverlap="1" wp14:anchorId="68553A8F" wp14:editId="0E64A3EF">
            <wp:simplePos x="0" y="0"/>
            <wp:positionH relativeFrom="column">
              <wp:posOffset>904875</wp:posOffset>
            </wp:positionH>
            <wp:positionV relativeFrom="paragraph">
              <wp:posOffset>90805</wp:posOffset>
            </wp:positionV>
            <wp:extent cx="4714875" cy="3452495"/>
            <wp:effectExtent l="0" t="0" r="0" b="0"/>
            <wp:wrapNone/>
            <wp:docPr id="6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8"/>
                    <pic:cNvPicPr>
                      <a:picLocks noChangeAspect="1" noChangeArrowheads="1"/>
                    </pic:cNvPicPr>
                  </pic:nvPicPr>
                  <pic:blipFill>
                    <a:blip r:embed="rId29" cstate="print"/>
                    <a:stretch>
                      <a:fillRect/>
                    </a:stretch>
                  </pic:blipFill>
                  <pic:spPr bwMode="auto">
                    <a:xfrm>
                      <a:off x="0" y="0"/>
                      <a:ext cx="4715100" cy="3452660"/>
                    </a:xfrm>
                    <a:prstGeom prst="rect">
                      <a:avLst/>
                    </a:prstGeom>
                  </pic:spPr>
                </pic:pic>
              </a:graphicData>
            </a:graphic>
            <wp14:sizeRelH relativeFrom="margin">
              <wp14:pctWidth>0</wp14:pctWidth>
            </wp14:sizeRelH>
            <wp14:sizeRelV relativeFrom="margin">
              <wp14:pctHeight>0</wp14:pctHeight>
            </wp14:sizeRelV>
          </wp:anchor>
        </w:drawing>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693AE5" w:rsidRDefault="00693AE5" w:rsidP="004B0447">
      <w:pPr>
        <w:rPr>
          <w:b/>
          <w:noProof/>
          <w:color w:val="FF0000"/>
          <w:sz w:val="24"/>
          <w:szCs w:val="24"/>
        </w:rPr>
      </w:pPr>
    </w:p>
    <w:p w:rsidR="00AD6C72" w:rsidRDefault="00AD6C72" w:rsidP="00B63030">
      <w:pPr>
        <w:spacing w:line="230" w:lineRule="auto"/>
        <w:ind w:right="740"/>
        <w:rPr>
          <w:rFonts w:eastAsia="Times New Roman"/>
          <w:b/>
          <w:bCs/>
          <w:sz w:val="32"/>
          <w:szCs w:val="32"/>
        </w:rPr>
      </w:pPr>
    </w:p>
    <w:p w:rsidR="00AD6C72" w:rsidRDefault="00AD6C72" w:rsidP="00AF0310">
      <w:pPr>
        <w:spacing w:line="230" w:lineRule="auto"/>
        <w:ind w:left="740" w:right="740"/>
        <w:jc w:val="center"/>
        <w:rPr>
          <w:rFonts w:eastAsia="Times New Roman"/>
          <w:b/>
          <w:bCs/>
          <w:sz w:val="32"/>
          <w:szCs w:val="32"/>
        </w:rPr>
      </w:pPr>
    </w:p>
    <w:p w:rsidR="00AF0310" w:rsidRDefault="00DB2E5A" w:rsidP="00AF0310">
      <w:pPr>
        <w:spacing w:line="230" w:lineRule="auto"/>
        <w:ind w:left="740" w:right="740"/>
        <w:jc w:val="center"/>
        <w:rPr>
          <w:rFonts w:eastAsia="Times New Roman"/>
          <w:b/>
          <w:bCs/>
          <w:sz w:val="32"/>
          <w:szCs w:val="32"/>
        </w:rPr>
      </w:pPr>
      <w:r>
        <w:rPr>
          <w:rFonts w:eastAsia="Times New Roman"/>
          <w:b/>
          <w:bCs/>
          <w:sz w:val="32"/>
          <w:szCs w:val="32"/>
        </w:rPr>
        <w:t>2024-2028</w:t>
      </w:r>
      <w:r w:rsidR="00B66D4A">
        <w:rPr>
          <w:rFonts w:eastAsia="Times New Roman"/>
          <w:b/>
          <w:bCs/>
          <w:sz w:val="32"/>
          <w:szCs w:val="32"/>
        </w:rPr>
        <w:t xml:space="preserve"> </w:t>
      </w:r>
      <w:r w:rsidR="00AF0310">
        <w:rPr>
          <w:rFonts w:eastAsia="Times New Roman"/>
          <w:b/>
          <w:bCs/>
          <w:sz w:val="32"/>
          <w:szCs w:val="32"/>
        </w:rPr>
        <w:t>STRATEJİK PLANI MALİYETLENDİRME TABLOSU</w:t>
      </w:r>
    </w:p>
    <w:p w:rsidR="004B0447" w:rsidRPr="00DC13CD" w:rsidRDefault="004B0447" w:rsidP="00AF0310">
      <w:pPr>
        <w:tabs>
          <w:tab w:val="left" w:pos="3560"/>
        </w:tabs>
        <w:spacing w:line="200" w:lineRule="exact"/>
        <w:rPr>
          <w:sz w:val="28"/>
          <w:szCs w:val="28"/>
        </w:rPr>
      </w:pPr>
    </w:p>
    <w:p w:rsidR="00C44367" w:rsidRDefault="00DB2E5A" w:rsidP="00C44367">
      <w:pPr>
        <w:tabs>
          <w:tab w:val="left" w:pos="3560"/>
        </w:tabs>
        <w:spacing w:line="360" w:lineRule="auto"/>
        <w:rPr>
          <w:rFonts w:eastAsia="Times New Roman"/>
          <w:b/>
          <w:bCs/>
          <w:sz w:val="24"/>
          <w:szCs w:val="24"/>
        </w:rPr>
      </w:pPr>
      <w:r>
        <w:rPr>
          <w:rFonts w:eastAsia="Times New Roman"/>
          <w:b/>
          <w:bCs/>
          <w:sz w:val="24"/>
          <w:szCs w:val="24"/>
        </w:rPr>
        <w:t>Tablo</w:t>
      </w:r>
      <w:r w:rsidR="00B63030">
        <w:rPr>
          <w:rFonts w:eastAsia="Times New Roman"/>
          <w:b/>
          <w:bCs/>
          <w:sz w:val="24"/>
          <w:szCs w:val="24"/>
        </w:rPr>
        <w:t xml:space="preserve"> 13.</w:t>
      </w:r>
      <w:r>
        <w:rPr>
          <w:rFonts w:eastAsia="Times New Roman"/>
          <w:b/>
          <w:bCs/>
          <w:sz w:val="24"/>
          <w:szCs w:val="24"/>
        </w:rPr>
        <w:t xml:space="preserve"> 2024-2028</w:t>
      </w:r>
      <w:r w:rsidR="00C44367" w:rsidRPr="006B0FD1">
        <w:rPr>
          <w:rFonts w:eastAsia="Times New Roman"/>
          <w:b/>
          <w:bCs/>
          <w:sz w:val="24"/>
          <w:szCs w:val="24"/>
        </w:rPr>
        <w:t xml:space="preserve"> stratejik planı harcama birimleri 5 yıllık tahmini ödenekleri</w:t>
      </w:r>
    </w:p>
    <w:tbl>
      <w:tblPr>
        <w:tblW w:w="0" w:type="auto"/>
        <w:tblInd w:w="85" w:type="dxa"/>
        <w:tblLayout w:type="fixed"/>
        <w:tblCellMar>
          <w:left w:w="70" w:type="dxa"/>
          <w:right w:w="70" w:type="dxa"/>
        </w:tblCellMar>
        <w:tblLook w:val="04A0" w:firstRow="1" w:lastRow="0" w:firstColumn="1" w:lastColumn="0" w:noHBand="0" w:noVBand="1"/>
      </w:tblPr>
      <w:tblGrid>
        <w:gridCol w:w="4418"/>
        <w:gridCol w:w="886"/>
        <w:gridCol w:w="886"/>
        <w:gridCol w:w="886"/>
        <w:gridCol w:w="886"/>
        <w:gridCol w:w="886"/>
        <w:gridCol w:w="1219"/>
      </w:tblGrid>
      <w:tr w:rsidR="00DB2E5A" w:rsidRPr="00D41148" w:rsidTr="002E6E0E">
        <w:trPr>
          <w:trHeight w:val="289"/>
        </w:trPr>
        <w:tc>
          <w:tcPr>
            <w:tcW w:w="4418" w:type="dxa"/>
            <w:vMerge w:val="restart"/>
            <w:tcBorders>
              <w:top w:val="single" w:sz="12" w:space="0" w:color="000000"/>
              <w:left w:val="single" w:sz="12"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09"/>
              <w:rPr>
                <w:b/>
                <w:bCs/>
                <w:szCs w:val="24"/>
              </w:rPr>
            </w:pPr>
            <w:r w:rsidRPr="00C7538C">
              <w:rPr>
                <w:b/>
                <w:bCs/>
                <w:szCs w:val="24"/>
              </w:rPr>
              <w:t>Kaynak Tablosu</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jc w:val="center"/>
              <w:rPr>
                <w:b/>
                <w:bCs/>
              </w:rPr>
            </w:pPr>
            <w:r>
              <w:rPr>
                <w:b/>
                <w:bCs/>
              </w:rPr>
              <w:t>2024</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jc w:val="center"/>
              <w:rPr>
                <w:b/>
                <w:bCs/>
              </w:rPr>
            </w:pPr>
            <w:r>
              <w:rPr>
                <w:b/>
                <w:bCs/>
              </w:rPr>
              <w:t>2025</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jc w:val="center"/>
              <w:rPr>
                <w:b/>
                <w:bCs/>
              </w:rPr>
            </w:pPr>
            <w:r>
              <w:rPr>
                <w:b/>
                <w:bCs/>
              </w:rPr>
              <w:t>2026</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jc w:val="center"/>
              <w:rPr>
                <w:b/>
                <w:bCs/>
              </w:rPr>
            </w:pPr>
            <w:r>
              <w:rPr>
                <w:b/>
                <w:bCs/>
              </w:rPr>
              <w:t>2027</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jc w:val="center"/>
              <w:rPr>
                <w:b/>
                <w:bCs/>
              </w:rPr>
            </w:pPr>
            <w:r>
              <w:rPr>
                <w:b/>
                <w:bCs/>
              </w:rPr>
              <w:t>2028</w:t>
            </w:r>
          </w:p>
        </w:tc>
        <w:tc>
          <w:tcPr>
            <w:tcW w:w="1219" w:type="dxa"/>
            <w:vMerge w:val="restart"/>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hideMark/>
          </w:tcPr>
          <w:p w:rsidR="00DB2E5A" w:rsidRPr="00C7538C" w:rsidRDefault="00DB2E5A" w:rsidP="00A848A9">
            <w:pPr>
              <w:ind w:right="71"/>
              <w:rPr>
                <w:b/>
                <w:bCs/>
              </w:rPr>
            </w:pPr>
            <w:r w:rsidRPr="00C7538C">
              <w:rPr>
                <w:b/>
                <w:bCs/>
              </w:rPr>
              <w:t>Toplam</w:t>
            </w:r>
          </w:p>
        </w:tc>
      </w:tr>
      <w:tr w:rsidR="00DB2E5A" w:rsidRPr="00D41148" w:rsidTr="002E6E0E">
        <w:trPr>
          <w:trHeight w:val="289"/>
        </w:trPr>
        <w:tc>
          <w:tcPr>
            <w:tcW w:w="4418" w:type="dxa"/>
            <w:vMerge/>
            <w:tcBorders>
              <w:top w:val="single" w:sz="12" w:space="0" w:color="000000"/>
              <w:left w:val="single" w:sz="12"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09"/>
              <w:rPr>
                <w:b/>
                <w:bCs/>
                <w:szCs w:val="24"/>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rPr>
                <w:b/>
                <w:bCs/>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rPr>
                <w:b/>
                <w:bCs/>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rPr>
                <w:b/>
                <w:bCs/>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rPr>
                <w:b/>
                <w:bCs/>
              </w:rPr>
            </w:pPr>
          </w:p>
        </w:tc>
        <w:tc>
          <w:tcPr>
            <w:tcW w:w="886" w:type="dxa"/>
            <w:vMerge/>
            <w:tcBorders>
              <w:top w:val="single" w:sz="12" w:space="0" w:color="000000"/>
              <w:left w:val="single" w:sz="4"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1"/>
              <w:rPr>
                <w:b/>
                <w:bCs/>
              </w:rPr>
            </w:pPr>
          </w:p>
        </w:tc>
        <w:tc>
          <w:tcPr>
            <w:tcW w:w="1219" w:type="dxa"/>
            <w:vMerge/>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hideMark/>
          </w:tcPr>
          <w:p w:rsidR="00DB2E5A" w:rsidRPr="00C7538C" w:rsidRDefault="00DB2E5A" w:rsidP="00A848A9">
            <w:pPr>
              <w:ind w:right="71"/>
              <w:rPr>
                <w:b/>
                <w:bCs/>
              </w:rPr>
            </w:pPr>
          </w:p>
        </w:tc>
      </w:tr>
      <w:tr w:rsidR="00DB2E5A" w:rsidRPr="00D41148" w:rsidTr="002E6E0E">
        <w:trPr>
          <w:trHeight w:val="496"/>
        </w:trPr>
        <w:tc>
          <w:tcPr>
            <w:tcW w:w="4418" w:type="dxa"/>
            <w:tcBorders>
              <w:top w:val="nil"/>
              <w:left w:val="single" w:sz="12"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09"/>
              <w:rPr>
                <w:b/>
                <w:bCs/>
              </w:rPr>
            </w:pPr>
            <w:r w:rsidRPr="00C7538C">
              <w:rPr>
                <w:b/>
                <w:bCs/>
              </w:rPr>
              <w:t>Genel Bütçe</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c>
          <w:tcPr>
            <w:tcW w:w="1219" w:type="dxa"/>
            <w:tcBorders>
              <w:top w:val="nil"/>
              <w:left w:val="nil"/>
              <w:bottom w:val="single" w:sz="4" w:space="0" w:color="000000"/>
              <w:right w:val="single" w:sz="12" w:space="0" w:color="000000"/>
            </w:tcBorders>
            <w:shd w:val="clear" w:color="auto" w:fill="auto"/>
            <w:vAlign w:val="center"/>
          </w:tcPr>
          <w:p w:rsidR="00DB2E5A" w:rsidRPr="00C7538C" w:rsidRDefault="00DB2E5A" w:rsidP="00A848A9">
            <w:pPr>
              <w:ind w:right="71"/>
              <w:jc w:val="center"/>
              <w:rPr>
                <w:sz w:val="20"/>
                <w:szCs w:val="20"/>
              </w:rPr>
            </w:pPr>
            <w:r w:rsidRPr="00C7538C">
              <w:rPr>
                <w:sz w:val="20"/>
                <w:szCs w:val="20"/>
              </w:rPr>
              <w:t>0</w:t>
            </w:r>
          </w:p>
        </w:tc>
      </w:tr>
      <w:tr w:rsidR="00DB2E5A" w:rsidRPr="00D41148" w:rsidTr="002E6E0E">
        <w:trPr>
          <w:trHeight w:val="545"/>
        </w:trPr>
        <w:tc>
          <w:tcPr>
            <w:tcW w:w="4418" w:type="dxa"/>
            <w:tcBorders>
              <w:top w:val="nil"/>
              <w:left w:val="single" w:sz="12"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466072" w:rsidP="00A848A9">
            <w:pPr>
              <w:ind w:right="709"/>
              <w:rPr>
                <w:b/>
                <w:bCs/>
              </w:rPr>
            </w:pPr>
            <w:r>
              <w:rPr>
                <w:b/>
                <w:bCs/>
              </w:rPr>
              <w:t>Bakanlık</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466072">
            <w:pPr>
              <w:ind w:right="71"/>
              <w:rPr>
                <w:sz w:val="20"/>
                <w:szCs w:val="20"/>
              </w:rPr>
            </w:pPr>
            <w:r>
              <w:rPr>
                <w:sz w:val="20"/>
                <w:szCs w:val="20"/>
              </w:rPr>
              <w:t>200.000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250.000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260.000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270.000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280.000</w:t>
            </w:r>
          </w:p>
        </w:tc>
        <w:tc>
          <w:tcPr>
            <w:tcW w:w="1219" w:type="dxa"/>
            <w:tcBorders>
              <w:top w:val="nil"/>
              <w:left w:val="nil"/>
              <w:bottom w:val="single" w:sz="4" w:space="0" w:color="000000"/>
              <w:right w:val="single" w:sz="12" w:space="0" w:color="000000"/>
            </w:tcBorders>
            <w:shd w:val="clear" w:color="auto" w:fill="auto"/>
            <w:vAlign w:val="center"/>
          </w:tcPr>
          <w:p w:rsidR="00DB2E5A" w:rsidRPr="00C7538C" w:rsidRDefault="00466072" w:rsidP="00A848A9">
            <w:pPr>
              <w:ind w:right="71"/>
              <w:jc w:val="center"/>
              <w:rPr>
                <w:sz w:val="20"/>
                <w:szCs w:val="20"/>
              </w:rPr>
            </w:pPr>
            <w:r>
              <w:rPr>
                <w:sz w:val="20"/>
                <w:szCs w:val="20"/>
              </w:rPr>
              <w:t>290.000</w:t>
            </w:r>
          </w:p>
        </w:tc>
      </w:tr>
      <w:tr w:rsidR="00DB2E5A" w:rsidRPr="00D41148" w:rsidTr="002E6E0E">
        <w:trPr>
          <w:trHeight w:val="504"/>
        </w:trPr>
        <w:tc>
          <w:tcPr>
            <w:tcW w:w="4418" w:type="dxa"/>
            <w:tcBorders>
              <w:top w:val="nil"/>
              <w:left w:val="single" w:sz="12" w:space="0" w:color="000000"/>
              <w:bottom w:val="single" w:sz="4" w:space="0" w:color="000000"/>
              <w:right w:val="single" w:sz="4" w:space="0" w:color="000000"/>
            </w:tcBorders>
            <w:shd w:val="clear" w:color="auto" w:fill="DAEEF3" w:themeFill="accent5" w:themeFillTint="33"/>
            <w:vAlign w:val="center"/>
            <w:hideMark/>
          </w:tcPr>
          <w:p w:rsidR="00DB2E5A" w:rsidRPr="00C7538C" w:rsidRDefault="00DB2E5A" w:rsidP="00A848A9">
            <w:pPr>
              <w:ind w:right="709"/>
              <w:rPr>
                <w:b/>
                <w:bCs/>
              </w:rPr>
            </w:pPr>
            <w:r w:rsidRPr="00C7538C">
              <w:rPr>
                <w:b/>
                <w:bCs/>
              </w:rPr>
              <w:t>Diğer (Okul Aile Birlikleri)</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60.000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65.000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70.000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75.000</w:t>
            </w:r>
          </w:p>
        </w:tc>
        <w:tc>
          <w:tcPr>
            <w:tcW w:w="886" w:type="dxa"/>
            <w:tcBorders>
              <w:top w:val="nil"/>
              <w:left w:val="nil"/>
              <w:bottom w:val="single" w:sz="4"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80.000</w:t>
            </w:r>
          </w:p>
        </w:tc>
        <w:tc>
          <w:tcPr>
            <w:tcW w:w="1219" w:type="dxa"/>
            <w:tcBorders>
              <w:top w:val="nil"/>
              <w:left w:val="nil"/>
              <w:bottom w:val="single" w:sz="4" w:space="0" w:color="000000"/>
              <w:right w:val="single" w:sz="12" w:space="0" w:color="000000"/>
            </w:tcBorders>
            <w:shd w:val="clear" w:color="auto" w:fill="auto"/>
            <w:vAlign w:val="center"/>
          </w:tcPr>
          <w:p w:rsidR="00DB2E5A" w:rsidRPr="00C7538C" w:rsidRDefault="00466072" w:rsidP="00A848A9">
            <w:pPr>
              <w:ind w:right="71"/>
              <w:jc w:val="center"/>
              <w:rPr>
                <w:sz w:val="20"/>
                <w:szCs w:val="20"/>
              </w:rPr>
            </w:pPr>
            <w:r>
              <w:rPr>
                <w:sz w:val="20"/>
                <w:szCs w:val="20"/>
              </w:rPr>
              <w:t>85.000</w:t>
            </w:r>
          </w:p>
        </w:tc>
      </w:tr>
      <w:tr w:rsidR="00DB2E5A" w:rsidRPr="00D41148" w:rsidTr="002E6E0E">
        <w:trPr>
          <w:trHeight w:val="457"/>
        </w:trPr>
        <w:tc>
          <w:tcPr>
            <w:tcW w:w="4418" w:type="dxa"/>
            <w:tcBorders>
              <w:top w:val="single" w:sz="8" w:space="0" w:color="000000"/>
              <w:left w:val="single" w:sz="12" w:space="0" w:color="000000"/>
              <w:bottom w:val="single" w:sz="12" w:space="0" w:color="000000"/>
              <w:right w:val="single" w:sz="4" w:space="0" w:color="000000"/>
            </w:tcBorders>
            <w:shd w:val="clear" w:color="auto" w:fill="DAEEF3" w:themeFill="accent5" w:themeFillTint="33"/>
            <w:vAlign w:val="center"/>
            <w:hideMark/>
          </w:tcPr>
          <w:p w:rsidR="00DB2E5A" w:rsidRPr="00C7538C" w:rsidRDefault="00DB2E5A" w:rsidP="00A848A9">
            <w:pPr>
              <w:ind w:right="709"/>
              <w:jc w:val="right"/>
              <w:rPr>
                <w:b/>
                <w:bCs/>
              </w:rPr>
            </w:pPr>
            <w:r w:rsidRPr="00C7538C">
              <w:rPr>
                <w:b/>
                <w:bCs/>
              </w:rPr>
              <w:t>TOPLAM</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260.000</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315.000</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330.000</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345.000</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DB2E5A" w:rsidRPr="00C7538C" w:rsidRDefault="00466072" w:rsidP="00A848A9">
            <w:pPr>
              <w:ind w:right="71"/>
              <w:jc w:val="center"/>
              <w:rPr>
                <w:sz w:val="20"/>
                <w:szCs w:val="20"/>
              </w:rPr>
            </w:pPr>
            <w:r>
              <w:rPr>
                <w:sz w:val="20"/>
                <w:szCs w:val="20"/>
              </w:rPr>
              <w:t>360.000</w:t>
            </w:r>
          </w:p>
        </w:tc>
        <w:tc>
          <w:tcPr>
            <w:tcW w:w="1219" w:type="dxa"/>
            <w:tcBorders>
              <w:top w:val="single" w:sz="8" w:space="0" w:color="000000"/>
              <w:left w:val="nil"/>
              <w:bottom w:val="single" w:sz="12" w:space="0" w:color="000000"/>
              <w:right w:val="single" w:sz="12" w:space="0" w:color="000000"/>
            </w:tcBorders>
            <w:shd w:val="clear" w:color="auto" w:fill="auto"/>
            <w:vAlign w:val="center"/>
          </w:tcPr>
          <w:p w:rsidR="00DB2E5A" w:rsidRPr="00C7538C" w:rsidRDefault="00466072" w:rsidP="00DB2E5A">
            <w:pPr>
              <w:ind w:right="71"/>
              <w:rPr>
                <w:sz w:val="20"/>
                <w:szCs w:val="20"/>
              </w:rPr>
            </w:pPr>
            <w:r>
              <w:rPr>
                <w:sz w:val="20"/>
                <w:szCs w:val="20"/>
              </w:rPr>
              <w:t xml:space="preserve">    375.000</w:t>
            </w:r>
          </w:p>
        </w:tc>
      </w:tr>
    </w:tbl>
    <w:p w:rsidR="00DB2E5A" w:rsidRPr="006B0FD1" w:rsidRDefault="00DB2E5A" w:rsidP="00C44367">
      <w:pPr>
        <w:tabs>
          <w:tab w:val="left" w:pos="3560"/>
        </w:tabs>
        <w:spacing w:line="360" w:lineRule="auto"/>
        <w:rPr>
          <w:sz w:val="24"/>
          <w:szCs w:val="24"/>
        </w:rPr>
      </w:pPr>
    </w:p>
    <w:p w:rsidR="00375709" w:rsidRPr="00DC13CD" w:rsidRDefault="00375709" w:rsidP="00375709">
      <w:pPr>
        <w:jc w:val="center"/>
        <w:rPr>
          <w:rFonts w:eastAsia="Times New Roman"/>
          <w:b/>
          <w:bCs/>
          <w:sz w:val="28"/>
          <w:szCs w:val="28"/>
        </w:rPr>
      </w:pPr>
    </w:p>
    <w:p w:rsidR="004B0447" w:rsidRDefault="004B0447" w:rsidP="00AF0310">
      <w:pPr>
        <w:tabs>
          <w:tab w:val="left" w:pos="3560"/>
        </w:tabs>
        <w:spacing w:line="200" w:lineRule="exact"/>
        <w:rPr>
          <w:sz w:val="20"/>
          <w:szCs w:val="20"/>
        </w:rPr>
      </w:pPr>
    </w:p>
    <w:p w:rsidR="00DB2E5A" w:rsidRDefault="00DB2E5A" w:rsidP="00AF0310">
      <w:pPr>
        <w:tabs>
          <w:tab w:val="left" w:pos="3560"/>
        </w:tabs>
        <w:spacing w:line="200" w:lineRule="exact"/>
        <w:rPr>
          <w:sz w:val="20"/>
          <w:szCs w:val="20"/>
        </w:rPr>
      </w:pPr>
    </w:p>
    <w:p w:rsidR="00DB2E5A" w:rsidRDefault="00DB2E5A" w:rsidP="00AF0310">
      <w:pPr>
        <w:tabs>
          <w:tab w:val="left" w:pos="3560"/>
        </w:tabs>
        <w:spacing w:line="200" w:lineRule="exact"/>
        <w:rPr>
          <w:sz w:val="20"/>
          <w:szCs w:val="20"/>
        </w:rPr>
      </w:pPr>
    </w:p>
    <w:p w:rsidR="0021052F" w:rsidRDefault="0021052F" w:rsidP="00AF0310">
      <w:pPr>
        <w:spacing w:line="240" w:lineRule="exact"/>
        <w:rPr>
          <w:sz w:val="20"/>
          <w:szCs w:val="20"/>
        </w:rPr>
      </w:pPr>
    </w:p>
    <w:p w:rsidR="00DB2E5A" w:rsidRPr="00DB2E5A" w:rsidRDefault="00DB2E5A" w:rsidP="00DB2E5A">
      <w:pPr>
        <w:pStyle w:val="ListeParagraf"/>
        <w:numPr>
          <w:ilvl w:val="0"/>
          <w:numId w:val="22"/>
        </w:numPr>
        <w:ind w:right="20"/>
        <w:jc w:val="center"/>
        <w:rPr>
          <w:rFonts w:eastAsia="Times New Roman"/>
          <w:b/>
          <w:bCs/>
          <w:color w:val="0070C0"/>
          <w:sz w:val="36"/>
          <w:szCs w:val="36"/>
        </w:rPr>
      </w:pPr>
      <w:r w:rsidRPr="00DB2E5A">
        <w:rPr>
          <w:rFonts w:eastAsia="Times New Roman"/>
          <w:b/>
          <w:bCs/>
          <w:color w:val="0070C0"/>
          <w:sz w:val="36"/>
          <w:szCs w:val="36"/>
        </w:rPr>
        <w:lastRenderedPageBreak/>
        <w:t xml:space="preserve">BÖLÜM </w:t>
      </w:r>
    </w:p>
    <w:p w:rsidR="00AF0310" w:rsidRPr="00DB2E5A" w:rsidRDefault="00DB2E5A" w:rsidP="00DB2E5A">
      <w:pPr>
        <w:pStyle w:val="ListeParagraf"/>
        <w:ind w:right="20"/>
        <w:rPr>
          <w:color w:val="0070C0"/>
          <w:sz w:val="36"/>
          <w:szCs w:val="36"/>
        </w:rPr>
      </w:pPr>
      <w:r>
        <w:rPr>
          <w:rFonts w:eastAsia="Times New Roman"/>
          <w:b/>
          <w:bCs/>
          <w:color w:val="0070C0"/>
          <w:sz w:val="36"/>
          <w:szCs w:val="36"/>
        </w:rPr>
        <w:t xml:space="preserve">                     </w:t>
      </w:r>
      <w:r w:rsidR="00EB1089" w:rsidRPr="00DB2E5A">
        <w:rPr>
          <w:rFonts w:eastAsia="Times New Roman"/>
          <w:b/>
          <w:bCs/>
          <w:color w:val="0070C0"/>
          <w:sz w:val="36"/>
          <w:szCs w:val="36"/>
        </w:rPr>
        <w:t>İzleme Ve Değerlendirme Modeli</w:t>
      </w:r>
      <w:r w:rsidRPr="00DB2E5A">
        <w:rPr>
          <w:rFonts w:eastAsia="Times New Roman"/>
          <w:b/>
          <w:bCs/>
          <w:color w:val="0070C0"/>
          <w:sz w:val="36"/>
          <w:szCs w:val="36"/>
        </w:rPr>
        <w:t xml:space="preserve"> </w:t>
      </w:r>
    </w:p>
    <w:p w:rsidR="00AF0310" w:rsidRDefault="00AF0310" w:rsidP="00AF0310">
      <w:pPr>
        <w:spacing w:line="200" w:lineRule="exact"/>
        <w:rPr>
          <w:sz w:val="20"/>
          <w:szCs w:val="20"/>
        </w:rPr>
      </w:pPr>
    </w:p>
    <w:p w:rsidR="00AF0310" w:rsidRDefault="00AF0310" w:rsidP="00AF0310">
      <w:pPr>
        <w:spacing w:line="366" w:lineRule="exact"/>
        <w:rPr>
          <w:sz w:val="20"/>
          <w:szCs w:val="20"/>
        </w:rPr>
      </w:pPr>
    </w:p>
    <w:p w:rsidR="00AF0310" w:rsidRDefault="00AF0310" w:rsidP="00AF0310">
      <w:pPr>
        <w:spacing w:line="214" w:lineRule="exact"/>
        <w:rPr>
          <w:sz w:val="20"/>
          <w:szCs w:val="20"/>
        </w:rPr>
      </w:pPr>
    </w:p>
    <w:p w:rsidR="00D51A53" w:rsidRDefault="00D51A53" w:rsidP="00D51A53">
      <w:pPr>
        <w:spacing w:line="271" w:lineRule="auto"/>
        <w:ind w:right="20" w:firstLine="708"/>
        <w:jc w:val="both"/>
        <w:rPr>
          <w:rFonts w:eastAsia="Times New Roman"/>
          <w:sz w:val="24"/>
          <w:szCs w:val="24"/>
        </w:rPr>
      </w:pPr>
      <w:r>
        <w:rPr>
          <w:rFonts w:eastAsia="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D51A53" w:rsidRDefault="00D51A53" w:rsidP="00D51A53">
      <w:pPr>
        <w:spacing w:line="271" w:lineRule="auto"/>
        <w:ind w:right="20" w:firstLine="708"/>
        <w:jc w:val="both"/>
        <w:rPr>
          <w:sz w:val="20"/>
          <w:szCs w:val="20"/>
        </w:rPr>
      </w:pPr>
    </w:p>
    <w:p w:rsidR="00AF0310" w:rsidRDefault="00A43018" w:rsidP="00AF0310">
      <w:pPr>
        <w:spacing w:line="271" w:lineRule="auto"/>
        <w:ind w:firstLine="708"/>
        <w:jc w:val="both"/>
        <w:rPr>
          <w:sz w:val="20"/>
          <w:szCs w:val="20"/>
        </w:rPr>
      </w:pPr>
      <w:r>
        <w:rPr>
          <w:rFonts w:eastAsia="Times New Roman"/>
          <w:sz w:val="24"/>
          <w:szCs w:val="24"/>
        </w:rPr>
        <w:t xml:space="preserve">Mesut </w:t>
      </w:r>
      <w:proofErr w:type="spellStart"/>
      <w:r>
        <w:rPr>
          <w:rFonts w:eastAsia="Times New Roman"/>
          <w:sz w:val="24"/>
          <w:szCs w:val="24"/>
        </w:rPr>
        <w:t>Ateşsönmez</w:t>
      </w:r>
      <w:proofErr w:type="spellEnd"/>
      <w:r w:rsidR="00B66D4A">
        <w:rPr>
          <w:rFonts w:eastAsia="Times New Roman"/>
          <w:sz w:val="24"/>
          <w:szCs w:val="24"/>
        </w:rPr>
        <w:t xml:space="preserve"> </w:t>
      </w:r>
      <w:r w:rsidR="00DB2E5A">
        <w:rPr>
          <w:rFonts w:eastAsia="Times New Roman"/>
          <w:sz w:val="24"/>
          <w:szCs w:val="24"/>
        </w:rPr>
        <w:t>İlkokulu-</w:t>
      </w:r>
      <w:r w:rsidR="00B66D4A">
        <w:rPr>
          <w:rFonts w:eastAsia="Times New Roman"/>
          <w:sz w:val="24"/>
          <w:szCs w:val="24"/>
        </w:rPr>
        <w:t>Ortaokulu</w:t>
      </w:r>
      <w:r w:rsidR="00DB2E5A">
        <w:rPr>
          <w:rFonts w:eastAsia="Times New Roman"/>
          <w:sz w:val="24"/>
          <w:szCs w:val="24"/>
        </w:rPr>
        <w:t xml:space="preserve"> Müdürlüğü 2024-2028</w:t>
      </w:r>
      <w:r w:rsidR="00B66D4A">
        <w:rPr>
          <w:rFonts w:eastAsia="Times New Roman"/>
          <w:sz w:val="24"/>
          <w:szCs w:val="24"/>
        </w:rPr>
        <w:t xml:space="preserve"> </w:t>
      </w:r>
      <w:r w:rsidR="00AF0310">
        <w:rPr>
          <w:rFonts w:eastAsia="Times New Roman"/>
          <w:sz w:val="24"/>
          <w:szCs w:val="24"/>
        </w:rPr>
        <w:t xml:space="preserve">dönemine ilişkin kalkınma planları ve programlarda yer alan politika ve hedefler doğrultusunda kaynaklarının etkili, ekonomik ve verimli bir şekilde elde edilmesi ve kullanılmasını, hesap verebilirliği ve saydamlığı sağlamak üzere </w:t>
      </w:r>
      <w:r>
        <w:rPr>
          <w:rFonts w:eastAsia="Times New Roman"/>
          <w:sz w:val="24"/>
          <w:szCs w:val="24"/>
        </w:rPr>
        <w:t xml:space="preserve">Mesut </w:t>
      </w:r>
      <w:proofErr w:type="spellStart"/>
      <w:r>
        <w:rPr>
          <w:rFonts w:eastAsia="Times New Roman"/>
          <w:sz w:val="24"/>
          <w:szCs w:val="24"/>
        </w:rPr>
        <w:t>Ateşsönmez</w:t>
      </w:r>
      <w:proofErr w:type="spellEnd"/>
      <w:r w:rsidR="00B66D4A">
        <w:rPr>
          <w:rFonts w:eastAsia="Times New Roman"/>
          <w:sz w:val="24"/>
          <w:szCs w:val="24"/>
        </w:rPr>
        <w:t xml:space="preserve"> </w:t>
      </w:r>
      <w:r w:rsidR="00DB2E5A">
        <w:rPr>
          <w:rFonts w:eastAsia="Times New Roman"/>
          <w:sz w:val="24"/>
          <w:szCs w:val="24"/>
        </w:rPr>
        <w:t>İlkokulu-</w:t>
      </w:r>
      <w:r w:rsidR="00B66D4A">
        <w:rPr>
          <w:rFonts w:eastAsia="Times New Roman"/>
          <w:sz w:val="24"/>
          <w:szCs w:val="24"/>
        </w:rPr>
        <w:t>Ortaokulu</w:t>
      </w:r>
      <w:r w:rsidR="00DB2E5A">
        <w:rPr>
          <w:rFonts w:eastAsia="Times New Roman"/>
          <w:sz w:val="24"/>
          <w:szCs w:val="24"/>
        </w:rPr>
        <w:t xml:space="preserve"> Müdürlüğü 2024-2028</w:t>
      </w:r>
      <w:r w:rsidR="00B66D4A">
        <w:rPr>
          <w:rFonts w:eastAsia="Times New Roman"/>
          <w:sz w:val="24"/>
          <w:szCs w:val="24"/>
        </w:rPr>
        <w:t xml:space="preserve"> </w:t>
      </w:r>
      <w:r w:rsidR="00AF0310">
        <w:rPr>
          <w:rFonts w:eastAsia="Times New Roman"/>
          <w:sz w:val="24"/>
          <w:szCs w:val="24"/>
        </w:rPr>
        <w:t xml:space="preserve">Stratejik Planı’nı hazırlamıştır. Hazırlanan planın gerçekleşme durumlarının tespiti ve gerekli önlemlerin zamanında ve etkin biçimde alınabilmesi için </w:t>
      </w:r>
      <w:r>
        <w:rPr>
          <w:rFonts w:eastAsia="Times New Roman"/>
          <w:sz w:val="24"/>
          <w:szCs w:val="24"/>
        </w:rPr>
        <w:t xml:space="preserve">Mesut </w:t>
      </w:r>
      <w:proofErr w:type="spellStart"/>
      <w:r>
        <w:rPr>
          <w:rFonts w:eastAsia="Times New Roman"/>
          <w:sz w:val="24"/>
          <w:szCs w:val="24"/>
        </w:rPr>
        <w:t>Ateşsönmez</w:t>
      </w:r>
      <w:proofErr w:type="spellEnd"/>
      <w:r w:rsidR="00B66D4A">
        <w:rPr>
          <w:rFonts w:eastAsia="Times New Roman"/>
          <w:sz w:val="24"/>
          <w:szCs w:val="24"/>
        </w:rPr>
        <w:t xml:space="preserve"> </w:t>
      </w:r>
      <w:r w:rsidR="00DB2E5A">
        <w:rPr>
          <w:rFonts w:eastAsia="Times New Roman"/>
          <w:sz w:val="24"/>
          <w:szCs w:val="24"/>
        </w:rPr>
        <w:t>İlkokulu-</w:t>
      </w:r>
      <w:r w:rsidR="00B66D4A">
        <w:rPr>
          <w:rFonts w:eastAsia="Times New Roman"/>
          <w:sz w:val="24"/>
          <w:szCs w:val="24"/>
        </w:rPr>
        <w:t xml:space="preserve">Ortaokulu </w:t>
      </w:r>
      <w:r w:rsidR="00DB2E5A">
        <w:rPr>
          <w:rFonts w:eastAsia="Times New Roman"/>
          <w:sz w:val="24"/>
          <w:szCs w:val="24"/>
        </w:rPr>
        <w:t>Müdürlüğü 2024-2028</w:t>
      </w:r>
      <w:r w:rsidR="00B66D4A">
        <w:rPr>
          <w:rFonts w:eastAsia="Times New Roman"/>
          <w:sz w:val="24"/>
          <w:szCs w:val="24"/>
        </w:rPr>
        <w:t xml:space="preserve"> </w:t>
      </w:r>
      <w:r w:rsidR="00AF0310">
        <w:rPr>
          <w:rFonts w:eastAsia="Times New Roman"/>
          <w:sz w:val="24"/>
          <w:szCs w:val="24"/>
        </w:rPr>
        <w:t>Stratejik Planı İzleme ve Değerlendirme Modeli geliştirilmiştir.</w:t>
      </w:r>
      <w:r w:rsidR="00D51A53" w:rsidRPr="00D51A53">
        <w:t xml:space="preserve"> </w:t>
      </w:r>
      <w:r w:rsidR="00D51A53" w:rsidRPr="00D51A53">
        <w:rPr>
          <w:sz w:val="24"/>
          <w:szCs w:val="24"/>
        </w:rPr>
        <w:t>Planda yer alan amaç ve hedeflere ulaşabilmek ve çalışmaların izleme ve değerlendirmesini yapabilmek için stratejik plan izleme ve değerlendirme görevi “Stratejik Planlama Üst Kurulu’na verilmiştir.</w:t>
      </w:r>
    </w:p>
    <w:p w:rsidR="00AF0310" w:rsidRDefault="00AF0310" w:rsidP="00AF0310">
      <w:pPr>
        <w:spacing w:line="216" w:lineRule="exact"/>
        <w:rPr>
          <w:sz w:val="20"/>
          <w:szCs w:val="20"/>
        </w:rPr>
      </w:pPr>
    </w:p>
    <w:p w:rsidR="00AF0310" w:rsidRDefault="00AF0310" w:rsidP="00AF0310">
      <w:pPr>
        <w:spacing w:line="294" w:lineRule="exact"/>
        <w:rPr>
          <w:sz w:val="20"/>
          <w:szCs w:val="20"/>
        </w:rPr>
      </w:pPr>
    </w:p>
    <w:p w:rsidR="00AF0310" w:rsidRDefault="00A43018" w:rsidP="00AF0310">
      <w:pPr>
        <w:spacing w:line="264" w:lineRule="auto"/>
        <w:ind w:right="20" w:firstLine="360"/>
        <w:jc w:val="both"/>
        <w:rPr>
          <w:sz w:val="20"/>
          <w:szCs w:val="20"/>
        </w:rPr>
      </w:pPr>
      <w:r>
        <w:rPr>
          <w:rFonts w:eastAsia="Times New Roman"/>
          <w:sz w:val="24"/>
          <w:szCs w:val="24"/>
        </w:rPr>
        <w:t xml:space="preserve">Mesut </w:t>
      </w:r>
      <w:proofErr w:type="spellStart"/>
      <w:r>
        <w:rPr>
          <w:rFonts w:eastAsia="Times New Roman"/>
          <w:sz w:val="24"/>
          <w:szCs w:val="24"/>
        </w:rPr>
        <w:t>Ateşsönmez</w:t>
      </w:r>
      <w:proofErr w:type="spellEnd"/>
      <w:r>
        <w:rPr>
          <w:rFonts w:eastAsia="Times New Roman"/>
          <w:sz w:val="24"/>
          <w:szCs w:val="24"/>
        </w:rPr>
        <w:t xml:space="preserve"> </w:t>
      </w:r>
      <w:r w:rsidR="00DB2E5A">
        <w:rPr>
          <w:rFonts w:eastAsia="Times New Roman"/>
          <w:sz w:val="24"/>
          <w:szCs w:val="24"/>
        </w:rPr>
        <w:t>İlkokulu-</w:t>
      </w:r>
      <w:r w:rsidR="00906E88">
        <w:rPr>
          <w:rFonts w:eastAsia="Times New Roman"/>
          <w:sz w:val="24"/>
          <w:szCs w:val="24"/>
        </w:rPr>
        <w:t>Ortaokulu</w:t>
      </w:r>
      <w:r w:rsidR="00DB2E5A">
        <w:rPr>
          <w:rFonts w:eastAsia="Times New Roman"/>
          <w:sz w:val="24"/>
          <w:szCs w:val="24"/>
        </w:rPr>
        <w:t xml:space="preserve"> Müdürlüğü 2024-2028</w:t>
      </w:r>
      <w:r w:rsidR="00B66D4A">
        <w:rPr>
          <w:rFonts w:eastAsia="Times New Roman"/>
          <w:sz w:val="24"/>
          <w:szCs w:val="24"/>
        </w:rPr>
        <w:t xml:space="preserve"> </w:t>
      </w:r>
      <w:r w:rsidR="00AF0310">
        <w:rPr>
          <w:rFonts w:eastAsia="Times New Roman"/>
          <w:sz w:val="24"/>
          <w:szCs w:val="24"/>
        </w:rPr>
        <w:t xml:space="preserve">Stratejik Planı İzleme ve Değerlendirme </w:t>
      </w:r>
      <w:r w:rsidR="009F111F">
        <w:rPr>
          <w:rFonts w:eastAsia="Times New Roman"/>
          <w:sz w:val="24"/>
          <w:szCs w:val="24"/>
        </w:rPr>
        <w:t>Model’inin</w:t>
      </w:r>
      <w:r w:rsidR="00AF0310">
        <w:rPr>
          <w:rFonts w:eastAsia="Times New Roman"/>
          <w:sz w:val="24"/>
          <w:szCs w:val="24"/>
        </w:rPr>
        <w:t xml:space="preserve"> çerçevesini;</w:t>
      </w:r>
    </w:p>
    <w:p w:rsidR="00AF0310" w:rsidRDefault="00AF0310" w:rsidP="00AF0310">
      <w:pPr>
        <w:spacing w:line="228" w:lineRule="exact"/>
        <w:rPr>
          <w:sz w:val="20"/>
          <w:szCs w:val="20"/>
        </w:rPr>
      </w:pPr>
    </w:p>
    <w:p w:rsidR="00AF0310" w:rsidRDefault="00B66D4A" w:rsidP="00FD1D10">
      <w:pPr>
        <w:numPr>
          <w:ilvl w:val="0"/>
          <w:numId w:val="16"/>
        </w:numPr>
        <w:tabs>
          <w:tab w:val="left" w:pos="720"/>
        </w:tabs>
        <w:spacing w:line="264" w:lineRule="auto"/>
        <w:ind w:right="20" w:hanging="361"/>
        <w:rPr>
          <w:rFonts w:eastAsia="Times New Roman"/>
          <w:sz w:val="24"/>
          <w:szCs w:val="24"/>
        </w:rPr>
      </w:pPr>
      <w:r>
        <w:rPr>
          <w:rFonts w:eastAsia="Times New Roman"/>
          <w:sz w:val="24"/>
          <w:szCs w:val="24"/>
        </w:rPr>
        <w:t>Okul</w:t>
      </w:r>
      <w:r w:rsidR="00DB2E5A">
        <w:rPr>
          <w:rFonts w:eastAsia="Times New Roman"/>
          <w:sz w:val="24"/>
          <w:szCs w:val="24"/>
        </w:rPr>
        <w:t xml:space="preserve"> 2024-2028</w:t>
      </w:r>
      <w:r>
        <w:rPr>
          <w:rFonts w:eastAsia="Times New Roman"/>
          <w:sz w:val="24"/>
          <w:szCs w:val="24"/>
        </w:rPr>
        <w:t xml:space="preserve"> </w:t>
      </w:r>
      <w:r w:rsidR="00AF0310">
        <w:rPr>
          <w:rFonts w:eastAsia="Times New Roman"/>
          <w:sz w:val="24"/>
          <w:szCs w:val="24"/>
        </w:rPr>
        <w:t>Stratejik Planı ve performans göstergelerinin gerçekleşme durumlarının tespit edilmesi,</w:t>
      </w:r>
    </w:p>
    <w:p w:rsidR="00AF0310" w:rsidRDefault="00AF0310" w:rsidP="00AF0310">
      <w:pPr>
        <w:spacing w:line="14"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Performans göstergelerinin gerçekleşme durumlarının hedeflerle kıyaslanması,</w:t>
      </w:r>
    </w:p>
    <w:p w:rsidR="00AF0310" w:rsidRDefault="00AF0310" w:rsidP="00AF0310">
      <w:pPr>
        <w:spacing w:line="40" w:lineRule="exact"/>
        <w:rPr>
          <w:rFonts w:eastAsia="Times New Roman"/>
          <w:sz w:val="24"/>
          <w:szCs w:val="24"/>
        </w:rPr>
      </w:pPr>
    </w:p>
    <w:p w:rsidR="00AF0310" w:rsidRDefault="00B11964" w:rsidP="00FD1D10">
      <w:pPr>
        <w:numPr>
          <w:ilvl w:val="0"/>
          <w:numId w:val="16"/>
        </w:numPr>
        <w:tabs>
          <w:tab w:val="left" w:pos="720"/>
        </w:tabs>
        <w:ind w:hanging="361"/>
        <w:rPr>
          <w:rFonts w:eastAsia="Times New Roman"/>
          <w:sz w:val="24"/>
          <w:szCs w:val="24"/>
        </w:rPr>
      </w:pPr>
      <w:r>
        <w:rPr>
          <w:rFonts w:eastAsia="Times New Roman"/>
          <w:sz w:val="24"/>
          <w:szCs w:val="24"/>
        </w:rPr>
        <w:t>Sonuçların raporlanması,</w:t>
      </w:r>
    </w:p>
    <w:p w:rsidR="00AF0310" w:rsidRDefault="00AF0310" w:rsidP="00AF0310">
      <w:pPr>
        <w:spacing w:line="43"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Gerekli tedbirlerin alınması</w:t>
      </w:r>
    </w:p>
    <w:p w:rsidR="00AF0310" w:rsidRDefault="00AF0310" w:rsidP="00AF0310">
      <w:pPr>
        <w:spacing w:line="240" w:lineRule="exact"/>
        <w:rPr>
          <w:sz w:val="20"/>
          <w:szCs w:val="20"/>
        </w:rPr>
      </w:pPr>
    </w:p>
    <w:p w:rsidR="00AF0310" w:rsidRDefault="00C52147" w:rsidP="006B0FD1">
      <w:pPr>
        <w:rPr>
          <w:sz w:val="20"/>
          <w:szCs w:val="20"/>
        </w:rPr>
      </w:pPr>
      <w:r>
        <w:rPr>
          <w:rFonts w:eastAsia="Times New Roman"/>
          <w:sz w:val="24"/>
          <w:szCs w:val="24"/>
        </w:rPr>
        <w:t>Süreçleri</w:t>
      </w:r>
      <w:r w:rsidR="006B0FD1">
        <w:rPr>
          <w:rFonts w:eastAsia="Times New Roman"/>
          <w:sz w:val="24"/>
          <w:szCs w:val="24"/>
        </w:rPr>
        <w:t xml:space="preserve"> oluşturmaktadır</w:t>
      </w:r>
      <w:r w:rsidR="00205A5B">
        <w:rPr>
          <w:rFonts w:eastAsia="Times New Roman"/>
          <w:sz w:val="24"/>
          <w:szCs w:val="24"/>
        </w:rPr>
        <w:t>.</w:t>
      </w:r>
    </w:p>
    <w:p w:rsidR="00AF0310" w:rsidRDefault="00AF0310" w:rsidP="00B419E6">
      <w:pPr>
        <w:spacing w:line="371" w:lineRule="exact"/>
        <w:jc w:val="both"/>
        <w:rPr>
          <w:sz w:val="20"/>
          <w:szCs w:val="20"/>
        </w:rPr>
      </w:pPr>
    </w:p>
    <w:p w:rsidR="00D51A53" w:rsidRDefault="00C15D0D" w:rsidP="00B419E6">
      <w:pPr>
        <w:spacing w:line="222" w:lineRule="exact"/>
        <w:jc w:val="both"/>
        <w:rPr>
          <w:sz w:val="24"/>
          <w:szCs w:val="24"/>
        </w:rPr>
      </w:pPr>
      <w:r>
        <w:rPr>
          <w:sz w:val="24"/>
          <w:szCs w:val="24"/>
        </w:rPr>
        <w:t xml:space="preserve">        </w:t>
      </w:r>
      <w:proofErr w:type="gramStart"/>
      <w:r w:rsidR="00B419E6">
        <w:rPr>
          <w:sz w:val="24"/>
          <w:szCs w:val="24"/>
        </w:rPr>
        <w:t xml:space="preserve">Okulun stratejik planlama ekibi tarafından </w:t>
      </w:r>
      <w:r w:rsidR="00B419E6" w:rsidRPr="00B419E6">
        <w:rPr>
          <w:sz w:val="24"/>
          <w:szCs w:val="24"/>
        </w:rPr>
        <w:t xml:space="preserve">amaç ve hedef performans göstergelerinin gerçekleşme durumları hakkında veriler toplanması ve </w:t>
      </w:r>
      <w:r w:rsidR="00B419E6">
        <w:rPr>
          <w:sz w:val="24"/>
          <w:szCs w:val="24"/>
        </w:rPr>
        <w:t>üst kurula</w:t>
      </w:r>
      <w:r w:rsidR="00B419E6" w:rsidRPr="00B419E6">
        <w:rPr>
          <w:sz w:val="24"/>
          <w:szCs w:val="24"/>
        </w:rPr>
        <w:t xml:space="preserve"> verilerin sunulması</w:t>
      </w:r>
      <w:r w:rsidR="00B419E6" w:rsidRPr="00B419E6">
        <w:rPr>
          <w:sz w:val="24"/>
          <w:szCs w:val="24"/>
        </w:rPr>
        <w:t xml:space="preserve">, </w:t>
      </w:r>
      <w:r w:rsidR="00B419E6">
        <w:rPr>
          <w:sz w:val="24"/>
          <w:szCs w:val="24"/>
        </w:rPr>
        <w:t>s</w:t>
      </w:r>
      <w:r w:rsidR="00B419E6" w:rsidRPr="00B419E6">
        <w:rPr>
          <w:sz w:val="24"/>
          <w:szCs w:val="24"/>
        </w:rPr>
        <w:t>tratejik plan hazırlama ekibi tarafından veriler doğrultusunda amaç ve hedeflerin gerçekleşme düzeyleri ile ilgili rapor hazırlanması</w:t>
      </w:r>
      <w:r w:rsidR="00B419E6" w:rsidRPr="00B419E6">
        <w:rPr>
          <w:sz w:val="24"/>
          <w:szCs w:val="24"/>
        </w:rPr>
        <w:t>,</w:t>
      </w:r>
      <w:r w:rsidR="00B419E6">
        <w:rPr>
          <w:rFonts w:eastAsia="Times New Roman"/>
          <w:sz w:val="24"/>
          <w:szCs w:val="24"/>
        </w:rPr>
        <w:t xml:space="preserve"> </w:t>
      </w:r>
      <w:r w:rsidR="00B419E6">
        <w:rPr>
          <w:sz w:val="24"/>
          <w:szCs w:val="24"/>
        </w:rPr>
        <w:t>h</w:t>
      </w:r>
      <w:r w:rsidR="00B419E6" w:rsidRPr="00B419E6">
        <w:rPr>
          <w:sz w:val="24"/>
          <w:szCs w:val="24"/>
        </w:rPr>
        <w:t xml:space="preserve">azırlanan raporun </w:t>
      </w:r>
      <w:r w:rsidR="00B419E6">
        <w:rPr>
          <w:sz w:val="24"/>
          <w:szCs w:val="24"/>
        </w:rPr>
        <w:t>üst kurula sunulması ve üst kurulun tavsiye ve öneri içeren rapor hazırlaması, üst kurul</w:t>
      </w:r>
      <w:r w:rsidR="00B419E6" w:rsidRPr="00B419E6">
        <w:rPr>
          <w:sz w:val="24"/>
          <w:szCs w:val="24"/>
        </w:rPr>
        <w:t xml:space="preserve"> tarafından ha</w:t>
      </w:r>
      <w:r w:rsidR="00B419E6">
        <w:rPr>
          <w:sz w:val="24"/>
          <w:szCs w:val="24"/>
        </w:rPr>
        <w:t>zırlanan raporun, okulun</w:t>
      </w:r>
      <w:r w:rsidR="00B419E6" w:rsidRPr="00B419E6">
        <w:rPr>
          <w:sz w:val="24"/>
          <w:szCs w:val="24"/>
        </w:rPr>
        <w:t xml:space="preserve"> ilgili birimleriyle paylaşılması ve iyileştirme çalışmalarının yapılması</w:t>
      </w:r>
      <w:r w:rsidR="00B419E6">
        <w:rPr>
          <w:sz w:val="24"/>
          <w:szCs w:val="24"/>
        </w:rPr>
        <w:t xml:space="preserve"> ilk altı aylık izleme ve değerlendirme sürecini oluşturmaktadır.</w:t>
      </w:r>
      <w:proofErr w:type="gramEnd"/>
    </w:p>
    <w:p w:rsidR="00B419E6" w:rsidRDefault="00B419E6" w:rsidP="00B419E6">
      <w:pPr>
        <w:spacing w:line="222" w:lineRule="exact"/>
        <w:jc w:val="both"/>
        <w:rPr>
          <w:sz w:val="24"/>
          <w:szCs w:val="24"/>
        </w:rPr>
      </w:pPr>
    </w:p>
    <w:p w:rsidR="00B419E6" w:rsidRDefault="00B419E6" w:rsidP="00B419E6">
      <w:pPr>
        <w:spacing w:line="222" w:lineRule="exact"/>
        <w:jc w:val="both"/>
        <w:rPr>
          <w:sz w:val="24"/>
          <w:szCs w:val="24"/>
        </w:rPr>
      </w:pPr>
    </w:p>
    <w:p w:rsidR="00B419E6" w:rsidRPr="00B419E6" w:rsidRDefault="00C15D0D" w:rsidP="00B419E6">
      <w:pPr>
        <w:spacing w:line="222" w:lineRule="exact"/>
        <w:jc w:val="both"/>
        <w:rPr>
          <w:rFonts w:eastAsia="Times New Roman"/>
          <w:sz w:val="24"/>
          <w:szCs w:val="24"/>
        </w:rPr>
      </w:pPr>
      <w:r>
        <w:rPr>
          <w:sz w:val="24"/>
          <w:szCs w:val="24"/>
        </w:rPr>
        <w:t xml:space="preserve">        </w:t>
      </w:r>
      <w:bookmarkStart w:id="24" w:name="_GoBack"/>
      <w:bookmarkEnd w:id="24"/>
      <w:r w:rsidR="00B419E6">
        <w:rPr>
          <w:sz w:val="24"/>
          <w:szCs w:val="24"/>
        </w:rPr>
        <w:t>S</w:t>
      </w:r>
      <w:r w:rsidR="00B419E6">
        <w:rPr>
          <w:sz w:val="24"/>
          <w:szCs w:val="24"/>
        </w:rPr>
        <w:t xml:space="preserve">tratejik planlama ekibi tarafından </w:t>
      </w:r>
      <w:r w:rsidR="00B419E6" w:rsidRPr="00B419E6">
        <w:rPr>
          <w:sz w:val="24"/>
          <w:szCs w:val="24"/>
        </w:rPr>
        <w:t xml:space="preserve">amaç ve hedef performans göstergelerinin gerçekleşme durumları hakkında veriler toplanması ve </w:t>
      </w:r>
      <w:r w:rsidR="00B419E6">
        <w:rPr>
          <w:sz w:val="24"/>
          <w:szCs w:val="24"/>
        </w:rPr>
        <w:t>üst kurula</w:t>
      </w:r>
      <w:r w:rsidR="00B419E6" w:rsidRPr="00B419E6">
        <w:rPr>
          <w:sz w:val="24"/>
          <w:szCs w:val="24"/>
        </w:rPr>
        <w:t xml:space="preserve"> verilerin sunulması, </w:t>
      </w:r>
      <w:r w:rsidR="00B419E6">
        <w:rPr>
          <w:sz w:val="24"/>
          <w:szCs w:val="24"/>
        </w:rPr>
        <w:t>s</w:t>
      </w:r>
      <w:r w:rsidR="00B419E6" w:rsidRPr="00B419E6">
        <w:rPr>
          <w:sz w:val="24"/>
          <w:szCs w:val="24"/>
        </w:rPr>
        <w:t>tratejik plan hazırlama ekibi tarafından veriler doğrultusunda amaç ve hedeflerin gerçekleşme düzeyleri ile ilgili rapor hazırlanması,</w:t>
      </w:r>
      <w:r w:rsidR="00B419E6">
        <w:rPr>
          <w:rFonts w:eastAsia="Times New Roman"/>
          <w:sz w:val="24"/>
          <w:szCs w:val="24"/>
        </w:rPr>
        <w:t xml:space="preserve"> </w:t>
      </w:r>
      <w:r w:rsidR="00B419E6">
        <w:rPr>
          <w:sz w:val="24"/>
          <w:szCs w:val="24"/>
        </w:rPr>
        <w:t>h</w:t>
      </w:r>
      <w:r w:rsidR="00B419E6" w:rsidRPr="00B419E6">
        <w:rPr>
          <w:sz w:val="24"/>
          <w:szCs w:val="24"/>
        </w:rPr>
        <w:t xml:space="preserve">azırlanan raporun </w:t>
      </w:r>
      <w:r w:rsidR="00B419E6">
        <w:rPr>
          <w:sz w:val="24"/>
          <w:szCs w:val="24"/>
        </w:rPr>
        <w:t>üst kurula sunulması ve üst kurulun tavsiye ve öneri içeren rapor hazırlaması, üst kurul</w:t>
      </w:r>
      <w:r w:rsidR="00B419E6" w:rsidRPr="00B419E6">
        <w:rPr>
          <w:sz w:val="24"/>
          <w:szCs w:val="24"/>
        </w:rPr>
        <w:t xml:space="preserve"> tarafından ha</w:t>
      </w:r>
      <w:r w:rsidR="00B419E6">
        <w:rPr>
          <w:sz w:val="24"/>
          <w:szCs w:val="24"/>
        </w:rPr>
        <w:t xml:space="preserve">zırlanan raporun </w:t>
      </w:r>
      <w:r w:rsidR="00B11964">
        <w:rPr>
          <w:sz w:val="24"/>
          <w:szCs w:val="24"/>
        </w:rPr>
        <w:t>Şehitkamil İlçe Milli Eğitim Müdürlüğü’ne gönderilmesi aşamaları da ikinci altı aylık izleme ve değerlendirme sürecini oluşturmaktadır.</w:t>
      </w:r>
    </w:p>
    <w:p w:rsidR="00B419E6" w:rsidRPr="00B419E6" w:rsidRDefault="00B419E6" w:rsidP="00B419E6">
      <w:pPr>
        <w:spacing w:line="222" w:lineRule="exact"/>
        <w:jc w:val="both"/>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rFonts w:eastAsia="Times New Roman"/>
          <w:sz w:val="24"/>
          <w:szCs w:val="24"/>
        </w:rPr>
      </w:pPr>
    </w:p>
    <w:p w:rsidR="00D51A53" w:rsidRDefault="00D51A53" w:rsidP="00AF0310">
      <w:pPr>
        <w:spacing w:line="222" w:lineRule="exact"/>
        <w:rPr>
          <w:sz w:val="20"/>
          <w:szCs w:val="20"/>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tbl>
      <w:tblPr>
        <w:tblStyle w:val="TabloKlavuzu"/>
        <w:tblW w:w="0" w:type="auto"/>
        <w:tblInd w:w="120" w:type="dxa"/>
        <w:tblLook w:val="04A0" w:firstRow="1" w:lastRow="0" w:firstColumn="1" w:lastColumn="0" w:noHBand="0" w:noVBand="1"/>
      </w:tblPr>
      <w:tblGrid>
        <w:gridCol w:w="2313"/>
        <w:gridCol w:w="2157"/>
        <w:gridCol w:w="3763"/>
        <w:gridCol w:w="2007"/>
      </w:tblGrid>
      <w:tr w:rsidR="001B3721" w:rsidTr="003A7ADC">
        <w:trPr>
          <w:trHeight w:val="919"/>
        </w:trPr>
        <w:tc>
          <w:tcPr>
            <w:tcW w:w="2313" w:type="dxa"/>
            <w:shd w:val="clear" w:color="auto" w:fill="DAEEF3" w:themeFill="accent5" w:themeFillTint="33"/>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İzleme Değerlendirme Dönemi</w:t>
            </w:r>
          </w:p>
        </w:tc>
        <w:tc>
          <w:tcPr>
            <w:tcW w:w="2157" w:type="dxa"/>
            <w:shd w:val="clear" w:color="auto" w:fill="DAEEF3" w:themeFill="accent5" w:themeFillTint="33"/>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Gerçekleştirme Zamanı</w:t>
            </w:r>
          </w:p>
        </w:tc>
        <w:tc>
          <w:tcPr>
            <w:tcW w:w="3763" w:type="dxa"/>
            <w:shd w:val="clear" w:color="auto" w:fill="DAEEF3" w:themeFill="accent5" w:themeFillTint="33"/>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Süreç Açıklaması</w:t>
            </w:r>
          </w:p>
        </w:tc>
        <w:tc>
          <w:tcPr>
            <w:tcW w:w="2007" w:type="dxa"/>
            <w:shd w:val="clear" w:color="auto" w:fill="DAEEF3" w:themeFill="accent5" w:themeFillTint="33"/>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Zaman Kapsamı</w:t>
            </w:r>
          </w:p>
        </w:tc>
      </w:tr>
      <w:tr w:rsidR="001B3721" w:rsidTr="00AA5D4D">
        <w:trPr>
          <w:trHeight w:val="2769"/>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Birinci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Her Yılın Temmuz Ayı İçerisinde</w:t>
            </w:r>
          </w:p>
        </w:tc>
        <w:tc>
          <w:tcPr>
            <w:tcW w:w="3763" w:type="dxa"/>
          </w:tcPr>
          <w:p w:rsidR="003948F0" w:rsidRPr="0096073F" w:rsidRDefault="003948F0" w:rsidP="003948F0">
            <w:pPr>
              <w:spacing w:line="266" w:lineRule="auto"/>
              <w:ind w:right="100"/>
              <w:jc w:val="both"/>
              <w:rPr>
                <w:rFonts w:eastAsia="Times New Roman"/>
                <w:sz w:val="24"/>
                <w:szCs w:val="24"/>
              </w:rPr>
            </w:pPr>
          </w:p>
          <w:p w:rsidR="00C370BD" w:rsidRPr="003948F0" w:rsidRDefault="00C370BD" w:rsidP="0096073F">
            <w:pPr>
              <w:spacing w:line="266" w:lineRule="auto"/>
              <w:ind w:right="100"/>
              <w:jc w:val="both"/>
              <w:rPr>
                <w:rFonts w:eastAsia="Times New Roman"/>
              </w:rPr>
            </w:pPr>
            <w:r w:rsidRPr="0096073F">
              <w:rPr>
                <w:rFonts w:eastAsia="Times New Roman"/>
                <w:sz w:val="24"/>
                <w:szCs w:val="24"/>
              </w:rPr>
              <w:t xml:space="preserve"> </w:t>
            </w:r>
            <w:r w:rsidR="003948F0" w:rsidRPr="003948F0">
              <w:t>Okulun stratejik planlama ekibi tarafından amaç ve hedef performans göstergelerinin gerçekleşme durumları hakkında veriler toplanması ve üst kurula verilerin sunulması, stratejik plan hazırlama ekibi tarafından veriler doğrultusunda amaç ve hedeflerin gerçekleşme düzeyleri ile ilgili rapor hazırlanması,</w:t>
            </w:r>
            <w:r w:rsidR="003948F0" w:rsidRPr="003948F0">
              <w:rPr>
                <w:rFonts w:eastAsia="Times New Roman"/>
              </w:rPr>
              <w:t xml:space="preserve"> </w:t>
            </w:r>
            <w:r w:rsidR="003948F0" w:rsidRPr="003948F0">
              <w:t>hazırlanan raporun üst kurula sunulması ve üst kurulun tavsiye ve öneri içeren rapor hazırlaması, üst kurul tarafından hazırlanan raporun, okulun ilgili birimleriyle paylaşılması ve iyileştirme çalışmalarının yapılması</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Ocak Temmuz Dönemi</w:t>
            </w:r>
          </w:p>
        </w:tc>
      </w:tr>
      <w:tr w:rsidR="001B3721" w:rsidTr="00AA5D4D">
        <w:trPr>
          <w:trHeight w:val="4027"/>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İkinci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İzleyen Yılın Şubat Ayına Kadar</w:t>
            </w:r>
          </w:p>
        </w:tc>
        <w:tc>
          <w:tcPr>
            <w:tcW w:w="3763" w:type="dxa"/>
          </w:tcPr>
          <w:p w:rsidR="003948F0" w:rsidRDefault="003948F0" w:rsidP="003948F0">
            <w:pPr>
              <w:spacing w:line="222" w:lineRule="exact"/>
              <w:jc w:val="both"/>
              <w:rPr>
                <w:sz w:val="24"/>
                <w:szCs w:val="24"/>
              </w:rPr>
            </w:pPr>
          </w:p>
          <w:p w:rsidR="003948F0" w:rsidRPr="003948F0" w:rsidRDefault="003948F0" w:rsidP="003948F0">
            <w:pPr>
              <w:spacing w:line="266" w:lineRule="auto"/>
              <w:ind w:right="100"/>
              <w:jc w:val="both"/>
              <w:rPr>
                <w:rFonts w:eastAsia="Times New Roman"/>
              </w:rPr>
            </w:pPr>
            <w:r w:rsidRPr="003948F0">
              <w:t>Stratejik planlama ekibi tarafından amaç ve hedef performans göstergelerinin gerçekleşme durumları hakkında veriler toplanması ve üst kurula verilerin sunulması, stratejik plan hazırlama ekibi tarafından veriler doğrultusunda amaç ve hedeflerin gerçekleşme düzeyleri ile ilgili rapor hazırlanması,</w:t>
            </w:r>
            <w:r w:rsidRPr="003948F0">
              <w:rPr>
                <w:rFonts w:eastAsia="Times New Roman"/>
              </w:rPr>
              <w:t xml:space="preserve"> </w:t>
            </w:r>
            <w:r w:rsidRPr="003948F0">
              <w:t xml:space="preserve">hazırlanan raporun üst kurula sunulması ve üst kurulun tavsiye ve öneri içeren rapor hazırlaması, üst kurul tarafından hazırlanan raporun </w:t>
            </w:r>
            <w:proofErr w:type="gramStart"/>
            <w:r w:rsidRPr="003948F0">
              <w:t>Şehitkamil</w:t>
            </w:r>
            <w:proofErr w:type="gramEnd"/>
            <w:r w:rsidRPr="003948F0">
              <w:t xml:space="preserve"> İlçe Milli Eğitim Müdürlüğü’ne gönderilmesi</w:t>
            </w:r>
          </w:p>
          <w:p w:rsidR="00C370BD" w:rsidRPr="0096073F" w:rsidRDefault="00C370BD" w:rsidP="0096073F">
            <w:pPr>
              <w:spacing w:line="266" w:lineRule="auto"/>
              <w:ind w:right="100"/>
              <w:jc w:val="both"/>
              <w:rPr>
                <w:rFonts w:eastAsia="Times New Roman"/>
                <w:sz w:val="24"/>
                <w:szCs w:val="24"/>
              </w:rPr>
            </w:pPr>
            <w:r w:rsidRPr="0096073F">
              <w:rPr>
                <w:rFonts w:eastAsia="Times New Roman"/>
                <w:sz w:val="24"/>
                <w:szCs w:val="24"/>
              </w:rPr>
              <w:t xml:space="preserve">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Tüm Yıl</w:t>
            </w:r>
          </w:p>
        </w:tc>
      </w:tr>
    </w:tbl>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F20982" w:rsidRDefault="00F20982" w:rsidP="004354CB">
      <w:pPr>
        <w:ind w:right="20"/>
        <w:rPr>
          <w:sz w:val="20"/>
          <w:szCs w:val="20"/>
        </w:rPr>
      </w:pPr>
    </w:p>
    <w:p w:rsidR="00F20982" w:rsidRDefault="00F20982"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tbl>
      <w:tblPr>
        <w:tblW w:w="10486"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left w:w="0" w:type="dxa"/>
          <w:right w:w="0" w:type="dxa"/>
        </w:tblCellMar>
        <w:tblLook w:val="04A0" w:firstRow="1" w:lastRow="0" w:firstColumn="1" w:lastColumn="0" w:noHBand="0" w:noVBand="1"/>
      </w:tblPr>
      <w:tblGrid>
        <w:gridCol w:w="1428"/>
        <w:gridCol w:w="709"/>
        <w:gridCol w:w="2409"/>
        <w:gridCol w:w="1276"/>
        <w:gridCol w:w="2644"/>
        <w:gridCol w:w="2020"/>
      </w:tblGrid>
      <w:tr w:rsidR="00FB379C" w:rsidRPr="005826F7" w:rsidTr="00CE7426">
        <w:trPr>
          <w:trHeight w:val="567"/>
        </w:trPr>
        <w:tc>
          <w:tcPr>
            <w:tcW w:w="10486" w:type="dxa"/>
            <w:gridSpan w:val="6"/>
            <w:vAlign w:val="center"/>
          </w:tcPr>
          <w:p w:rsidR="00FB379C" w:rsidRDefault="00FB379C" w:rsidP="00CE7426">
            <w:pPr>
              <w:jc w:val="center"/>
              <w:rPr>
                <w:rFonts w:eastAsia="Times New Roman"/>
                <w:b/>
                <w:sz w:val="24"/>
                <w:szCs w:val="24"/>
              </w:rPr>
            </w:pPr>
            <w:r>
              <w:rPr>
                <w:rFonts w:eastAsia="Times New Roman"/>
                <w:b/>
                <w:sz w:val="24"/>
                <w:szCs w:val="24"/>
              </w:rPr>
              <w:t>İMZA LİSTESİ</w:t>
            </w: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5826F7">
              <w:rPr>
                <w:rFonts w:eastAsia="Times New Roman"/>
                <w:b/>
                <w:sz w:val="24"/>
                <w:szCs w:val="24"/>
              </w:rPr>
              <w:t>Strateji Geliştirme Kurulu (Stratejik Planlama Üst Kurulu)</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FB379C" w:rsidP="00A43018">
            <w:pPr>
              <w:spacing w:line="250" w:lineRule="exact"/>
              <w:rPr>
                <w:sz w:val="20"/>
                <w:szCs w:val="20"/>
              </w:rPr>
            </w:pPr>
            <w:r>
              <w:rPr>
                <w:rFonts w:eastAsia="Times New Roman"/>
                <w:bCs/>
              </w:rPr>
              <w:t xml:space="preserve"> </w:t>
            </w:r>
            <w:r w:rsidR="00A43018">
              <w:rPr>
                <w:rFonts w:eastAsia="Times New Roman"/>
                <w:bCs/>
              </w:rPr>
              <w:t>Nuri DENİZDOLDURAN</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Başkan</w:t>
            </w:r>
          </w:p>
        </w:tc>
        <w:tc>
          <w:tcPr>
            <w:tcW w:w="2644"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00CE7426">
              <w:rPr>
                <w:rFonts w:eastAsia="Times New Roman"/>
              </w:rPr>
              <w:t>Okul Müdürü</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FB379C" w:rsidP="00A43018">
            <w:pPr>
              <w:spacing w:line="249" w:lineRule="exact"/>
              <w:rPr>
                <w:sz w:val="20"/>
                <w:szCs w:val="20"/>
              </w:rPr>
            </w:pPr>
            <w:r>
              <w:rPr>
                <w:rFonts w:eastAsia="Times New Roman"/>
                <w:bCs/>
              </w:rPr>
              <w:t xml:space="preserve"> </w:t>
            </w:r>
            <w:r w:rsidR="00A43018">
              <w:rPr>
                <w:rFonts w:eastAsia="Times New Roman"/>
                <w:bCs/>
              </w:rPr>
              <w:t>İsrafil KIRAN</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Koordinatör</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Müdür Yardımcısı</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A848A9" w:rsidP="00CE7426">
            <w:pPr>
              <w:spacing w:line="249" w:lineRule="exact"/>
              <w:ind w:left="100"/>
              <w:rPr>
                <w:sz w:val="20"/>
                <w:szCs w:val="20"/>
              </w:rPr>
            </w:pPr>
            <w:r>
              <w:rPr>
                <w:sz w:val="20"/>
                <w:szCs w:val="20"/>
              </w:rPr>
              <w:t>Recep SÖKMEN</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Pr>
                <w:rFonts w:eastAsia="Times New Roman"/>
              </w:rPr>
              <w:t xml:space="preserve"> </w:t>
            </w: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4</w:t>
            </w:r>
          </w:p>
        </w:tc>
        <w:tc>
          <w:tcPr>
            <w:tcW w:w="2409" w:type="dxa"/>
            <w:shd w:val="clear" w:color="auto" w:fill="auto"/>
            <w:tcMar>
              <w:left w:w="-10" w:type="dxa"/>
            </w:tcMar>
            <w:vAlign w:val="center"/>
          </w:tcPr>
          <w:p w:rsidR="00FB379C" w:rsidRPr="005826F7" w:rsidRDefault="00FB379C" w:rsidP="00A43018">
            <w:pPr>
              <w:spacing w:line="249" w:lineRule="exact"/>
              <w:rPr>
                <w:sz w:val="20"/>
                <w:szCs w:val="20"/>
              </w:rPr>
            </w:pPr>
            <w:r>
              <w:rPr>
                <w:rFonts w:eastAsia="Times New Roman"/>
                <w:bCs/>
              </w:rPr>
              <w:t xml:space="preserve"> </w:t>
            </w:r>
            <w:r w:rsidR="00A848A9">
              <w:rPr>
                <w:rFonts w:eastAsia="Times New Roman"/>
                <w:bCs/>
              </w:rPr>
              <w:t>Fatma KAYA</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Okul-Aile Birliği Başkanı</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restart"/>
            <w:vAlign w:val="center"/>
          </w:tcPr>
          <w:p w:rsidR="001F72B6" w:rsidRDefault="00FB379C" w:rsidP="00CE7426">
            <w:pPr>
              <w:ind w:left="100"/>
              <w:jc w:val="center"/>
              <w:rPr>
                <w:rFonts w:eastAsia="Times New Roman"/>
                <w:b/>
                <w:bCs/>
              </w:rPr>
            </w:pPr>
            <w:r w:rsidRPr="00E61308">
              <w:rPr>
                <w:rFonts w:eastAsia="Times New Roman"/>
                <w:b/>
                <w:bCs/>
              </w:rPr>
              <w:t>Stratejik Planlama Ekibi</w:t>
            </w:r>
          </w:p>
          <w:p w:rsidR="001F72B6" w:rsidRPr="001F72B6" w:rsidRDefault="001F72B6" w:rsidP="001F72B6">
            <w:pPr>
              <w:rPr>
                <w:rFonts w:eastAsia="Times New Roman"/>
              </w:rPr>
            </w:pPr>
          </w:p>
          <w:p w:rsidR="001F72B6" w:rsidRDefault="001F72B6" w:rsidP="001F72B6">
            <w:pPr>
              <w:rPr>
                <w:rFonts w:eastAsia="Times New Roman"/>
              </w:rPr>
            </w:pPr>
          </w:p>
          <w:p w:rsidR="001F72B6" w:rsidRDefault="001F72B6" w:rsidP="001F72B6">
            <w:pPr>
              <w:rPr>
                <w:rFonts w:eastAsia="Times New Roman"/>
              </w:rPr>
            </w:pPr>
          </w:p>
          <w:p w:rsidR="001F72B6" w:rsidRDefault="001F72B6" w:rsidP="001F72B6">
            <w:pPr>
              <w:rPr>
                <w:rFonts w:eastAsia="Times New Roman"/>
              </w:rPr>
            </w:pPr>
          </w:p>
          <w:p w:rsidR="00FB379C" w:rsidRPr="001F72B6" w:rsidRDefault="00FB379C" w:rsidP="001F72B6">
            <w:pPr>
              <w:rPr>
                <w:rFonts w:eastAsia="Times New Roman"/>
              </w:rPr>
            </w:pP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FB379C" w:rsidP="00A43018">
            <w:pPr>
              <w:spacing w:line="250" w:lineRule="exact"/>
              <w:rPr>
                <w:sz w:val="20"/>
                <w:szCs w:val="20"/>
              </w:rPr>
            </w:pPr>
            <w:r>
              <w:rPr>
                <w:rFonts w:eastAsia="Times New Roman"/>
                <w:bCs/>
              </w:rPr>
              <w:t xml:space="preserve"> </w:t>
            </w:r>
            <w:r w:rsidR="001F72B6">
              <w:rPr>
                <w:rFonts w:eastAsia="Times New Roman"/>
                <w:bCs/>
              </w:rPr>
              <w:t>Övül Ezgi AKIN</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Başkan</w:t>
            </w:r>
          </w:p>
        </w:tc>
        <w:tc>
          <w:tcPr>
            <w:tcW w:w="2644"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Müdür</w:t>
            </w:r>
            <w:r>
              <w:rPr>
                <w:rFonts w:eastAsia="Times New Roman"/>
              </w:rPr>
              <w:t xml:space="preserve"> Yardımcısı</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FB379C" w:rsidP="00A43018">
            <w:pPr>
              <w:spacing w:line="249" w:lineRule="exact"/>
              <w:rPr>
                <w:sz w:val="20"/>
                <w:szCs w:val="20"/>
              </w:rPr>
            </w:pPr>
            <w:r>
              <w:rPr>
                <w:rFonts w:eastAsia="Times New Roman"/>
                <w:bCs/>
              </w:rPr>
              <w:t xml:space="preserve"> </w:t>
            </w:r>
            <w:r w:rsidR="001F72B6">
              <w:rPr>
                <w:rFonts w:eastAsia="Times New Roman"/>
                <w:bCs/>
              </w:rPr>
              <w:t>Ebru Ertürk</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Öğretmen</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1F72B6" w:rsidP="00CE7426">
            <w:pPr>
              <w:spacing w:line="249" w:lineRule="exact"/>
              <w:ind w:left="100"/>
              <w:rPr>
                <w:sz w:val="20"/>
                <w:szCs w:val="20"/>
              </w:rPr>
            </w:pPr>
            <w:r>
              <w:rPr>
                <w:sz w:val="20"/>
                <w:szCs w:val="20"/>
              </w:rPr>
              <w:t>Osman KARAHAN</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Pr>
                <w:rFonts w:eastAsia="Times New Roman"/>
              </w:rPr>
              <w:t xml:space="preserve"> </w:t>
            </w: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r w:rsidR="001F72B6" w:rsidRPr="005826F7" w:rsidTr="00CE7426">
        <w:trPr>
          <w:trHeight w:val="567"/>
        </w:trPr>
        <w:tc>
          <w:tcPr>
            <w:tcW w:w="1428" w:type="dxa"/>
            <w:vAlign w:val="center"/>
          </w:tcPr>
          <w:p w:rsidR="001F72B6" w:rsidRPr="002D7E4B" w:rsidRDefault="001F72B6" w:rsidP="00CE7426">
            <w:pPr>
              <w:spacing w:line="249" w:lineRule="exact"/>
              <w:jc w:val="center"/>
              <w:rPr>
                <w:rFonts w:eastAsia="Times New Roman"/>
                <w:b/>
                <w:bCs/>
              </w:rPr>
            </w:pPr>
          </w:p>
        </w:tc>
        <w:tc>
          <w:tcPr>
            <w:tcW w:w="709" w:type="dxa"/>
            <w:vAlign w:val="center"/>
          </w:tcPr>
          <w:p w:rsidR="001F72B6" w:rsidRPr="002D7E4B" w:rsidRDefault="001F72B6" w:rsidP="00CE7426">
            <w:pPr>
              <w:spacing w:line="249" w:lineRule="exact"/>
              <w:jc w:val="center"/>
              <w:rPr>
                <w:rFonts w:eastAsia="Times New Roman"/>
                <w:b/>
                <w:bCs/>
              </w:rPr>
            </w:pPr>
            <w:r>
              <w:rPr>
                <w:rFonts w:eastAsia="Times New Roman"/>
                <w:b/>
                <w:bCs/>
              </w:rPr>
              <w:t>4</w:t>
            </w:r>
          </w:p>
        </w:tc>
        <w:tc>
          <w:tcPr>
            <w:tcW w:w="2409" w:type="dxa"/>
            <w:shd w:val="clear" w:color="auto" w:fill="auto"/>
            <w:tcMar>
              <w:left w:w="-10" w:type="dxa"/>
            </w:tcMar>
            <w:vAlign w:val="center"/>
          </w:tcPr>
          <w:p w:rsidR="001F72B6" w:rsidRDefault="001F72B6" w:rsidP="00CE7426">
            <w:pPr>
              <w:spacing w:line="249" w:lineRule="exact"/>
              <w:ind w:left="100"/>
              <w:rPr>
                <w:sz w:val="20"/>
                <w:szCs w:val="20"/>
              </w:rPr>
            </w:pPr>
            <w:r>
              <w:rPr>
                <w:sz w:val="20"/>
                <w:szCs w:val="20"/>
              </w:rPr>
              <w:t>Furkan HAKSEVER</w:t>
            </w:r>
          </w:p>
        </w:tc>
        <w:tc>
          <w:tcPr>
            <w:tcW w:w="1276" w:type="dxa"/>
            <w:shd w:val="clear" w:color="auto" w:fill="auto"/>
            <w:tcMar>
              <w:left w:w="-10" w:type="dxa"/>
            </w:tcMar>
            <w:vAlign w:val="center"/>
          </w:tcPr>
          <w:p w:rsidR="001F72B6" w:rsidRPr="005826F7" w:rsidRDefault="00EA7E15" w:rsidP="00CE7426">
            <w:pPr>
              <w:spacing w:line="244" w:lineRule="exact"/>
              <w:ind w:left="100"/>
              <w:rPr>
                <w:rFonts w:eastAsia="Times New Roman"/>
              </w:rPr>
            </w:pPr>
            <w:r>
              <w:rPr>
                <w:rFonts w:eastAsia="Times New Roman"/>
              </w:rPr>
              <w:t>Üye</w:t>
            </w:r>
          </w:p>
        </w:tc>
        <w:tc>
          <w:tcPr>
            <w:tcW w:w="2644" w:type="dxa"/>
            <w:shd w:val="clear" w:color="auto" w:fill="auto"/>
            <w:tcMar>
              <w:left w:w="-10" w:type="dxa"/>
            </w:tcMar>
            <w:vAlign w:val="center"/>
          </w:tcPr>
          <w:p w:rsidR="001F72B6" w:rsidRDefault="00EA7E15" w:rsidP="00CE7426">
            <w:pPr>
              <w:rPr>
                <w:rFonts w:eastAsia="Times New Roman"/>
              </w:rPr>
            </w:pPr>
            <w:r>
              <w:rPr>
                <w:rFonts w:eastAsia="Times New Roman"/>
              </w:rPr>
              <w:t>Öğretmen</w:t>
            </w:r>
          </w:p>
        </w:tc>
        <w:tc>
          <w:tcPr>
            <w:tcW w:w="2020" w:type="dxa"/>
            <w:vAlign w:val="center"/>
          </w:tcPr>
          <w:p w:rsidR="001F72B6" w:rsidRDefault="001F72B6" w:rsidP="00CE7426">
            <w:pPr>
              <w:jc w:val="center"/>
              <w:rPr>
                <w:rFonts w:eastAsia="Times New Roman"/>
              </w:rPr>
            </w:pPr>
          </w:p>
        </w:tc>
      </w:tr>
    </w:tbl>
    <w:p w:rsidR="00FB379C" w:rsidRPr="00313B71" w:rsidRDefault="00FB379C" w:rsidP="004354CB">
      <w:pPr>
        <w:ind w:right="20"/>
        <w:rPr>
          <w:sz w:val="20"/>
          <w:szCs w:val="20"/>
        </w:rPr>
      </w:pPr>
    </w:p>
    <w:sectPr w:rsidR="00FB379C" w:rsidRPr="00313B71" w:rsidSect="000969A8">
      <w:footerReference w:type="default" r:id="rId30"/>
      <w:pgSz w:w="11906" w:h="16838"/>
      <w:pgMar w:top="720" w:right="720" w:bottom="720" w:left="720" w:header="0" w:footer="0"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11" w:rsidRDefault="008C6A11" w:rsidP="000F0ABF">
      <w:r>
        <w:separator/>
      </w:r>
    </w:p>
  </w:endnote>
  <w:endnote w:type="continuationSeparator" w:id="0">
    <w:p w:rsidR="008C6A11" w:rsidRDefault="008C6A11" w:rsidP="000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auto"/>
    <w:pitch w:val="variable"/>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973624"/>
      <w:docPartObj>
        <w:docPartGallery w:val="Page Numbers (Bottom of Page)"/>
        <w:docPartUnique/>
      </w:docPartObj>
    </w:sdtPr>
    <w:sdtContent>
      <w:p w:rsidR="00D51A53" w:rsidRDefault="00D51A53">
        <w:pPr>
          <w:pStyle w:val="Altbilgi0"/>
          <w:jc w:val="center"/>
        </w:pPr>
        <w:r>
          <w:fldChar w:fldCharType="begin"/>
        </w:r>
        <w:r>
          <w:instrText>PAGE   \* MERGEFORMAT</w:instrText>
        </w:r>
        <w:r>
          <w:fldChar w:fldCharType="separate"/>
        </w:r>
        <w:r w:rsidR="00C15D0D">
          <w:rPr>
            <w:noProof/>
          </w:rPr>
          <w:t>10</w:t>
        </w:r>
        <w:r>
          <w:rPr>
            <w:noProof/>
          </w:rPr>
          <w:fldChar w:fldCharType="end"/>
        </w:r>
      </w:p>
    </w:sdtContent>
  </w:sdt>
  <w:p w:rsidR="00D51A53" w:rsidRDefault="00D51A53">
    <w:pPr>
      <w:pStyle w:val="Altbilgi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728684"/>
      <w:docPartObj>
        <w:docPartGallery w:val="Page Numbers (Bottom of Page)"/>
        <w:docPartUnique/>
      </w:docPartObj>
    </w:sdtPr>
    <w:sdtContent>
      <w:p w:rsidR="00D51A53" w:rsidRDefault="00D51A53">
        <w:pPr>
          <w:pStyle w:val="Altbilgi0"/>
          <w:jc w:val="center"/>
        </w:pPr>
        <w:r>
          <w:fldChar w:fldCharType="begin"/>
        </w:r>
        <w:r>
          <w:instrText>PAGE   \* MERGEFORMAT</w:instrText>
        </w:r>
        <w:r>
          <w:fldChar w:fldCharType="separate"/>
        </w:r>
        <w:r w:rsidR="00C15D0D">
          <w:rPr>
            <w:noProof/>
          </w:rPr>
          <w:t>0</w:t>
        </w:r>
        <w:r>
          <w:rPr>
            <w:noProof/>
          </w:rPr>
          <w:fldChar w:fldCharType="end"/>
        </w:r>
      </w:p>
    </w:sdtContent>
  </w:sdt>
  <w:p w:rsidR="00D51A53" w:rsidRDefault="00D51A53">
    <w:pPr>
      <w:pStyle w:val="Altbilgi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7601"/>
      <w:docPartObj>
        <w:docPartGallery w:val="Page Numbers (Bottom of Page)"/>
        <w:docPartUnique/>
      </w:docPartObj>
    </w:sdtPr>
    <w:sdtContent>
      <w:p w:rsidR="00D51A53" w:rsidRDefault="00D51A53">
        <w:pPr>
          <w:pStyle w:val="Altbilgi0"/>
          <w:jc w:val="center"/>
        </w:pPr>
        <w:r>
          <w:fldChar w:fldCharType="begin"/>
        </w:r>
        <w:r>
          <w:instrText>PAGE   \* MERGEFORMAT</w:instrText>
        </w:r>
        <w:r>
          <w:fldChar w:fldCharType="separate"/>
        </w:r>
        <w:r w:rsidR="00C15D0D">
          <w:rPr>
            <w:noProof/>
          </w:rPr>
          <w:t>35</w:t>
        </w:r>
        <w:r>
          <w:rPr>
            <w:noProof/>
          </w:rPr>
          <w:fldChar w:fldCharType="end"/>
        </w:r>
      </w:p>
    </w:sdtContent>
  </w:sdt>
  <w:p w:rsidR="00D51A53" w:rsidRDefault="00D51A53">
    <w:pPr>
      <w:pStyle w:val="Altbilgi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11" w:rsidRDefault="008C6A11" w:rsidP="000F0ABF">
      <w:r>
        <w:separator/>
      </w:r>
    </w:p>
  </w:footnote>
  <w:footnote w:type="continuationSeparator" w:id="0">
    <w:p w:rsidR="008C6A11" w:rsidRDefault="008C6A11" w:rsidP="000F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53" w:rsidRDefault="00D51A53" w:rsidP="00800708">
    <w:pPr>
      <w:pStyle w:val="stbilgi0"/>
      <w:pBdr>
        <w:bottom w:val="thickThinSmallGap" w:sz="24" w:space="31" w:color="622423" w:themeColor="accent2" w:themeShade="7F"/>
      </w:pBdr>
      <w:jc w:val="center"/>
      <w:rPr>
        <w:rFonts w:asciiTheme="majorHAnsi" w:eastAsiaTheme="majorEastAsia" w:hAnsiTheme="majorHAnsi" w:cstheme="majorBidi"/>
        <w:sz w:val="32"/>
        <w:szCs w:val="32"/>
      </w:rPr>
    </w:pPr>
  </w:p>
  <w:p w:rsidR="00D51A53" w:rsidRPr="00EA5118" w:rsidRDefault="00D51A53">
    <w:pPr>
      <w:pStyle w:val="stbilgi0"/>
      <w:rPr>
        <w:color w:val="C00000"/>
      </w:rPr>
    </w:pPr>
    <w:r>
      <w:rPr>
        <w:b/>
        <w:noProof/>
        <w:color w:val="FF0000"/>
        <w:sz w:val="24"/>
        <w:szCs w:val="24"/>
      </w:rPr>
      <w:t xml:space="preserve">      </w:t>
    </w:r>
    <w:r w:rsidRPr="005008D2">
      <w:rPr>
        <w:b/>
        <w:noProof/>
        <w:color w:val="0070C0"/>
        <w:sz w:val="24"/>
        <w:szCs w:val="24"/>
      </w:rPr>
      <w:t xml:space="preserve"> </w:t>
    </w:r>
    <w:r>
      <w:rPr>
        <w:b/>
        <w:noProof/>
        <w:color w:val="0070C0"/>
        <w:sz w:val="24"/>
        <w:szCs w:val="24"/>
      </w:rPr>
      <w:t>MESUT ATEŞSÖNMEZ İLKOKULU/</w:t>
    </w:r>
    <w:r w:rsidRPr="005008D2">
      <w:rPr>
        <w:b/>
        <w:noProof/>
        <w:color w:val="0070C0"/>
        <w:sz w:val="24"/>
        <w:szCs w:val="24"/>
      </w:rPr>
      <w:t>ORTAOKULU</w:t>
    </w:r>
    <w:r w:rsidRPr="005008D2">
      <w:rPr>
        <w:rFonts w:eastAsia="Times New Roman"/>
        <w:b/>
        <w:color w:val="0070C0"/>
        <w:sz w:val="24"/>
        <w:szCs w:val="24"/>
      </w:rPr>
      <w:t xml:space="preserve"> 20</w:t>
    </w:r>
    <w:r>
      <w:rPr>
        <w:rFonts w:eastAsia="Times New Roman"/>
        <w:b/>
        <w:color w:val="0070C0"/>
        <w:sz w:val="24"/>
        <w:szCs w:val="24"/>
      </w:rPr>
      <w:t>24</w:t>
    </w:r>
    <w:r w:rsidRPr="005008D2">
      <w:rPr>
        <w:rFonts w:eastAsia="Times New Roman"/>
        <w:b/>
        <w:color w:val="0070C0"/>
        <w:sz w:val="24"/>
        <w:szCs w:val="24"/>
      </w:rPr>
      <w:t>-202</w:t>
    </w:r>
    <w:r>
      <w:rPr>
        <w:rFonts w:eastAsia="Times New Roman"/>
        <w:b/>
        <w:color w:val="0070C0"/>
        <w:sz w:val="24"/>
        <w:szCs w:val="24"/>
      </w:rPr>
      <w:t>8</w:t>
    </w:r>
    <w:r w:rsidRPr="005008D2">
      <w:rPr>
        <w:rFonts w:eastAsia="Times New Roman"/>
        <w:b/>
        <w:color w:val="0070C0"/>
        <w:sz w:val="24"/>
        <w:szCs w:val="24"/>
      </w:rPr>
      <w:t xml:space="preserve"> STRATEJİK PLANI</w:t>
    </w:r>
  </w:p>
  <w:p w:rsidR="00D51A53" w:rsidRDefault="00D51A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53" w:rsidRDefault="00D51A53">
    <w:pPr>
      <w:pStyle w:val="stbilgi0"/>
    </w:pPr>
  </w:p>
  <w:p w:rsidR="00D51A53" w:rsidRDefault="00D51A53">
    <w:pPr>
      <w:pStyle w:val="stbilgi0"/>
    </w:pPr>
  </w:p>
  <w:p w:rsidR="00D51A53" w:rsidRDefault="00D51A53">
    <w:pPr>
      <w:pStyle w:val="stbilgi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EFC"/>
    <w:multiLevelType w:val="hybridMultilevel"/>
    <w:tmpl w:val="7D78D0EA"/>
    <w:lvl w:ilvl="0" w:tplc="30FC8AE8">
      <w:start w:val="1"/>
      <w:numFmt w:val="decimal"/>
      <w:lvlText w:val="%1."/>
      <w:lvlJc w:val="left"/>
      <w:pPr>
        <w:ind w:left="465" w:hanging="360"/>
      </w:pPr>
      <w:rPr>
        <w:rFonts w:ascii="Calibri" w:eastAsia="Calibri" w:hAnsi="Calibri" w:cs="Calibri" w:hint="default"/>
        <w:w w:val="100"/>
        <w:sz w:val="22"/>
        <w:szCs w:val="22"/>
        <w:lang w:val="tr-TR" w:eastAsia="en-US" w:bidi="ar-SA"/>
      </w:rPr>
    </w:lvl>
    <w:lvl w:ilvl="1" w:tplc="60A037C8">
      <w:numFmt w:val="bullet"/>
      <w:lvlText w:val="•"/>
      <w:lvlJc w:val="left"/>
      <w:pPr>
        <w:ind w:left="1048" w:hanging="360"/>
      </w:pPr>
      <w:rPr>
        <w:rFonts w:hint="default"/>
        <w:lang w:val="tr-TR" w:eastAsia="en-US" w:bidi="ar-SA"/>
      </w:rPr>
    </w:lvl>
    <w:lvl w:ilvl="2" w:tplc="6582C664">
      <w:numFmt w:val="bullet"/>
      <w:lvlText w:val="•"/>
      <w:lvlJc w:val="left"/>
      <w:pPr>
        <w:ind w:left="1637" w:hanging="360"/>
      </w:pPr>
      <w:rPr>
        <w:rFonts w:hint="default"/>
        <w:lang w:val="tr-TR" w:eastAsia="en-US" w:bidi="ar-SA"/>
      </w:rPr>
    </w:lvl>
    <w:lvl w:ilvl="3" w:tplc="860C1292">
      <w:numFmt w:val="bullet"/>
      <w:lvlText w:val="•"/>
      <w:lvlJc w:val="left"/>
      <w:pPr>
        <w:ind w:left="2226" w:hanging="360"/>
      </w:pPr>
      <w:rPr>
        <w:rFonts w:hint="default"/>
        <w:lang w:val="tr-TR" w:eastAsia="en-US" w:bidi="ar-SA"/>
      </w:rPr>
    </w:lvl>
    <w:lvl w:ilvl="4" w:tplc="C83E7046">
      <w:numFmt w:val="bullet"/>
      <w:lvlText w:val="•"/>
      <w:lvlJc w:val="left"/>
      <w:pPr>
        <w:ind w:left="2815" w:hanging="360"/>
      </w:pPr>
      <w:rPr>
        <w:rFonts w:hint="default"/>
        <w:lang w:val="tr-TR" w:eastAsia="en-US" w:bidi="ar-SA"/>
      </w:rPr>
    </w:lvl>
    <w:lvl w:ilvl="5" w:tplc="C4EAE04C">
      <w:numFmt w:val="bullet"/>
      <w:lvlText w:val="•"/>
      <w:lvlJc w:val="left"/>
      <w:pPr>
        <w:ind w:left="3404" w:hanging="360"/>
      </w:pPr>
      <w:rPr>
        <w:rFonts w:hint="default"/>
        <w:lang w:val="tr-TR" w:eastAsia="en-US" w:bidi="ar-SA"/>
      </w:rPr>
    </w:lvl>
    <w:lvl w:ilvl="6" w:tplc="6768748C">
      <w:numFmt w:val="bullet"/>
      <w:lvlText w:val="•"/>
      <w:lvlJc w:val="left"/>
      <w:pPr>
        <w:ind w:left="3993" w:hanging="360"/>
      </w:pPr>
      <w:rPr>
        <w:rFonts w:hint="default"/>
        <w:lang w:val="tr-TR" w:eastAsia="en-US" w:bidi="ar-SA"/>
      </w:rPr>
    </w:lvl>
    <w:lvl w:ilvl="7" w:tplc="9A08BD0C">
      <w:numFmt w:val="bullet"/>
      <w:lvlText w:val="•"/>
      <w:lvlJc w:val="left"/>
      <w:pPr>
        <w:ind w:left="4582" w:hanging="360"/>
      </w:pPr>
      <w:rPr>
        <w:rFonts w:hint="default"/>
        <w:lang w:val="tr-TR" w:eastAsia="en-US" w:bidi="ar-SA"/>
      </w:rPr>
    </w:lvl>
    <w:lvl w:ilvl="8" w:tplc="F8C428B4">
      <w:numFmt w:val="bullet"/>
      <w:lvlText w:val="•"/>
      <w:lvlJc w:val="left"/>
      <w:pPr>
        <w:ind w:left="5171" w:hanging="360"/>
      </w:pPr>
      <w:rPr>
        <w:rFonts w:hint="default"/>
        <w:lang w:val="tr-TR" w:eastAsia="en-US" w:bidi="ar-SA"/>
      </w:rPr>
    </w:lvl>
  </w:abstractNum>
  <w:abstractNum w:abstractNumId="1" w15:restartNumberingAfterBreak="0">
    <w:nsid w:val="049B5E80"/>
    <w:multiLevelType w:val="hybridMultilevel"/>
    <w:tmpl w:val="3C1452A8"/>
    <w:lvl w:ilvl="0" w:tplc="50B83576">
      <w:start w:val="1"/>
      <w:numFmt w:val="decimal"/>
      <w:lvlText w:val="%1."/>
      <w:lvlJc w:val="left"/>
      <w:pPr>
        <w:ind w:left="465" w:hanging="360"/>
      </w:pPr>
      <w:rPr>
        <w:rFonts w:ascii="Calibri" w:eastAsia="Calibri" w:hAnsi="Calibri" w:cs="Calibri" w:hint="default"/>
        <w:w w:val="100"/>
        <w:sz w:val="22"/>
        <w:szCs w:val="22"/>
        <w:lang w:val="tr-TR" w:eastAsia="en-US" w:bidi="ar-SA"/>
      </w:rPr>
    </w:lvl>
    <w:lvl w:ilvl="1" w:tplc="7C1EEC36">
      <w:numFmt w:val="bullet"/>
      <w:lvlText w:val="•"/>
      <w:lvlJc w:val="left"/>
      <w:pPr>
        <w:ind w:left="1048" w:hanging="360"/>
      </w:pPr>
      <w:rPr>
        <w:rFonts w:hint="default"/>
        <w:lang w:val="tr-TR" w:eastAsia="en-US" w:bidi="ar-SA"/>
      </w:rPr>
    </w:lvl>
    <w:lvl w:ilvl="2" w:tplc="708C163E">
      <w:numFmt w:val="bullet"/>
      <w:lvlText w:val="•"/>
      <w:lvlJc w:val="left"/>
      <w:pPr>
        <w:ind w:left="1637" w:hanging="360"/>
      </w:pPr>
      <w:rPr>
        <w:rFonts w:hint="default"/>
        <w:lang w:val="tr-TR" w:eastAsia="en-US" w:bidi="ar-SA"/>
      </w:rPr>
    </w:lvl>
    <w:lvl w:ilvl="3" w:tplc="C0EA6D68">
      <w:numFmt w:val="bullet"/>
      <w:lvlText w:val="•"/>
      <w:lvlJc w:val="left"/>
      <w:pPr>
        <w:ind w:left="2226" w:hanging="360"/>
      </w:pPr>
      <w:rPr>
        <w:rFonts w:hint="default"/>
        <w:lang w:val="tr-TR" w:eastAsia="en-US" w:bidi="ar-SA"/>
      </w:rPr>
    </w:lvl>
    <w:lvl w:ilvl="4" w:tplc="CDB2C134">
      <w:numFmt w:val="bullet"/>
      <w:lvlText w:val="•"/>
      <w:lvlJc w:val="left"/>
      <w:pPr>
        <w:ind w:left="2815" w:hanging="360"/>
      </w:pPr>
      <w:rPr>
        <w:rFonts w:hint="default"/>
        <w:lang w:val="tr-TR" w:eastAsia="en-US" w:bidi="ar-SA"/>
      </w:rPr>
    </w:lvl>
    <w:lvl w:ilvl="5" w:tplc="7E18EB54">
      <w:numFmt w:val="bullet"/>
      <w:lvlText w:val="•"/>
      <w:lvlJc w:val="left"/>
      <w:pPr>
        <w:ind w:left="3404" w:hanging="360"/>
      </w:pPr>
      <w:rPr>
        <w:rFonts w:hint="default"/>
        <w:lang w:val="tr-TR" w:eastAsia="en-US" w:bidi="ar-SA"/>
      </w:rPr>
    </w:lvl>
    <w:lvl w:ilvl="6" w:tplc="B77EF44E">
      <w:numFmt w:val="bullet"/>
      <w:lvlText w:val="•"/>
      <w:lvlJc w:val="left"/>
      <w:pPr>
        <w:ind w:left="3993" w:hanging="360"/>
      </w:pPr>
      <w:rPr>
        <w:rFonts w:hint="default"/>
        <w:lang w:val="tr-TR" w:eastAsia="en-US" w:bidi="ar-SA"/>
      </w:rPr>
    </w:lvl>
    <w:lvl w:ilvl="7" w:tplc="03565720">
      <w:numFmt w:val="bullet"/>
      <w:lvlText w:val="•"/>
      <w:lvlJc w:val="left"/>
      <w:pPr>
        <w:ind w:left="4582" w:hanging="360"/>
      </w:pPr>
      <w:rPr>
        <w:rFonts w:hint="default"/>
        <w:lang w:val="tr-TR" w:eastAsia="en-US" w:bidi="ar-SA"/>
      </w:rPr>
    </w:lvl>
    <w:lvl w:ilvl="8" w:tplc="F0385BBA">
      <w:numFmt w:val="bullet"/>
      <w:lvlText w:val="•"/>
      <w:lvlJc w:val="left"/>
      <w:pPr>
        <w:ind w:left="5171" w:hanging="360"/>
      </w:pPr>
      <w:rPr>
        <w:rFonts w:hint="default"/>
        <w:lang w:val="tr-TR" w:eastAsia="en-US" w:bidi="ar-SA"/>
      </w:rPr>
    </w:lvl>
  </w:abstractNum>
  <w:abstractNum w:abstractNumId="2" w15:restartNumberingAfterBreak="0">
    <w:nsid w:val="05EC4E5D"/>
    <w:multiLevelType w:val="hybridMultilevel"/>
    <w:tmpl w:val="D9FC5C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7C5CB3"/>
    <w:multiLevelType w:val="multilevel"/>
    <w:tmpl w:val="F3E66566"/>
    <w:lvl w:ilvl="0">
      <w:start w:val="1"/>
      <w:numFmt w:val="bullet"/>
      <w:lvlText w:val=""/>
      <w:lvlJc w:val="left"/>
      <w:pPr>
        <w:ind w:left="502" w:hanging="360"/>
      </w:pPr>
      <w:rPr>
        <w:rFonts w:ascii="Symbol" w:hAnsi="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0D3011A4"/>
    <w:multiLevelType w:val="hybridMultilevel"/>
    <w:tmpl w:val="9A7864B0"/>
    <w:lvl w:ilvl="0" w:tplc="AF668D56">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5" w15:restartNumberingAfterBreak="0">
    <w:nsid w:val="0F6F3EFD"/>
    <w:multiLevelType w:val="multilevel"/>
    <w:tmpl w:val="7B26BE32"/>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10F2415B"/>
    <w:multiLevelType w:val="multilevel"/>
    <w:tmpl w:val="262830CC"/>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3E26EF7"/>
    <w:multiLevelType w:val="hybridMultilevel"/>
    <w:tmpl w:val="A6EAD3EA"/>
    <w:lvl w:ilvl="0" w:tplc="4C861D72">
      <w:start w:val="1"/>
      <w:numFmt w:val="decimal"/>
      <w:lvlText w:val="%1."/>
      <w:lvlJc w:val="left"/>
      <w:pPr>
        <w:ind w:left="465" w:hanging="360"/>
      </w:pPr>
      <w:rPr>
        <w:rFonts w:ascii="Calibri" w:eastAsia="Calibri" w:hAnsi="Calibri" w:cs="Calibri" w:hint="default"/>
        <w:w w:val="100"/>
        <w:sz w:val="22"/>
        <w:szCs w:val="22"/>
        <w:lang w:val="tr-TR" w:eastAsia="en-US" w:bidi="ar-SA"/>
      </w:rPr>
    </w:lvl>
    <w:lvl w:ilvl="1" w:tplc="1616AE02">
      <w:numFmt w:val="bullet"/>
      <w:lvlText w:val="•"/>
      <w:lvlJc w:val="left"/>
      <w:pPr>
        <w:ind w:left="1048" w:hanging="360"/>
      </w:pPr>
      <w:rPr>
        <w:rFonts w:hint="default"/>
        <w:lang w:val="tr-TR" w:eastAsia="en-US" w:bidi="ar-SA"/>
      </w:rPr>
    </w:lvl>
    <w:lvl w:ilvl="2" w:tplc="1310C89A">
      <w:numFmt w:val="bullet"/>
      <w:lvlText w:val="•"/>
      <w:lvlJc w:val="left"/>
      <w:pPr>
        <w:ind w:left="1637" w:hanging="360"/>
      </w:pPr>
      <w:rPr>
        <w:rFonts w:hint="default"/>
        <w:lang w:val="tr-TR" w:eastAsia="en-US" w:bidi="ar-SA"/>
      </w:rPr>
    </w:lvl>
    <w:lvl w:ilvl="3" w:tplc="5F4EB834">
      <w:numFmt w:val="bullet"/>
      <w:lvlText w:val="•"/>
      <w:lvlJc w:val="left"/>
      <w:pPr>
        <w:ind w:left="2226" w:hanging="360"/>
      </w:pPr>
      <w:rPr>
        <w:rFonts w:hint="default"/>
        <w:lang w:val="tr-TR" w:eastAsia="en-US" w:bidi="ar-SA"/>
      </w:rPr>
    </w:lvl>
    <w:lvl w:ilvl="4" w:tplc="32DC868C">
      <w:numFmt w:val="bullet"/>
      <w:lvlText w:val="•"/>
      <w:lvlJc w:val="left"/>
      <w:pPr>
        <w:ind w:left="2815" w:hanging="360"/>
      </w:pPr>
      <w:rPr>
        <w:rFonts w:hint="default"/>
        <w:lang w:val="tr-TR" w:eastAsia="en-US" w:bidi="ar-SA"/>
      </w:rPr>
    </w:lvl>
    <w:lvl w:ilvl="5" w:tplc="0A780058">
      <w:numFmt w:val="bullet"/>
      <w:lvlText w:val="•"/>
      <w:lvlJc w:val="left"/>
      <w:pPr>
        <w:ind w:left="3404" w:hanging="360"/>
      </w:pPr>
      <w:rPr>
        <w:rFonts w:hint="default"/>
        <w:lang w:val="tr-TR" w:eastAsia="en-US" w:bidi="ar-SA"/>
      </w:rPr>
    </w:lvl>
    <w:lvl w:ilvl="6" w:tplc="85F20AE2">
      <w:numFmt w:val="bullet"/>
      <w:lvlText w:val="•"/>
      <w:lvlJc w:val="left"/>
      <w:pPr>
        <w:ind w:left="3993" w:hanging="360"/>
      </w:pPr>
      <w:rPr>
        <w:rFonts w:hint="default"/>
        <w:lang w:val="tr-TR" w:eastAsia="en-US" w:bidi="ar-SA"/>
      </w:rPr>
    </w:lvl>
    <w:lvl w:ilvl="7" w:tplc="EEFCC654">
      <w:numFmt w:val="bullet"/>
      <w:lvlText w:val="•"/>
      <w:lvlJc w:val="left"/>
      <w:pPr>
        <w:ind w:left="4582" w:hanging="360"/>
      </w:pPr>
      <w:rPr>
        <w:rFonts w:hint="default"/>
        <w:lang w:val="tr-TR" w:eastAsia="en-US" w:bidi="ar-SA"/>
      </w:rPr>
    </w:lvl>
    <w:lvl w:ilvl="8" w:tplc="2DFECD60">
      <w:numFmt w:val="bullet"/>
      <w:lvlText w:val="•"/>
      <w:lvlJc w:val="left"/>
      <w:pPr>
        <w:ind w:left="5171" w:hanging="360"/>
      </w:pPr>
      <w:rPr>
        <w:rFonts w:hint="default"/>
        <w:lang w:val="tr-TR" w:eastAsia="en-US" w:bidi="ar-SA"/>
      </w:rPr>
    </w:lvl>
  </w:abstractNum>
  <w:abstractNum w:abstractNumId="8" w15:restartNumberingAfterBreak="0">
    <w:nsid w:val="13FC5EC5"/>
    <w:multiLevelType w:val="multilevel"/>
    <w:tmpl w:val="F3E66566"/>
    <w:lvl w:ilvl="0">
      <w:start w:val="1"/>
      <w:numFmt w:val="bullet"/>
      <w:lvlText w:val=""/>
      <w:lvlJc w:val="left"/>
      <w:pPr>
        <w:ind w:left="502" w:hanging="360"/>
      </w:pPr>
      <w:rPr>
        <w:rFonts w:ascii="Symbol" w:hAnsi="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15:restartNumberingAfterBreak="0">
    <w:nsid w:val="16CA7831"/>
    <w:multiLevelType w:val="hybridMultilevel"/>
    <w:tmpl w:val="8230E1CC"/>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BA94BCC"/>
    <w:multiLevelType w:val="hybridMultilevel"/>
    <w:tmpl w:val="422E2B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004646"/>
    <w:multiLevelType w:val="hybridMultilevel"/>
    <w:tmpl w:val="C0A89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525D47"/>
    <w:multiLevelType w:val="hybridMultilevel"/>
    <w:tmpl w:val="536A6F84"/>
    <w:lvl w:ilvl="0" w:tplc="EB060586">
      <w:start w:val="1"/>
      <w:numFmt w:val="upperLetter"/>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EF76CB"/>
    <w:multiLevelType w:val="multilevel"/>
    <w:tmpl w:val="4574DF1E"/>
    <w:lvl w:ilvl="0">
      <w:start w:val="1"/>
      <w:numFmt w:val="upperLetter"/>
      <w:lvlText w:val="%1."/>
      <w:lvlJc w:val="left"/>
      <w:pPr>
        <w:ind w:left="720" w:hanging="360"/>
      </w:pPr>
      <w:rPr>
        <w:color w:val="0070C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15:restartNumberingAfterBreak="0">
    <w:nsid w:val="22181D41"/>
    <w:multiLevelType w:val="multilevel"/>
    <w:tmpl w:val="E36E82D6"/>
    <w:lvl w:ilvl="0">
      <w:start w:val="1"/>
      <w:numFmt w:val="bullet"/>
      <w:lvlText w:val="l"/>
      <w:lvlJc w:val="left"/>
      <w:pPr>
        <w:ind w:left="36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22B107F1"/>
    <w:multiLevelType w:val="multilevel"/>
    <w:tmpl w:val="262830CC"/>
    <w:lvl w:ilvl="0">
      <w:start w:val="1"/>
      <w:numFmt w:val="decimal"/>
      <w:lvlText w:val="%1-"/>
      <w:lvlJc w:val="left"/>
      <w:pPr>
        <w:ind w:left="1080" w:hanging="36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23925EEA"/>
    <w:multiLevelType w:val="hybridMultilevel"/>
    <w:tmpl w:val="265E6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28D52902"/>
    <w:multiLevelType w:val="hybridMultilevel"/>
    <w:tmpl w:val="E1AC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ED07E4"/>
    <w:multiLevelType w:val="multilevel"/>
    <w:tmpl w:val="CC289A44"/>
    <w:lvl w:ilvl="0">
      <w:start w:val="1"/>
      <w:numFmt w:val="bullet"/>
      <w:lvlText w:val=""/>
      <w:lvlJc w:val="left"/>
      <w:pPr>
        <w:ind w:left="502" w:hanging="360"/>
      </w:pPr>
      <w:rPr>
        <w:rFonts w:ascii="Symbol" w:hAnsi="Symbol" w:hint="default"/>
        <w:color w:val="000000" w:themeColor="text1"/>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2EA10846"/>
    <w:multiLevelType w:val="multilevel"/>
    <w:tmpl w:val="085C1014"/>
    <w:lvl w:ilvl="0">
      <w:start w:val="2"/>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F2C5BEE"/>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30BE2AA7"/>
    <w:multiLevelType w:val="multilevel"/>
    <w:tmpl w:val="F8F0A0EC"/>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15:restartNumberingAfterBreak="0">
    <w:nsid w:val="3342227E"/>
    <w:multiLevelType w:val="hybridMultilevel"/>
    <w:tmpl w:val="262830CC"/>
    <w:lvl w:ilvl="0" w:tplc="34B8DBFE">
      <w:start w:val="1"/>
      <w:numFmt w:val="decimal"/>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44F0504"/>
    <w:multiLevelType w:val="hybridMultilevel"/>
    <w:tmpl w:val="FA80C9B6"/>
    <w:lvl w:ilvl="0" w:tplc="E78C8AC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B1423F8"/>
    <w:multiLevelType w:val="multilevel"/>
    <w:tmpl w:val="1298A84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15:restartNumberingAfterBreak="0">
    <w:nsid w:val="3EEE600E"/>
    <w:multiLevelType w:val="multilevel"/>
    <w:tmpl w:val="95F4487E"/>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15:restartNumberingAfterBreak="0">
    <w:nsid w:val="44BB743A"/>
    <w:multiLevelType w:val="hybridMultilevel"/>
    <w:tmpl w:val="6796598E"/>
    <w:lvl w:ilvl="0" w:tplc="F54ABE6A">
      <w:start w:val="1"/>
      <w:numFmt w:val="decimal"/>
      <w:lvlText w:val="%1."/>
      <w:lvlJc w:val="left"/>
      <w:pPr>
        <w:ind w:left="465" w:hanging="360"/>
      </w:pPr>
      <w:rPr>
        <w:rFonts w:ascii="Calibri" w:eastAsia="Calibri" w:hAnsi="Calibri" w:cs="Calibri" w:hint="default"/>
        <w:w w:val="100"/>
        <w:sz w:val="22"/>
        <w:szCs w:val="22"/>
        <w:lang w:val="tr-TR" w:eastAsia="en-US" w:bidi="ar-SA"/>
      </w:rPr>
    </w:lvl>
    <w:lvl w:ilvl="1" w:tplc="5A18B88A">
      <w:numFmt w:val="bullet"/>
      <w:lvlText w:val="•"/>
      <w:lvlJc w:val="left"/>
      <w:pPr>
        <w:ind w:left="1048" w:hanging="360"/>
      </w:pPr>
      <w:rPr>
        <w:rFonts w:hint="default"/>
        <w:lang w:val="tr-TR" w:eastAsia="en-US" w:bidi="ar-SA"/>
      </w:rPr>
    </w:lvl>
    <w:lvl w:ilvl="2" w:tplc="262E26A4">
      <w:numFmt w:val="bullet"/>
      <w:lvlText w:val="•"/>
      <w:lvlJc w:val="left"/>
      <w:pPr>
        <w:ind w:left="1637" w:hanging="360"/>
      </w:pPr>
      <w:rPr>
        <w:rFonts w:hint="default"/>
        <w:lang w:val="tr-TR" w:eastAsia="en-US" w:bidi="ar-SA"/>
      </w:rPr>
    </w:lvl>
    <w:lvl w:ilvl="3" w:tplc="BDFE56DC">
      <w:numFmt w:val="bullet"/>
      <w:lvlText w:val="•"/>
      <w:lvlJc w:val="left"/>
      <w:pPr>
        <w:ind w:left="2226" w:hanging="360"/>
      </w:pPr>
      <w:rPr>
        <w:rFonts w:hint="default"/>
        <w:lang w:val="tr-TR" w:eastAsia="en-US" w:bidi="ar-SA"/>
      </w:rPr>
    </w:lvl>
    <w:lvl w:ilvl="4" w:tplc="CC34A654">
      <w:numFmt w:val="bullet"/>
      <w:lvlText w:val="•"/>
      <w:lvlJc w:val="left"/>
      <w:pPr>
        <w:ind w:left="2815" w:hanging="360"/>
      </w:pPr>
      <w:rPr>
        <w:rFonts w:hint="default"/>
        <w:lang w:val="tr-TR" w:eastAsia="en-US" w:bidi="ar-SA"/>
      </w:rPr>
    </w:lvl>
    <w:lvl w:ilvl="5" w:tplc="579C5F5A">
      <w:numFmt w:val="bullet"/>
      <w:lvlText w:val="•"/>
      <w:lvlJc w:val="left"/>
      <w:pPr>
        <w:ind w:left="3404" w:hanging="360"/>
      </w:pPr>
      <w:rPr>
        <w:rFonts w:hint="default"/>
        <w:lang w:val="tr-TR" w:eastAsia="en-US" w:bidi="ar-SA"/>
      </w:rPr>
    </w:lvl>
    <w:lvl w:ilvl="6" w:tplc="5B8C7446">
      <w:numFmt w:val="bullet"/>
      <w:lvlText w:val="•"/>
      <w:lvlJc w:val="left"/>
      <w:pPr>
        <w:ind w:left="3993" w:hanging="360"/>
      </w:pPr>
      <w:rPr>
        <w:rFonts w:hint="default"/>
        <w:lang w:val="tr-TR" w:eastAsia="en-US" w:bidi="ar-SA"/>
      </w:rPr>
    </w:lvl>
    <w:lvl w:ilvl="7" w:tplc="1E9E0C8E">
      <w:numFmt w:val="bullet"/>
      <w:lvlText w:val="•"/>
      <w:lvlJc w:val="left"/>
      <w:pPr>
        <w:ind w:left="4582" w:hanging="360"/>
      </w:pPr>
      <w:rPr>
        <w:rFonts w:hint="default"/>
        <w:lang w:val="tr-TR" w:eastAsia="en-US" w:bidi="ar-SA"/>
      </w:rPr>
    </w:lvl>
    <w:lvl w:ilvl="8" w:tplc="01D0DAD8">
      <w:numFmt w:val="bullet"/>
      <w:lvlText w:val="•"/>
      <w:lvlJc w:val="left"/>
      <w:pPr>
        <w:ind w:left="5171" w:hanging="360"/>
      </w:pPr>
      <w:rPr>
        <w:rFonts w:hint="default"/>
        <w:lang w:val="tr-TR" w:eastAsia="en-US" w:bidi="ar-SA"/>
      </w:rPr>
    </w:lvl>
  </w:abstractNum>
  <w:abstractNum w:abstractNumId="29" w15:restartNumberingAfterBreak="0">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15:restartNumberingAfterBreak="0">
    <w:nsid w:val="49297ED9"/>
    <w:multiLevelType w:val="hybridMultilevel"/>
    <w:tmpl w:val="7130BC46"/>
    <w:lvl w:ilvl="0" w:tplc="89588E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6577FB"/>
    <w:multiLevelType w:val="multilevel"/>
    <w:tmpl w:val="5574B77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15:restartNumberingAfterBreak="0">
    <w:nsid w:val="4E2779BA"/>
    <w:multiLevelType w:val="hybridMultilevel"/>
    <w:tmpl w:val="55FE8A28"/>
    <w:lvl w:ilvl="0" w:tplc="69263AF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3" w15:restartNumberingAfterBreak="0">
    <w:nsid w:val="4F6F0AB1"/>
    <w:multiLevelType w:val="hybridMultilevel"/>
    <w:tmpl w:val="C61EE87C"/>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4" w15:restartNumberingAfterBreak="0">
    <w:nsid w:val="505C1FE4"/>
    <w:multiLevelType w:val="multilevel"/>
    <w:tmpl w:val="D7AA0F62"/>
    <w:lvl w:ilvl="0">
      <w:start w:val="2"/>
      <w:numFmt w:val="upperLetter"/>
      <w:lvlText w:val="%1."/>
      <w:lvlJc w:val="left"/>
      <w:pPr>
        <w:ind w:left="72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1B25036"/>
    <w:multiLevelType w:val="multilevel"/>
    <w:tmpl w:val="F3E66566"/>
    <w:lvl w:ilvl="0">
      <w:start w:val="1"/>
      <w:numFmt w:val="bullet"/>
      <w:lvlText w:val=""/>
      <w:lvlJc w:val="left"/>
      <w:pPr>
        <w:ind w:left="502" w:hanging="360"/>
      </w:pPr>
      <w:rPr>
        <w:rFonts w:ascii="Symbol" w:hAnsi="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15:restartNumberingAfterBreak="0">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7" w15:restartNumberingAfterBreak="0">
    <w:nsid w:val="56A82633"/>
    <w:multiLevelType w:val="multilevel"/>
    <w:tmpl w:val="5B80CC58"/>
    <w:lvl w:ilvl="0">
      <w:start w:val="4"/>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8" w15:restartNumberingAfterBreak="0">
    <w:nsid w:val="56FE23FA"/>
    <w:multiLevelType w:val="multilevel"/>
    <w:tmpl w:val="F3E66566"/>
    <w:lvl w:ilvl="0">
      <w:start w:val="1"/>
      <w:numFmt w:val="bullet"/>
      <w:lvlText w:val=""/>
      <w:lvlJc w:val="left"/>
      <w:pPr>
        <w:ind w:left="502" w:hanging="360"/>
      </w:pPr>
      <w:rPr>
        <w:rFonts w:ascii="Symbol" w:hAnsi="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9" w15:restartNumberingAfterBreak="0">
    <w:nsid w:val="5ADD1FAA"/>
    <w:multiLevelType w:val="hybridMultilevel"/>
    <w:tmpl w:val="E9260A5C"/>
    <w:lvl w:ilvl="0" w:tplc="E9562EB8">
      <w:numFmt w:val="bullet"/>
      <w:lvlText w:val="-"/>
      <w:lvlJc w:val="left"/>
      <w:pPr>
        <w:ind w:left="1075" w:hanging="116"/>
      </w:pPr>
      <w:rPr>
        <w:rFonts w:hint="default"/>
        <w:w w:val="99"/>
        <w:lang w:val="tr-TR" w:eastAsia="en-US" w:bidi="ar-SA"/>
      </w:rPr>
    </w:lvl>
    <w:lvl w:ilvl="1" w:tplc="B7665A30">
      <w:numFmt w:val="bullet"/>
      <w:lvlText w:val="•"/>
      <w:lvlJc w:val="left"/>
      <w:pPr>
        <w:ind w:left="1448" w:hanging="116"/>
      </w:pPr>
      <w:rPr>
        <w:rFonts w:hint="default"/>
        <w:lang w:val="tr-TR" w:eastAsia="en-US" w:bidi="ar-SA"/>
      </w:rPr>
    </w:lvl>
    <w:lvl w:ilvl="2" w:tplc="5F607A84">
      <w:numFmt w:val="bullet"/>
      <w:lvlText w:val="•"/>
      <w:lvlJc w:val="left"/>
      <w:pPr>
        <w:ind w:left="1817" w:hanging="116"/>
      </w:pPr>
      <w:rPr>
        <w:rFonts w:hint="default"/>
        <w:lang w:val="tr-TR" w:eastAsia="en-US" w:bidi="ar-SA"/>
      </w:rPr>
    </w:lvl>
    <w:lvl w:ilvl="3" w:tplc="A1ACE3A2">
      <w:numFmt w:val="bullet"/>
      <w:lvlText w:val="•"/>
      <w:lvlJc w:val="left"/>
      <w:pPr>
        <w:ind w:left="2186" w:hanging="116"/>
      </w:pPr>
      <w:rPr>
        <w:rFonts w:hint="default"/>
        <w:lang w:val="tr-TR" w:eastAsia="en-US" w:bidi="ar-SA"/>
      </w:rPr>
    </w:lvl>
    <w:lvl w:ilvl="4" w:tplc="7A86C6FC">
      <w:numFmt w:val="bullet"/>
      <w:lvlText w:val="•"/>
      <w:lvlJc w:val="left"/>
      <w:pPr>
        <w:ind w:left="2555" w:hanging="116"/>
      </w:pPr>
      <w:rPr>
        <w:rFonts w:hint="default"/>
        <w:lang w:val="tr-TR" w:eastAsia="en-US" w:bidi="ar-SA"/>
      </w:rPr>
    </w:lvl>
    <w:lvl w:ilvl="5" w:tplc="3F703334">
      <w:numFmt w:val="bullet"/>
      <w:lvlText w:val="•"/>
      <w:lvlJc w:val="left"/>
      <w:pPr>
        <w:ind w:left="2924" w:hanging="116"/>
      </w:pPr>
      <w:rPr>
        <w:rFonts w:hint="default"/>
        <w:lang w:val="tr-TR" w:eastAsia="en-US" w:bidi="ar-SA"/>
      </w:rPr>
    </w:lvl>
    <w:lvl w:ilvl="6" w:tplc="B9A0AA32">
      <w:numFmt w:val="bullet"/>
      <w:lvlText w:val="•"/>
      <w:lvlJc w:val="left"/>
      <w:pPr>
        <w:ind w:left="3293" w:hanging="116"/>
      </w:pPr>
      <w:rPr>
        <w:rFonts w:hint="default"/>
        <w:lang w:val="tr-TR" w:eastAsia="en-US" w:bidi="ar-SA"/>
      </w:rPr>
    </w:lvl>
    <w:lvl w:ilvl="7" w:tplc="E494C18A">
      <w:numFmt w:val="bullet"/>
      <w:lvlText w:val="•"/>
      <w:lvlJc w:val="left"/>
      <w:pPr>
        <w:ind w:left="3662" w:hanging="116"/>
      </w:pPr>
      <w:rPr>
        <w:rFonts w:hint="default"/>
        <w:lang w:val="tr-TR" w:eastAsia="en-US" w:bidi="ar-SA"/>
      </w:rPr>
    </w:lvl>
    <w:lvl w:ilvl="8" w:tplc="4170F642">
      <w:numFmt w:val="bullet"/>
      <w:lvlText w:val="•"/>
      <w:lvlJc w:val="left"/>
      <w:pPr>
        <w:ind w:left="4031" w:hanging="116"/>
      </w:pPr>
      <w:rPr>
        <w:rFonts w:hint="default"/>
        <w:lang w:val="tr-TR" w:eastAsia="en-US" w:bidi="ar-SA"/>
      </w:rPr>
    </w:lvl>
  </w:abstractNum>
  <w:abstractNum w:abstractNumId="40" w15:restartNumberingAfterBreak="0">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1" w15:restartNumberingAfterBreak="0">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3" w15:restartNumberingAfterBreak="0">
    <w:nsid w:val="6B282BE4"/>
    <w:multiLevelType w:val="multilevel"/>
    <w:tmpl w:val="262830CC"/>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15:restartNumberingAfterBreak="0">
    <w:nsid w:val="6CFC58A6"/>
    <w:multiLevelType w:val="hybridMultilevel"/>
    <w:tmpl w:val="CC905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012FED"/>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631BE"/>
    <w:multiLevelType w:val="multilevel"/>
    <w:tmpl w:val="07849728"/>
    <w:lvl w:ilvl="0">
      <w:start w:val="1"/>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8" w15:restartNumberingAfterBreak="0">
    <w:nsid w:val="77A70D75"/>
    <w:multiLevelType w:val="hybridMultilevel"/>
    <w:tmpl w:val="66426DE6"/>
    <w:lvl w:ilvl="0" w:tplc="D3F4BEAC">
      <w:start w:val="1"/>
      <w:numFmt w:val="decimal"/>
      <w:lvlText w:val="%1-"/>
      <w:lvlJc w:val="left"/>
      <w:pPr>
        <w:ind w:left="720" w:hanging="360"/>
      </w:pPr>
      <w:rPr>
        <w:rFonts w:hAnsi="Times New Roman"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D381665"/>
    <w:multiLevelType w:val="multilevel"/>
    <w:tmpl w:val="CE6ED1D6"/>
    <w:lvl w:ilvl="0">
      <w:start w:val="5"/>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4"/>
  </w:num>
  <w:num w:numId="2">
    <w:abstractNumId w:val="47"/>
  </w:num>
  <w:num w:numId="3">
    <w:abstractNumId w:val="29"/>
  </w:num>
  <w:num w:numId="4">
    <w:abstractNumId w:val="31"/>
  </w:num>
  <w:num w:numId="5">
    <w:abstractNumId w:val="40"/>
  </w:num>
  <w:num w:numId="6">
    <w:abstractNumId w:val="42"/>
  </w:num>
  <w:num w:numId="7">
    <w:abstractNumId w:val="17"/>
  </w:num>
  <w:num w:numId="8">
    <w:abstractNumId w:val="37"/>
  </w:num>
  <w:num w:numId="9">
    <w:abstractNumId w:val="49"/>
  </w:num>
  <w:num w:numId="10">
    <w:abstractNumId w:val="26"/>
  </w:num>
  <w:num w:numId="11">
    <w:abstractNumId w:val="21"/>
  </w:num>
  <w:num w:numId="12">
    <w:abstractNumId w:val="27"/>
  </w:num>
  <w:num w:numId="13">
    <w:abstractNumId w:val="23"/>
  </w:num>
  <w:num w:numId="14">
    <w:abstractNumId w:val="5"/>
  </w:num>
  <w:num w:numId="15">
    <w:abstractNumId w:val="14"/>
  </w:num>
  <w:num w:numId="16">
    <w:abstractNumId w:val="20"/>
  </w:num>
  <w:num w:numId="17">
    <w:abstractNumId w:val="11"/>
  </w:num>
  <w:num w:numId="18">
    <w:abstractNumId w:val="4"/>
  </w:num>
  <w:num w:numId="19">
    <w:abstractNumId w:val="13"/>
  </w:num>
  <w:num w:numId="20">
    <w:abstractNumId w:val="46"/>
  </w:num>
  <w:num w:numId="21">
    <w:abstractNumId w:val="9"/>
  </w:num>
  <w:num w:numId="22">
    <w:abstractNumId w:val="2"/>
  </w:num>
  <w:num w:numId="23">
    <w:abstractNumId w:val="44"/>
  </w:num>
  <w:num w:numId="24">
    <w:abstractNumId w:val="12"/>
  </w:num>
  <w:num w:numId="25">
    <w:abstractNumId w:val="30"/>
  </w:num>
  <w:num w:numId="26">
    <w:abstractNumId w:val="41"/>
  </w:num>
  <w:num w:numId="27">
    <w:abstractNumId w:val="28"/>
  </w:num>
  <w:num w:numId="28">
    <w:abstractNumId w:val="7"/>
  </w:num>
  <w:num w:numId="29">
    <w:abstractNumId w:val="0"/>
  </w:num>
  <w:num w:numId="30">
    <w:abstractNumId w:val="1"/>
  </w:num>
  <w:num w:numId="31">
    <w:abstractNumId w:val="39"/>
  </w:num>
  <w:num w:numId="32">
    <w:abstractNumId w:val="32"/>
  </w:num>
  <w:num w:numId="33">
    <w:abstractNumId w:val="48"/>
  </w:num>
  <w:num w:numId="34">
    <w:abstractNumId w:val="22"/>
  </w:num>
  <w:num w:numId="35">
    <w:abstractNumId w:val="35"/>
  </w:num>
  <w:num w:numId="36">
    <w:abstractNumId w:val="38"/>
  </w:num>
  <w:num w:numId="37">
    <w:abstractNumId w:val="3"/>
  </w:num>
  <w:num w:numId="38">
    <w:abstractNumId w:val="8"/>
  </w:num>
  <w:num w:numId="39">
    <w:abstractNumId w:val="19"/>
  </w:num>
  <w:num w:numId="40">
    <w:abstractNumId w:val="24"/>
  </w:num>
  <w:num w:numId="41">
    <w:abstractNumId w:val="36"/>
  </w:num>
  <w:num w:numId="42">
    <w:abstractNumId w:val="15"/>
  </w:num>
  <w:num w:numId="43">
    <w:abstractNumId w:val="6"/>
  </w:num>
  <w:num w:numId="44">
    <w:abstractNumId w:val="43"/>
  </w:num>
  <w:num w:numId="45">
    <w:abstractNumId w:val="33"/>
  </w:num>
  <w:num w:numId="46">
    <w:abstractNumId w:val="10"/>
  </w:num>
  <w:num w:numId="47">
    <w:abstractNumId w:val="25"/>
  </w:num>
  <w:num w:numId="48">
    <w:abstractNumId w:val="18"/>
  </w:num>
  <w:num w:numId="49">
    <w:abstractNumId w:val="45"/>
  </w:num>
  <w:num w:numId="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37CE"/>
    <w:rsid w:val="000032D8"/>
    <w:rsid w:val="000055CB"/>
    <w:rsid w:val="00006527"/>
    <w:rsid w:val="00006ABB"/>
    <w:rsid w:val="0002205A"/>
    <w:rsid w:val="00025177"/>
    <w:rsid w:val="00041D3B"/>
    <w:rsid w:val="00053BE9"/>
    <w:rsid w:val="00055718"/>
    <w:rsid w:val="000567F2"/>
    <w:rsid w:val="00057DE4"/>
    <w:rsid w:val="000714E4"/>
    <w:rsid w:val="00074C35"/>
    <w:rsid w:val="00074EB9"/>
    <w:rsid w:val="0007555F"/>
    <w:rsid w:val="00075EBD"/>
    <w:rsid w:val="00091BB2"/>
    <w:rsid w:val="000969A8"/>
    <w:rsid w:val="000973DC"/>
    <w:rsid w:val="000A1032"/>
    <w:rsid w:val="000C052C"/>
    <w:rsid w:val="000D099C"/>
    <w:rsid w:val="000D5400"/>
    <w:rsid w:val="000E713E"/>
    <w:rsid w:val="000F0ABF"/>
    <w:rsid w:val="000F0B28"/>
    <w:rsid w:val="000F187F"/>
    <w:rsid w:val="000F3161"/>
    <w:rsid w:val="000F3B88"/>
    <w:rsid w:val="000F5812"/>
    <w:rsid w:val="00100BE4"/>
    <w:rsid w:val="00105CFF"/>
    <w:rsid w:val="0012139D"/>
    <w:rsid w:val="001228CB"/>
    <w:rsid w:val="00123B2D"/>
    <w:rsid w:val="00126EBA"/>
    <w:rsid w:val="00147992"/>
    <w:rsid w:val="00150D8E"/>
    <w:rsid w:val="001516E3"/>
    <w:rsid w:val="001613D5"/>
    <w:rsid w:val="00163431"/>
    <w:rsid w:val="001654A6"/>
    <w:rsid w:val="001741AB"/>
    <w:rsid w:val="00174300"/>
    <w:rsid w:val="00191526"/>
    <w:rsid w:val="0019447B"/>
    <w:rsid w:val="00195E0A"/>
    <w:rsid w:val="00196EE8"/>
    <w:rsid w:val="00197B00"/>
    <w:rsid w:val="00197CEC"/>
    <w:rsid w:val="001B1120"/>
    <w:rsid w:val="001B2FC3"/>
    <w:rsid w:val="001B3721"/>
    <w:rsid w:val="001D1128"/>
    <w:rsid w:val="001E7715"/>
    <w:rsid w:val="001F0076"/>
    <w:rsid w:val="001F72B6"/>
    <w:rsid w:val="00200931"/>
    <w:rsid w:val="002019E6"/>
    <w:rsid w:val="0020575B"/>
    <w:rsid w:val="00205A5B"/>
    <w:rsid w:val="0021052F"/>
    <w:rsid w:val="00212F6F"/>
    <w:rsid w:val="002174E2"/>
    <w:rsid w:val="002225DB"/>
    <w:rsid w:val="0022325D"/>
    <w:rsid w:val="00224B73"/>
    <w:rsid w:val="002257D5"/>
    <w:rsid w:val="00225841"/>
    <w:rsid w:val="00226DB3"/>
    <w:rsid w:val="00230B65"/>
    <w:rsid w:val="00233E21"/>
    <w:rsid w:val="0023675F"/>
    <w:rsid w:val="00242508"/>
    <w:rsid w:val="00272B1C"/>
    <w:rsid w:val="00274AE0"/>
    <w:rsid w:val="00277A3F"/>
    <w:rsid w:val="00280A1A"/>
    <w:rsid w:val="00281CE7"/>
    <w:rsid w:val="00281D1E"/>
    <w:rsid w:val="00282C56"/>
    <w:rsid w:val="002843EA"/>
    <w:rsid w:val="0028525F"/>
    <w:rsid w:val="002864A4"/>
    <w:rsid w:val="00292FEF"/>
    <w:rsid w:val="002A2080"/>
    <w:rsid w:val="002A65D9"/>
    <w:rsid w:val="002C0041"/>
    <w:rsid w:val="002C32B9"/>
    <w:rsid w:val="002C4E26"/>
    <w:rsid w:val="002D0D1B"/>
    <w:rsid w:val="002D4542"/>
    <w:rsid w:val="002D4A41"/>
    <w:rsid w:val="002E6E0E"/>
    <w:rsid w:val="002E6FEF"/>
    <w:rsid w:val="002F19A8"/>
    <w:rsid w:val="002F1E53"/>
    <w:rsid w:val="002F2D19"/>
    <w:rsid w:val="002F6BE1"/>
    <w:rsid w:val="002F7352"/>
    <w:rsid w:val="002F7844"/>
    <w:rsid w:val="00302806"/>
    <w:rsid w:val="00305E5B"/>
    <w:rsid w:val="00311850"/>
    <w:rsid w:val="00313B71"/>
    <w:rsid w:val="0033152F"/>
    <w:rsid w:val="0033704E"/>
    <w:rsid w:val="003444E6"/>
    <w:rsid w:val="0035078E"/>
    <w:rsid w:val="003507C0"/>
    <w:rsid w:val="0035266E"/>
    <w:rsid w:val="00354CF6"/>
    <w:rsid w:val="003554ED"/>
    <w:rsid w:val="003569EA"/>
    <w:rsid w:val="00356DDD"/>
    <w:rsid w:val="003631DC"/>
    <w:rsid w:val="003648C4"/>
    <w:rsid w:val="003649BB"/>
    <w:rsid w:val="003677C9"/>
    <w:rsid w:val="0037017F"/>
    <w:rsid w:val="00370B00"/>
    <w:rsid w:val="00371954"/>
    <w:rsid w:val="00372FC8"/>
    <w:rsid w:val="003730B6"/>
    <w:rsid w:val="00375709"/>
    <w:rsid w:val="00382588"/>
    <w:rsid w:val="0039424B"/>
    <w:rsid w:val="003948F0"/>
    <w:rsid w:val="00394BAF"/>
    <w:rsid w:val="0039509E"/>
    <w:rsid w:val="00396F4F"/>
    <w:rsid w:val="003A0A25"/>
    <w:rsid w:val="003A23EF"/>
    <w:rsid w:val="003A2B58"/>
    <w:rsid w:val="003A7ADC"/>
    <w:rsid w:val="003B2477"/>
    <w:rsid w:val="003B3383"/>
    <w:rsid w:val="003B5017"/>
    <w:rsid w:val="003B64A0"/>
    <w:rsid w:val="003B79D0"/>
    <w:rsid w:val="003C0598"/>
    <w:rsid w:val="003C1B25"/>
    <w:rsid w:val="003C50A2"/>
    <w:rsid w:val="003C76A3"/>
    <w:rsid w:val="003E2A0A"/>
    <w:rsid w:val="003E6182"/>
    <w:rsid w:val="003E7106"/>
    <w:rsid w:val="003F354C"/>
    <w:rsid w:val="003F3603"/>
    <w:rsid w:val="003F50EB"/>
    <w:rsid w:val="003F5A60"/>
    <w:rsid w:val="003F7B46"/>
    <w:rsid w:val="00400BEB"/>
    <w:rsid w:val="00401723"/>
    <w:rsid w:val="004021BC"/>
    <w:rsid w:val="00403B29"/>
    <w:rsid w:val="00403F6F"/>
    <w:rsid w:val="004111D3"/>
    <w:rsid w:val="00412256"/>
    <w:rsid w:val="0041719B"/>
    <w:rsid w:val="00420D89"/>
    <w:rsid w:val="00421A49"/>
    <w:rsid w:val="00423A19"/>
    <w:rsid w:val="00423D65"/>
    <w:rsid w:val="004320C5"/>
    <w:rsid w:val="004354CB"/>
    <w:rsid w:val="00444C47"/>
    <w:rsid w:val="00451799"/>
    <w:rsid w:val="00451BD6"/>
    <w:rsid w:val="00461FCD"/>
    <w:rsid w:val="00466072"/>
    <w:rsid w:val="00467864"/>
    <w:rsid w:val="0047692F"/>
    <w:rsid w:val="004818D0"/>
    <w:rsid w:val="00483E98"/>
    <w:rsid w:val="0049046E"/>
    <w:rsid w:val="00492F59"/>
    <w:rsid w:val="0049619A"/>
    <w:rsid w:val="0049747E"/>
    <w:rsid w:val="00497ABD"/>
    <w:rsid w:val="004A04BC"/>
    <w:rsid w:val="004A4C2A"/>
    <w:rsid w:val="004A4F57"/>
    <w:rsid w:val="004A6138"/>
    <w:rsid w:val="004B0447"/>
    <w:rsid w:val="004B68D3"/>
    <w:rsid w:val="004B691D"/>
    <w:rsid w:val="004C4CF6"/>
    <w:rsid w:val="004C5B24"/>
    <w:rsid w:val="004C6939"/>
    <w:rsid w:val="004D0D45"/>
    <w:rsid w:val="004D1094"/>
    <w:rsid w:val="004E2C45"/>
    <w:rsid w:val="004E32E8"/>
    <w:rsid w:val="004E73CE"/>
    <w:rsid w:val="004F2F0A"/>
    <w:rsid w:val="004F4899"/>
    <w:rsid w:val="005008D2"/>
    <w:rsid w:val="00500E19"/>
    <w:rsid w:val="00505B5A"/>
    <w:rsid w:val="0051171F"/>
    <w:rsid w:val="00515D3B"/>
    <w:rsid w:val="00517E80"/>
    <w:rsid w:val="0052228C"/>
    <w:rsid w:val="00531EEF"/>
    <w:rsid w:val="0053416E"/>
    <w:rsid w:val="00540D85"/>
    <w:rsid w:val="00544894"/>
    <w:rsid w:val="00564B58"/>
    <w:rsid w:val="00566BE3"/>
    <w:rsid w:val="00572FCA"/>
    <w:rsid w:val="005757E9"/>
    <w:rsid w:val="00585770"/>
    <w:rsid w:val="00585F4E"/>
    <w:rsid w:val="00592BDF"/>
    <w:rsid w:val="005936B7"/>
    <w:rsid w:val="005A1D00"/>
    <w:rsid w:val="005A1D0C"/>
    <w:rsid w:val="005A43B8"/>
    <w:rsid w:val="005A5227"/>
    <w:rsid w:val="005B1565"/>
    <w:rsid w:val="005B2A54"/>
    <w:rsid w:val="005B4E97"/>
    <w:rsid w:val="005B6D4D"/>
    <w:rsid w:val="005D32A8"/>
    <w:rsid w:val="005E579A"/>
    <w:rsid w:val="005E6784"/>
    <w:rsid w:val="005F695B"/>
    <w:rsid w:val="00601045"/>
    <w:rsid w:val="00601EC8"/>
    <w:rsid w:val="006069D7"/>
    <w:rsid w:val="00611920"/>
    <w:rsid w:val="00613CD0"/>
    <w:rsid w:val="00631267"/>
    <w:rsid w:val="00636F76"/>
    <w:rsid w:val="006401D8"/>
    <w:rsid w:val="00642A39"/>
    <w:rsid w:val="00644C86"/>
    <w:rsid w:val="00645859"/>
    <w:rsid w:val="00653BDD"/>
    <w:rsid w:val="00654C28"/>
    <w:rsid w:val="006558A8"/>
    <w:rsid w:val="00661775"/>
    <w:rsid w:val="006631D4"/>
    <w:rsid w:val="00665EFA"/>
    <w:rsid w:val="00666DCE"/>
    <w:rsid w:val="00670B91"/>
    <w:rsid w:val="00672266"/>
    <w:rsid w:val="00681FBB"/>
    <w:rsid w:val="00691F4F"/>
    <w:rsid w:val="0069292F"/>
    <w:rsid w:val="00693AE5"/>
    <w:rsid w:val="0069417F"/>
    <w:rsid w:val="006969CD"/>
    <w:rsid w:val="006A3740"/>
    <w:rsid w:val="006A4C2D"/>
    <w:rsid w:val="006A73E6"/>
    <w:rsid w:val="006B0FD1"/>
    <w:rsid w:val="006B3DF7"/>
    <w:rsid w:val="006B6C36"/>
    <w:rsid w:val="006C48ED"/>
    <w:rsid w:val="006C5EE5"/>
    <w:rsid w:val="006C72B8"/>
    <w:rsid w:val="006D3993"/>
    <w:rsid w:val="006D5D5E"/>
    <w:rsid w:val="006E157E"/>
    <w:rsid w:val="006E1658"/>
    <w:rsid w:val="006F0D2C"/>
    <w:rsid w:val="00700AC9"/>
    <w:rsid w:val="00701F3A"/>
    <w:rsid w:val="007126B6"/>
    <w:rsid w:val="00713C52"/>
    <w:rsid w:val="00714DA4"/>
    <w:rsid w:val="00716626"/>
    <w:rsid w:val="00720253"/>
    <w:rsid w:val="0072108B"/>
    <w:rsid w:val="00722282"/>
    <w:rsid w:val="00727A32"/>
    <w:rsid w:val="00727F63"/>
    <w:rsid w:val="0073040B"/>
    <w:rsid w:val="007405F3"/>
    <w:rsid w:val="00741C4D"/>
    <w:rsid w:val="007428CA"/>
    <w:rsid w:val="007445EB"/>
    <w:rsid w:val="00747328"/>
    <w:rsid w:val="007612B2"/>
    <w:rsid w:val="00761FE3"/>
    <w:rsid w:val="00763D04"/>
    <w:rsid w:val="00765B74"/>
    <w:rsid w:val="007674B3"/>
    <w:rsid w:val="00777F1D"/>
    <w:rsid w:val="00780F23"/>
    <w:rsid w:val="0078441F"/>
    <w:rsid w:val="0078471F"/>
    <w:rsid w:val="0078786A"/>
    <w:rsid w:val="00793405"/>
    <w:rsid w:val="007A1418"/>
    <w:rsid w:val="007A3CD0"/>
    <w:rsid w:val="007A7846"/>
    <w:rsid w:val="007B000B"/>
    <w:rsid w:val="007B5634"/>
    <w:rsid w:val="007C016C"/>
    <w:rsid w:val="007C4733"/>
    <w:rsid w:val="007C675C"/>
    <w:rsid w:val="007D689A"/>
    <w:rsid w:val="007E1F68"/>
    <w:rsid w:val="007E204E"/>
    <w:rsid w:val="007E35EA"/>
    <w:rsid w:val="007F1FC3"/>
    <w:rsid w:val="007F69FC"/>
    <w:rsid w:val="00800708"/>
    <w:rsid w:val="00803541"/>
    <w:rsid w:val="0080624E"/>
    <w:rsid w:val="0082346C"/>
    <w:rsid w:val="00835312"/>
    <w:rsid w:val="008363E7"/>
    <w:rsid w:val="008426B5"/>
    <w:rsid w:val="00851AE9"/>
    <w:rsid w:val="00860ADE"/>
    <w:rsid w:val="00863C8F"/>
    <w:rsid w:val="00864C8C"/>
    <w:rsid w:val="00865187"/>
    <w:rsid w:val="0086591C"/>
    <w:rsid w:val="00873314"/>
    <w:rsid w:val="00877499"/>
    <w:rsid w:val="008774F5"/>
    <w:rsid w:val="00880EBB"/>
    <w:rsid w:val="00892898"/>
    <w:rsid w:val="008A2FB6"/>
    <w:rsid w:val="008A39B6"/>
    <w:rsid w:val="008A3B52"/>
    <w:rsid w:val="008A4388"/>
    <w:rsid w:val="008A4622"/>
    <w:rsid w:val="008B3C5A"/>
    <w:rsid w:val="008C0901"/>
    <w:rsid w:val="008C4443"/>
    <w:rsid w:val="008C4527"/>
    <w:rsid w:val="008C6A11"/>
    <w:rsid w:val="008E0529"/>
    <w:rsid w:val="008E5175"/>
    <w:rsid w:val="008E6586"/>
    <w:rsid w:val="008F0610"/>
    <w:rsid w:val="008F5FBC"/>
    <w:rsid w:val="008F674C"/>
    <w:rsid w:val="00905914"/>
    <w:rsid w:val="00906E42"/>
    <w:rsid w:val="00906E88"/>
    <w:rsid w:val="0090708F"/>
    <w:rsid w:val="00910876"/>
    <w:rsid w:val="009112B5"/>
    <w:rsid w:val="00917AE0"/>
    <w:rsid w:val="00930682"/>
    <w:rsid w:val="00932DC3"/>
    <w:rsid w:val="009366E4"/>
    <w:rsid w:val="00936B67"/>
    <w:rsid w:val="009421A7"/>
    <w:rsid w:val="00947A49"/>
    <w:rsid w:val="00954BCA"/>
    <w:rsid w:val="0096073F"/>
    <w:rsid w:val="00960B21"/>
    <w:rsid w:val="009612B1"/>
    <w:rsid w:val="009614EC"/>
    <w:rsid w:val="00962C10"/>
    <w:rsid w:val="00971FA2"/>
    <w:rsid w:val="00982130"/>
    <w:rsid w:val="009900D3"/>
    <w:rsid w:val="0099355E"/>
    <w:rsid w:val="0099378B"/>
    <w:rsid w:val="00997019"/>
    <w:rsid w:val="009971CD"/>
    <w:rsid w:val="009A4ACA"/>
    <w:rsid w:val="009B0073"/>
    <w:rsid w:val="009B1652"/>
    <w:rsid w:val="009B23DF"/>
    <w:rsid w:val="009C5804"/>
    <w:rsid w:val="009C6F55"/>
    <w:rsid w:val="009D775C"/>
    <w:rsid w:val="009E2B07"/>
    <w:rsid w:val="009E4C19"/>
    <w:rsid w:val="009F111F"/>
    <w:rsid w:val="009F59A6"/>
    <w:rsid w:val="00A0297C"/>
    <w:rsid w:val="00A0415C"/>
    <w:rsid w:val="00A041FF"/>
    <w:rsid w:val="00A07672"/>
    <w:rsid w:val="00A114DD"/>
    <w:rsid w:val="00A13D55"/>
    <w:rsid w:val="00A210F1"/>
    <w:rsid w:val="00A3262C"/>
    <w:rsid w:val="00A33E2E"/>
    <w:rsid w:val="00A340E1"/>
    <w:rsid w:val="00A34B0B"/>
    <w:rsid w:val="00A42436"/>
    <w:rsid w:val="00A43018"/>
    <w:rsid w:val="00A43944"/>
    <w:rsid w:val="00A50B6B"/>
    <w:rsid w:val="00A556D2"/>
    <w:rsid w:val="00A57B0D"/>
    <w:rsid w:val="00A61E17"/>
    <w:rsid w:val="00A6399D"/>
    <w:rsid w:val="00A6603D"/>
    <w:rsid w:val="00A74748"/>
    <w:rsid w:val="00A817AB"/>
    <w:rsid w:val="00A83580"/>
    <w:rsid w:val="00A83E55"/>
    <w:rsid w:val="00A848A9"/>
    <w:rsid w:val="00AA16F5"/>
    <w:rsid w:val="00AA5D4D"/>
    <w:rsid w:val="00AA6DE0"/>
    <w:rsid w:val="00AB0EDD"/>
    <w:rsid w:val="00AB20F8"/>
    <w:rsid w:val="00AB73E5"/>
    <w:rsid w:val="00AB7B19"/>
    <w:rsid w:val="00AC0CD6"/>
    <w:rsid w:val="00AD6C72"/>
    <w:rsid w:val="00AD7414"/>
    <w:rsid w:val="00AE25FB"/>
    <w:rsid w:val="00AE7221"/>
    <w:rsid w:val="00AE7B43"/>
    <w:rsid w:val="00AF0310"/>
    <w:rsid w:val="00AF1F13"/>
    <w:rsid w:val="00AF259F"/>
    <w:rsid w:val="00B11964"/>
    <w:rsid w:val="00B158DA"/>
    <w:rsid w:val="00B3669E"/>
    <w:rsid w:val="00B419E6"/>
    <w:rsid w:val="00B45E19"/>
    <w:rsid w:val="00B55B06"/>
    <w:rsid w:val="00B61169"/>
    <w:rsid w:val="00B63030"/>
    <w:rsid w:val="00B66D4A"/>
    <w:rsid w:val="00B67734"/>
    <w:rsid w:val="00B83814"/>
    <w:rsid w:val="00B87596"/>
    <w:rsid w:val="00B91BD2"/>
    <w:rsid w:val="00B97948"/>
    <w:rsid w:val="00BA1A6A"/>
    <w:rsid w:val="00BA2343"/>
    <w:rsid w:val="00BA6C8E"/>
    <w:rsid w:val="00BB1B5C"/>
    <w:rsid w:val="00BB3E7A"/>
    <w:rsid w:val="00BB4FA7"/>
    <w:rsid w:val="00BB52DD"/>
    <w:rsid w:val="00BB5D23"/>
    <w:rsid w:val="00BB60A5"/>
    <w:rsid w:val="00BC022D"/>
    <w:rsid w:val="00BC56A4"/>
    <w:rsid w:val="00BD1213"/>
    <w:rsid w:val="00BD67F0"/>
    <w:rsid w:val="00BE0F92"/>
    <w:rsid w:val="00BE7F5D"/>
    <w:rsid w:val="00BF0136"/>
    <w:rsid w:val="00BF37A6"/>
    <w:rsid w:val="00BF3F42"/>
    <w:rsid w:val="00BF5C7C"/>
    <w:rsid w:val="00C04CEB"/>
    <w:rsid w:val="00C110F0"/>
    <w:rsid w:val="00C1225E"/>
    <w:rsid w:val="00C14CBD"/>
    <w:rsid w:val="00C15D0D"/>
    <w:rsid w:val="00C167DD"/>
    <w:rsid w:val="00C370BD"/>
    <w:rsid w:val="00C44367"/>
    <w:rsid w:val="00C45263"/>
    <w:rsid w:val="00C52147"/>
    <w:rsid w:val="00C53C1C"/>
    <w:rsid w:val="00C57ADE"/>
    <w:rsid w:val="00C63FA5"/>
    <w:rsid w:val="00C64CEC"/>
    <w:rsid w:val="00C82C4E"/>
    <w:rsid w:val="00C83212"/>
    <w:rsid w:val="00C84FFF"/>
    <w:rsid w:val="00C87CA5"/>
    <w:rsid w:val="00C9535A"/>
    <w:rsid w:val="00CA100A"/>
    <w:rsid w:val="00CA5CCF"/>
    <w:rsid w:val="00CA6666"/>
    <w:rsid w:val="00CA6AFC"/>
    <w:rsid w:val="00CA74D3"/>
    <w:rsid w:val="00CB0047"/>
    <w:rsid w:val="00CB1365"/>
    <w:rsid w:val="00CB342A"/>
    <w:rsid w:val="00CB74E5"/>
    <w:rsid w:val="00CC1AC7"/>
    <w:rsid w:val="00CC2DD1"/>
    <w:rsid w:val="00CC6127"/>
    <w:rsid w:val="00CC72E8"/>
    <w:rsid w:val="00CC79E0"/>
    <w:rsid w:val="00CD6DF2"/>
    <w:rsid w:val="00CE005C"/>
    <w:rsid w:val="00CE029A"/>
    <w:rsid w:val="00CE0F40"/>
    <w:rsid w:val="00CE1A93"/>
    <w:rsid w:val="00CE2B3F"/>
    <w:rsid w:val="00CE5BEA"/>
    <w:rsid w:val="00CE7426"/>
    <w:rsid w:val="00CE7BAF"/>
    <w:rsid w:val="00CF0573"/>
    <w:rsid w:val="00CF218C"/>
    <w:rsid w:val="00CF234F"/>
    <w:rsid w:val="00CF4589"/>
    <w:rsid w:val="00D037CE"/>
    <w:rsid w:val="00D049C6"/>
    <w:rsid w:val="00D12F09"/>
    <w:rsid w:val="00D15B98"/>
    <w:rsid w:val="00D15FB4"/>
    <w:rsid w:val="00D15FFA"/>
    <w:rsid w:val="00D2339B"/>
    <w:rsid w:val="00D25CDB"/>
    <w:rsid w:val="00D260BB"/>
    <w:rsid w:val="00D26EC5"/>
    <w:rsid w:val="00D26FED"/>
    <w:rsid w:val="00D31B7C"/>
    <w:rsid w:val="00D34286"/>
    <w:rsid w:val="00D3703B"/>
    <w:rsid w:val="00D4015B"/>
    <w:rsid w:val="00D43817"/>
    <w:rsid w:val="00D50E52"/>
    <w:rsid w:val="00D51A53"/>
    <w:rsid w:val="00D51FF9"/>
    <w:rsid w:val="00D53039"/>
    <w:rsid w:val="00D55BD5"/>
    <w:rsid w:val="00D6061C"/>
    <w:rsid w:val="00D668FA"/>
    <w:rsid w:val="00D71286"/>
    <w:rsid w:val="00D72458"/>
    <w:rsid w:val="00D72BE8"/>
    <w:rsid w:val="00D852D5"/>
    <w:rsid w:val="00D85515"/>
    <w:rsid w:val="00D909A8"/>
    <w:rsid w:val="00D90DAC"/>
    <w:rsid w:val="00D925BA"/>
    <w:rsid w:val="00D93836"/>
    <w:rsid w:val="00D95369"/>
    <w:rsid w:val="00DA00B1"/>
    <w:rsid w:val="00DA00D2"/>
    <w:rsid w:val="00DA435E"/>
    <w:rsid w:val="00DB2E5A"/>
    <w:rsid w:val="00DB5656"/>
    <w:rsid w:val="00DB6B76"/>
    <w:rsid w:val="00DC13CD"/>
    <w:rsid w:val="00DC3B5D"/>
    <w:rsid w:val="00DC3E94"/>
    <w:rsid w:val="00DC6CC1"/>
    <w:rsid w:val="00DD112A"/>
    <w:rsid w:val="00DD2A94"/>
    <w:rsid w:val="00DD5120"/>
    <w:rsid w:val="00DD64F0"/>
    <w:rsid w:val="00DD6EA3"/>
    <w:rsid w:val="00DE2C13"/>
    <w:rsid w:val="00DE73D7"/>
    <w:rsid w:val="00DF4B13"/>
    <w:rsid w:val="00E05259"/>
    <w:rsid w:val="00E05F88"/>
    <w:rsid w:val="00E070B6"/>
    <w:rsid w:val="00E164A1"/>
    <w:rsid w:val="00E17F38"/>
    <w:rsid w:val="00E30815"/>
    <w:rsid w:val="00E30CEE"/>
    <w:rsid w:val="00E36A03"/>
    <w:rsid w:val="00E36E4A"/>
    <w:rsid w:val="00E40455"/>
    <w:rsid w:val="00E54020"/>
    <w:rsid w:val="00E5637C"/>
    <w:rsid w:val="00E629FF"/>
    <w:rsid w:val="00E8353D"/>
    <w:rsid w:val="00E83D39"/>
    <w:rsid w:val="00E85EF2"/>
    <w:rsid w:val="00E877D4"/>
    <w:rsid w:val="00EA2C7B"/>
    <w:rsid w:val="00EA46F4"/>
    <w:rsid w:val="00EA5118"/>
    <w:rsid w:val="00EA7E15"/>
    <w:rsid w:val="00EB1089"/>
    <w:rsid w:val="00EB4F9C"/>
    <w:rsid w:val="00EB73A0"/>
    <w:rsid w:val="00EB747B"/>
    <w:rsid w:val="00EC5786"/>
    <w:rsid w:val="00EE2791"/>
    <w:rsid w:val="00EE453A"/>
    <w:rsid w:val="00EE7AB6"/>
    <w:rsid w:val="00EF2A56"/>
    <w:rsid w:val="00EF4438"/>
    <w:rsid w:val="00EF6979"/>
    <w:rsid w:val="00F02F56"/>
    <w:rsid w:val="00F06E5A"/>
    <w:rsid w:val="00F148DA"/>
    <w:rsid w:val="00F1622D"/>
    <w:rsid w:val="00F207D1"/>
    <w:rsid w:val="00F20982"/>
    <w:rsid w:val="00F255F5"/>
    <w:rsid w:val="00F26771"/>
    <w:rsid w:val="00F279DB"/>
    <w:rsid w:val="00F34981"/>
    <w:rsid w:val="00F363B2"/>
    <w:rsid w:val="00F37538"/>
    <w:rsid w:val="00F50CC2"/>
    <w:rsid w:val="00F563E5"/>
    <w:rsid w:val="00F567B1"/>
    <w:rsid w:val="00F60CD2"/>
    <w:rsid w:val="00F62A36"/>
    <w:rsid w:val="00F637F5"/>
    <w:rsid w:val="00F6783A"/>
    <w:rsid w:val="00F7442B"/>
    <w:rsid w:val="00F75006"/>
    <w:rsid w:val="00F761E7"/>
    <w:rsid w:val="00F76C08"/>
    <w:rsid w:val="00F86EEA"/>
    <w:rsid w:val="00F900B8"/>
    <w:rsid w:val="00F9499F"/>
    <w:rsid w:val="00F979C1"/>
    <w:rsid w:val="00FB33CC"/>
    <w:rsid w:val="00FB379C"/>
    <w:rsid w:val="00FC0251"/>
    <w:rsid w:val="00FC270B"/>
    <w:rsid w:val="00FC54B4"/>
    <w:rsid w:val="00FC6EAA"/>
    <w:rsid w:val="00FD1D10"/>
    <w:rsid w:val="00FD31A5"/>
    <w:rsid w:val="00FD5758"/>
    <w:rsid w:val="00FD6E10"/>
    <w:rsid w:val="00FD70F6"/>
    <w:rsid w:val="00FE39E3"/>
    <w:rsid w:val="00FE3C07"/>
    <w:rsid w:val="00FF5817"/>
    <w:rsid w:val="00FF7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9C47FD-A024-4F52-8832-10AD1ADC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E9"/>
    <w:rPr>
      <w:color w:val="00000A"/>
      <w:sz w:val="22"/>
    </w:rPr>
  </w:style>
  <w:style w:type="paragraph" w:styleId="Balk1">
    <w:name w:val="heading 1"/>
    <w:basedOn w:val="Balk"/>
    <w:link w:val="Balk1Char"/>
    <w:uiPriority w:val="9"/>
    <w:qFormat/>
    <w:rsid w:val="00851AE9"/>
    <w:pPr>
      <w:outlineLvl w:val="0"/>
    </w:pPr>
  </w:style>
  <w:style w:type="paragraph" w:styleId="Balk2">
    <w:name w:val="heading 2"/>
    <w:basedOn w:val="Balk"/>
    <w:link w:val="Balk2Char"/>
    <w:uiPriority w:val="9"/>
    <w:qFormat/>
    <w:rsid w:val="00851AE9"/>
    <w:pPr>
      <w:outlineLvl w:val="1"/>
    </w:pPr>
  </w:style>
  <w:style w:type="paragraph" w:styleId="Balk3">
    <w:name w:val="heading 3"/>
    <w:aliases w:val="Stratejik Hedef"/>
    <w:basedOn w:val="Balk"/>
    <w:link w:val="Balk3Char"/>
    <w:uiPriority w:val="9"/>
    <w:qFormat/>
    <w:rsid w:val="00851AE9"/>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sid w:val="00851AE9"/>
    <w:rPr>
      <w:color w:val="000080"/>
      <w:u w:val="single"/>
    </w:rPr>
  </w:style>
  <w:style w:type="character" w:customStyle="1" w:styleId="ListLabel1">
    <w:name w:val="ListLabel 1"/>
    <w:qFormat/>
    <w:rsid w:val="00851AE9"/>
    <w:rPr>
      <w:rFonts w:ascii="Symbol" w:hAnsi="Symbol" w:cs="Wingdings"/>
      <w:b/>
      <w:sz w:val="24"/>
    </w:rPr>
  </w:style>
  <w:style w:type="character" w:customStyle="1" w:styleId="ListLabel2">
    <w:name w:val="ListLabel 2"/>
    <w:qFormat/>
    <w:rsid w:val="00851AE9"/>
    <w:rPr>
      <w:rFonts w:cs="OpenSymbol"/>
      <w:b/>
    </w:rPr>
  </w:style>
  <w:style w:type="paragraph" w:customStyle="1" w:styleId="Balk">
    <w:name w:val="Başlık"/>
    <w:basedOn w:val="Normal"/>
    <w:next w:val="MetinGvdesi"/>
    <w:qFormat/>
    <w:rsid w:val="00851AE9"/>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rsid w:val="00851AE9"/>
    <w:pPr>
      <w:spacing w:after="140" w:line="288" w:lineRule="auto"/>
    </w:pPr>
  </w:style>
  <w:style w:type="paragraph" w:styleId="Liste">
    <w:name w:val="List"/>
    <w:basedOn w:val="MetinGvdesi"/>
    <w:rsid w:val="00851AE9"/>
    <w:rPr>
      <w:rFonts w:cs="Mangal"/>
    </w:rPr>
  </w:style>
  <w:style w:type="paragraph" w:styleId="ResimYazs">
    <w:name w:val="caption"/>
    <w:basedOn w:val="Normal"/>
    <w:uiPriority w:val="35"/>
    <w:qFormat/>
    <w:rsid w:val="00851AE9"/>
    <w:pPr>
      <w:suppressLineNumbers/>
      <w:spacing w:before="120" w:after="120"/>
    </w:pPr>
    <w:rPr>
      <w:rFonts w:cs="Mangal"/>
      <w:i/>
      <w:iCs/>
      <w:sz w:val="24"/>
      <w:szCs w:val="24"/>
    </w:rPr>
  </w:style>
  <w:style w:type="paragraph" w:customStyle="1" w:styleId="Dizin">
    <w:name w:val="Dizin"/>
    <w:basedOn w:val="Normal"/>
    <w:qFormat/>
    <w:rsid w:val="00851AE9"/>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rsid w:val="00851AE9"/>
  </w:style>
  <w:style w:type="paragraph" w:styleId="Alnt">
    <w:name w:val="Quote"/>
    <w:basedOn w:val="Normal"/>
    <w:qFormat/>
    <w:rsid w:val="00851AE9"/>
  </w:style>
  <w:style w:type="paragraph" w:customStyle="1" w:styleId="BelgeBal">
    <w:name w:val="Belge Başlığı"/>
    <w:basedOn w:val="Balk"/>
    <w:rsid w:val="00851AE9"/>
  </w:style>
  <w:style w:type="paragraph" w:customStyle="1" w:styleId="Altbalk">
    <w:name w:val="Alt başlık"/>
    <w:basedOn w:val="Balk"/>
    <w:rsid w:val="00851AE9"/>
  </w:style>
  <w:style w:type="paragraph" w:customStyle="1" w:styleId="Tabloerii">
    <w:name w:val="Tablo İçeriği"/>
    <w:basedOn w:val="Normal"/>
    <w:qFormat/>
    <w:rsid w:val="00851AE9"/>
  </w:style>
  <w:style w:type="paragraph" w:customStyle="1" w:styleId="TabloBal">
    <w:name w:val="Tablo Başlığı"/>
    <w:basedOn w:val="Tabloerii"/>
    <w:qFormat/>
    <w:rsid w:val="00851AE9"/>
  </w:style>
  <w:style w:type="table" w:styleId="TabloKlavuzu">
    <w:name w:val="Table Grid"/>
    <w:basedOn w:val="NormalTablo"/>
    <w:uiPriority w:val="39"/>
    <w:rsid w:val="0046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1"/>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BA6C8E"/>
    <w:pPr>
      <w:tabs>
        <w:tab w:val="right" w:leader="dot" w:pos="9055"/>
      </w:tabs>
      <w:spacing w:after="100" w:line="276" w:lineRule="auto"/>
    </w:pPr>
    <w:rPr>
      <w:noProof/>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yaz">
    <w:name w:val="Subtitle"/>
    <w:basedOn w:val="Normal"/>
    <w:next w:val="Normal"/>
    <w:link w:val="Altyaz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14DA4"/>
    <w:rPr>
      <w:rFonts w:asciiTheme="majorHAnsi" w:eastAsiaTheme="majorEastAsia" w:hAnsiTheme="majorHAnsi" w:cstheme="majorBidi"/>
      <w:i/>
      <w:iCs/>
      <w:color w:val="4F81BD" w:themeColor="accent1"/>
      <w:spacing w:val="15"/>
      <w:sz w:val="24"/>
      <w:szCs w:val="24"/>
    </w:rPr>
  </w:style>
  <w:style w:type="table" w:customStyle="1" w:styleId="TableNormal">
    <w:name w:val="Table Normal"/>
    <w:uiPriority w:val="2"/>
    <w:semiHidden/>
    <w:unhideWhenUsed/>
    <w:qFormat/>
    <w:rsid w:val="00681FBB"/>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681FBB"/>
    <w:pPr>
      <w:widowControl w:val="0"/>
      <w:autoSpaceDE w:val="0"/>
      <w:autoSpaceDN w:val="0"/>
    </w:pPr>
    <w:rPr>
      <w:rFonts w:eastAsia="Times New Roman"/>
      <w:color w:val="auto"/>
      <w:sz w:val="24"/>
      <w:szCs w:val="24"/>
      <w:lang w:eastAsia="en-US"/>
    </w:rPr>
  </w:style>
  <w:style w:type="character" w:customStyle="1" w:styleId="GvdeMetniChar">
    <w:name w:val="Gövde Metni Char"/>
    <w:basedOn w:val="VarsaylanParagrafYazTipi"/>
    <w:link w:val="GvdeMetni1"/>
    <w:uiPriority w:val="1"/>
    <w:rsid w:val="00681FBB"/>
    <w:rPr>
      <w:rFonts w:eastAsia="Times New Roman"/>
      <w:sz w:val="24"/>
      <w:szCs w:val="24"/>
      <w:lang w:eastAsia="en-US"/>
    </w:rPr>
  </w:style>
  <w:style w:type="paragraph" w:customStyle="1" w:styleId="TableParagraph">
    <w:name w:val="Table Paragraph"/>
    <w:basedOn w:val="Normal"/>
    <w:uiPriority w:val="1"/>
    <w:qFormat/>
    <w:rsid w:val="00681FBB"/>
    <w:pPr>
      <w:widowControl w:val="0"/>
      <w:autoSpaceDE w:val="0"/>
      <w:autoSpaceDN w:val="0"/>
    </w:pPr>
    <w:rPr>
      <w:rFonts w:eastAsia="Times New Roman"/>
      <w:color w:val="auto"/>
      <w:lang w:eastAsia="en-US"/>
    </w:rPr>
  </w:style>
  <w:style w:type="paragraph" w:customStyle="1" w:styleId="xl71">
    <w:name w:val="xl71"/>
    <w:basedOn w:val="Normal"/>
    <w:rsid w:val="00FC0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0834">
      <w:bodyDiv w:val="1"/>
      <w:marLeft w:val="0"/>
      <w:marRight w:val="0"/>
      <w:marTop w:val="0"/>
      <w:marBottom w:val="0"/>
      <w:divBdr>
        <w:top w:val="none" w:sz="0" w:space="0" w:color="auto"/>
        <w:left w:val="none" w:sz="0" w:space="0" w:color="auto"/>
        <w:bottom w:val="none" w:sz="0" w:space="0" w:color="auto"/>
        <w:right w:val="none" w:sz="0" w:space="0" w:color="auto"/>
      </w:divBdr>
    </w:div>
    <w:div w:id="104486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1.xm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10.png"/><Relationship Id="rId27" Type="http://schemas.microsoft.com/office/2007/relationships/diagramDrawing" Target="diagrams/drawing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A4F39A23-3E88-4EAA-BF7C-8BD1B37A812B}" type="presOf" srcId="{E4BEFF6F-FFC7-417B-9255-F71095EEBEA8}" destId="{373A7CE9-2D8B-48FF-A7E7-FD1818748C0E}" srcOrd="0" destOrd="0" presId="urn:microsoft.com/office/officeart/2005/8/layout/cycle8"/>
    <dgm:cxn modelId="{A53F231A-CE1F-4796-8632-0DBB8D9697FD}" type="presOf" srcId="{9D338396-06AA-489D-A885-57821F5608AF}" destId="{8960C805-F742-4752-A3B8-A7047D0574FA}" srcOrd="0" destOrd="0" presId="urn:microsoft.com/office/officeart/2005/8/layout/cycle8"/>
    <dgm:cxn modelId="{1BB54C65-46C8-4574-B405-44784BD50E73}"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3834856-FC0E-467A-8BF4-5714FAEDFEEB}" type="presOf" srcId="{F83FC750-7CDE-46AB-A0BA-DBC4B9D44BE3}" destId="{A8D1F0D5-26EB-48DA-960D-825E6FE928B2}" srcOrd="0" destOrd="0" presId="urn:microsoft.com/office/officeart/2005/8/layout/cycle8"/>
    <dgm:cxn modelId="{4C32BC9C-4AE2-4CF6-944A-1D67345C6245}" type="presOf" srcId="{E8BE0BFE-2A93-4BC8-B8DE-3F71AC38D567}" destId="{267B72DD-396A-4206-8F4C-85D79C74CCAD}" srcOrd="0" destOrd="0" presId="urn:microsoft.com/office/officeart/2005/8/layout/cycle8"/>
    <dgm:cxn modelId="{6937F4F1-6C36-46EF-B17E-C3D9FC45ECFF}" type="presOf" srcId="{9AF66792-BEEB-4FEB-B68B-FC30221BAEDC}" destId="{C5494AC2-E33F-4DD2-9D4B-315106DC9766}" srcOrd="0" destOrd="0" presId="urn:microsoft.com/office/officeart/2005/8/layout/cycle8"/>
    <dgm:cxn modelId="{70AD9482-77BB-45A4-9686-E346E612064F}" type="presOf" srcId="{5F865183-0FED-4482-8550-87B2A8C2AA82}" destId="{BA526683-F383-411A-BD21-A957D08B123F}"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4016420C-F7AA-45A2-B17D-A2B4241F4EE3}"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F1A4BD1-6938-42FB-820A-977DA4DFB0CC}" type="presOf" srcId="{E4BEFF6F-FFC7-417B-9255-F71095EEBEA8}" destId="{A1403B5E-13CE-4459-8B64-0B1573A1231F}" srcOrd="1" destOrd="0" presId="urn:microsoft.com/office/officeart/2005/8/layout/cycle8"/>
    <dgm:cxn modelId="{A6AE93B5-9246-4480-9F7B-80D8D3E84B82}"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B99CE50C-0D36-487C-9534-02DFB7BB0E22}"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5A57ED6-E8CB-4F5F-B40E-A9FFB9D01F99}" type="presOf" srcId="{D87EEC32-D642-4C15-8C65-E323814D2A3A}" destId="{100A08BA-E811-4584-A13C-228AF0A8A454}" srcOrd="0" destOrd="0" presId="urn:microsoft.com/office/officeart/2005/8/layout/cycle8"/>
    <dgm:cxn modelId="{C333F09A-70B9-4E92-98D7-7FDF618746D7}" type="presOf" srcId="{9D338396-06AA-489D-A885-57821F5608AF}" destId="{74328851-9D17-4B33-B14E-5ED6C473319D}" srcOrd="1" destOrd="0" presId="urn:microsoft.com/office/officeart/2005/8/layout/cycle8"/>
    <dgm:cxn modelId="{1CB462BB-84A2-455D-9243-4146008F58B5}" type="presParOf" srcId="{BA526683-F383-411A-BD21-A957D08B123F}" destId="{267B72DD-396A-4206-8F4C-85D79C74CCAD}" srcOrd="0" destOrd="0" presId="urn:microsoft.com/office/officeart/2005/8/layout/cycle8"/>
    <dgm:cxn modelId="{D0551478-0D02-442A-AEC4-59C31883B11C}" type="presParOf" srcId="{BA526683-F383-411A-BD21-A957D08B123F}" destId="{76741CD6-A839-4282-8258-5C7E678D3A5F}" srcOrd="1" destOrd="0" presId="urn:microsoft.com/office/officeart/2005/8/layout/cycle8"/>
    <dgm:cxn modelId="{5D2DE33A-1111-4F24-A5E4-087CFAD9AB3E}" type="presParOf" srcId="{BA526683-F383-411A-BD21-A957D08B123F}" destId="{0161085C-00D5-4CA7-B7B4-7072D5C40C1D}" srcOrd="2" destOrd="0" presId="urn:microsoft.com/office/officeart/2005/8/layout/cycle8"/>
    <dgm:cxn modelId="{73B3C04A-128F-4A10-B6CE-B59E608CDB23}" type="presParOf" srcId="{BA526683-F383-411A-BD21-A957D08B123F}" destId="{E9FBB2A5-3CF1-4CA9-AA14-6E5ECC6DD6B0}" srcOrd="3" destOrd="0" presId="urn:microsoft.com/office/officeart/2005/8/layout/cycle8"/>
    <dgm:cxn modelId="{ABC5342D-65EE-4226-86D9-2C6D6678D37E}" type="presParOf" srcId="{BA526683-F383-411A-BD21-A957D08B123F}" destId="{8960C805-F742-4752-A3B8-A7047D0574FA}" srcOrd="4" destOrd="0" presId="urn:microsoft.com/office/officeart/2005/8/layout/cycle8"/>
    <dgm:cxn modelId="{E194994C-AAF2-4560-A01F-0ED4F2118E04}" type="presParOf" srcId="{BA526683-F383-411A-BD21-A957D08B123F}" destId="{F9BAE066-5F77-4D2A-8EBB-3E2B5ED5B8F6}" srcOrd="5" destOrd="0" presId="urn:microsoft.com/office/officeart/2005/8/layout/cycle8"/>
    <dgm:cxn modelId="{984CF5D3-A60A-4474-9F5F-CA6B99C491B2}" type="presParOf" srcId="{BA526683-F383-411A-BD21-A957D08B123F}" destId="{724342BE-275A-4C17-8746-BB3F74C86E9A}" srcOrd="6" destOrd="0" presId="urn:microsoft.com/office/officeart/2005/8/layout/cycle8"/>
    <dgm:cxn modelId="{62C17F19-5F59-46C9-B4CE-49C2DF110CEF}" type="presParOf" srcId="{BA526683-F383-411A-BD21-A957D08B123F}" destId="{74328851-9D17-4B33-B14E-5ED6C473319D}" srcOrd="7" destOrd="0" presId="urn:microsoft.com/office/officeart/2005/8/layout/cycle8"/>
    <dgm:cxn modelId="{516F3BC5-A0D4-4280-8F21-1D5E256A6109}" type="presParOf" srcId="{BA526683-F383-411A-BD21-A957D08B123F}" destId="{100A08BA-E811-4584-A13C-228AF0A8A454}" srcOrd="8" destOrd="0" presId="urn:microsoft.com/office/officeart/2005/8/layout/cycle8"/>
    <dgm:cxn modelId="{4C9AB594-FC1E-44A1-8F18-A0E514272DD9}" type="presParOf" srcId="{BA526683-F383-411A-BD21-A957D08B123F}" destId="{10C6BB2E-F0EC-4195-A687-1B651A3EFA76}" srcOrd="9" destOrd="0" presId="urn:microsoft.com/office/officeart/2005/8/layout/cycle8"/>
    <dgm:cxn modelId="{63722163-9FE7-4BF8-94AF-E7C8D680EEEF}" type="presParOf" srcId="{BA526683-F383-411A-BD21-A957D08B123F}" destId="{8F326C79-01EA-49A9-93CF-B76D99523F6F}" srcOrd="10" destOrd="0" presId="urn:microsoft.com/office/officeart/2005/8/layout/cycle8"/>
    <dgm:cxn modelId="{B0039B94-A613-43C4-9161-2D4939F4B782}" type="presParOf" srcId="{BA526683-F383-411A-BD21-A957D08B123F}" destId="{0670A7F0-9DCA-427C-8C0A-B4C908BAC054}" srcOrd="11" destOrd="0" presId="urn:microsoft.com/office/officeart/2005/8/layout/cycle8"/>
    <dgm:cxn modelId="{F3DF0479-7936-4B1C-A53C-1700E9EFF2E3}" type="presParOf" srcId="{BA526683-F383-411A-BD21-A957D08B123F}" destId="{C5494AC2-E33F-4DD2-9D4B-315106DC9766}" srcOrd="12" destOrd="0" presId="urn:microsoft.com/office/officeart/2005/8/layout/cycle8"/>
    <dgm:cxn modelId="{5BB67E3C-0278-44EC-8CE7-2DE3A0240FE9}" type="presParOf" srcId="{BA526683-F383-411A-BD21-A957D08B123F}" destId="{DCE20721-BDA9-4878-B677-ECD404A96052}" srcOrd="13" destOrd="0" presId="urn:microsoft.com/office/officeart/2005/8/layout/cycle8"/>
    <dgm:cxn modelId="{DEDD3EB6-5390-40E0-A5F8-B44BABA9321D}" type="presParOf" srcId="{BA526683-F383-411A-BD21-A957D08B123F}" destId="{05E765BB-BC5C-4A33-B523-B9E8DE4B5339}" srcOrd="14" destOrd="0" presId="urn:microsoft.com/office/officeart/2005/8/layout/cycle8"/>
    <dgm:cxn modelId="{CAF4CCE1-24E6-4F1C-A859-502C76E9886F}" type="presParOf" srcId="{BA526683-F383-411A-BD21-A957D08B123F}" destId="{A1BFAE48-9AEF-4CE2-881C-145A2B40B699}" srcOrd="15" destOrd="0" presId="urn:microsoft.com/office/officeart/2005/8/layout/cycle8"/>
    <dgm:cxn modelId="{240B70F2-6315-4D07-85B4-CE16B1424073}" type="presParOf" srcId="{BA526683-F383-411A-BD21-A957D08B123F}" destId="{373A7CE9-2D8B-48FF-A7E7-FD1818748C0E}" srcOrd="16" destOrd="0" presId="urn:microsoft.com/office/officeart/2005/8/layout/cycle8"/>
    <dgm:cxn modelId="{071163E6-BED1-4C86-9A5A-F2527CBB0E0F}" type="presParOf" srcId="{BA526683-F383-411A-BD21-A957D08B123F}" destId="{3F64E8A9-68A0-49A0-9836-9DC0636C5308}" srcOrd="17" destOrd="0" presId="urn:microsoft.com/office/officeart/2005/8/layout/cycle8"/>
    <dgm:cxn modelId="{E00AF783-BE4D-45C7-BE3D-CBC61FFAEE69}" type="presParOf" srcId="{BA526683-F383-411A-BD21-A957D08B123F}" destId="{219E29F9-B39D-4D14-B51F-12F5FC91D16A}" srcOrd="18" destOrd="0" presId="urn:microsoft.com/office/officeart/2005/8/layout/cycle8"/>
    <dgm:cxn modelId="{A231BFBE-DC1B-4547-B70E-0C45C1D021B2}" type="presParOf" srcId="{BA526683-F383-411A-BD21-A957D08B123F}" destId="{A1403B5E-13CE-4459-8B64-0B1573A1231F}" srcOrd="19" destOrd="0" presId="urn:microsoft.com/office/officeart/2005/8/layout/cycle8"/>
    <dgm:cxn modelId="{DC826C56-CB09-4956-AAD8-B204D040B228}" type="presParOf" srcId="{BA526683-F383-411A-BD21-A957D08B123F}" destId="{A8D1F0D5-26EB-48DA-960D-825E6FE928B2}" srcOrd="20" destOrd="0" presId="urn:microsoft.com/office/officeart/2005/8/layout/cycle8"/>
    <dgm:cxn modelId="{6867408E-409E-435E-9A7E-9CB067CADCDC}" type="presParOf" srcId="{BA526683-F383-411A-BD21-A957D08B123F}" destId="{00CD3B3C-3082-4805-826B-376EF526FEE2}" srcOrd="21" destOrd="0" presId="urn:microsoft.com/office/officeart/2005/8/layout/cycle8"/>
    <dgm:cxn modelId="{4B30648E-8AB9-423F-B925-4B20E979BE72}" type="presParOf" srcId="{BA526683-F383-411A-BD21-A957D08B123F}" destId="{2FD8AE9A-C7EC-49F2-9050-CD7F86110061}" srcOrd="22" destOrd="0" presId="urn:microsoft.com/office/officeart/2005/8/layout/cycle8"/>
    <dgm:cxn modelId="{A84BD2A9-F2EA-4356-9D5A-22A5D3389E45}" type="presParOf" srcId="{BA526683-F383-411A-BD21-A957D08B123F}" destId="{7C1AB41B-5598-4485-A44D-C347A61B4CBC}" srcOrd="23" destOrd="0" presId="urn:microsoft.com/office/officeart/2005/8/layout/cycle8"/>
    <dgm:cxn modelId="{0437A3EF-1CF0-4458-A3AE-440D526CD512}" type="presParOf" srcId="{BA526683-F383-411A-BD21-A957D08B123F}" destId="{601CF880-1EA8-49BA-A98C-3E771E83102C}" srcOrd="24" destOrd="0" presId="urn:microsoft.com/office/officeart/2005/8/layout/cycle8"/>
    <dgm:cxn modelId="{105AF77C-31D2-4037-8FC9-4B442B79D300}" type="presParOf" srcId="{BA526683-F383-411A-BD21-A957D08B123F}" destId="{ECF12B94-746D-4140-9C29-523F028781F4}" srcOrd="25" destOrd="0" presId="urn:microsoft.com/office/officeart/2005/8/layout/cycle8"/>
    <dgm:cxn modelId="{888BAFCE-CFE6-401C-9B95-E9FC8A80767A}" type="presParOf" srcId="{BA526683-F383-411A-BD21-A957D08B123F}" destId="{AA1D771B-54D6-4293-AFCF-8FD4851F902B}" srcOrd="26" destOrd="0" presId="urn:microsoft.com/office/officeart/2005/8/layout/cycle8"/>
    <dgm:cxn modelId="{94778CEE-E590-4285-83B2-15EDF0ED3145}" type="presParOf" srcId="{BA526683-F383-411A-BD21-A957D08B123F}" destId="{A12A4E20-5E81-4B37-8861-95D5A02D88F6}" srcOrd="27" destOrd="0" presId="urn:microsoft.com/office/officeart/2005/8/layout/cycle8"/>
    <dgm:cxn modelId="{4E39520F-78BB-42E2-8A7D-BDD7CEC4586B}" type="presParOf" srcId="{BA526683-F383-411A-BD21-A957D08B123F}" destId="{B88E6692-EF45-4A23-AE28-DC438D3CCFE6}" srcOrd="28" destOrd="0" presId="urn:microsoft.com/office/officeart/2005/8/layout/cycle8"/>
    <dgm:cxn modelId="{A8B1D4F3-8008-40E1-A0A9-2B6B5044CB1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875891" y="126287"/>
          <a:ext cx="1933041" cy="193304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2888437" y="373210"/>
        <a:ext cx="506272" cy="391210"/>
      </dsp:txXfrm>
    </dsp:sp>
    <dsp:sp modelId="{8960C805-F742-4752-A3B8-A7047D0574FA}">
      <dsp:nvSpPr>
        <dsp:cNvPr id="0" name=""/>
        <dsp:cNvSpPr/>
      </dsp:nvSpPr>
      <dsp:spPr>
        <a:xfrm>
          <a:off x="1898904" y="166099"/>
          <a:ext cx="1933041" cy="193304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3210610" y="948520"/>
        <a:ext cx="529285" cy="379704"/>
      </dsp:txXfrm>
    </dsp:sp>
    <dsp:sp modelId="{100A08BA-E811-4584-A13C-228AF0A8A454}">
      <dsp:nvSpPr>
        <dsp:cNvPr id="0" name=""/>
        <dsp:cNvSpPr/>
      </dsp:nvSpPr>
      <dsp:spPr>
        <a:xfrm>
          <a:off x="1875891" y="205910"/>
          <a:ext cx="1933041" cy="193304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888437" y="1512324"/>
        <a:ext cx="506272" cy="391210"/>
      </dsp:txXfrm>
    </dsp:sp>
    <dsp:sp modelId="{C5494AC2-E33F-4DD2-9D4B-315106DC9766}">
      <dsp:nvSpPr>
        <dsp:cNvPr id="0" name=""/>
        <dsp:cNvSpPr/>
      </dsp:nvSpPr>
      <dsp:spPr>
        <a:xfrm>
          <a:off x="1829866" y="205910"/>
          <a:ext cx="1933041" cy="193304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2244090" y="1512324"/>
        <a:ext cx="506272" cy="391210"/>
      </dsp:txXfrm>
    </dsp:sp>
    <dsp:sp modelId="{373A7CE9-2D8B-48FF-A7E7-FD1818748C0E}">
      <dsp:nvSpPr>
        <dsp:cNvPr id="0" name=""/>
        <dsp:cNvSpPr/>
      </dsp:nvSpPr>
      <dsp:spPr>
        <a:xfrm>
          <a:off x="1806854" y="166099"/>
          <a:ext cx="1933041" cy="193304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1898904" y="948520"/>
        <a:ext cx="529285" cy="379704"/>
      </dsp:txXfrm>
    </dsp:sp>
    <dsp:sp modelId="{A8D1F0D5-26EB-48DA-960D-825E6FE928B2}">
      <dsp:nvSpPr>
        <dsp:cNvPr id="0" name=""/>
        <dsp:cNvSpPr/>
      </dsp:nvSpPr>
      <dsp:spPr>
        <a:xfrm>
          <a:off x="1829866" y="126287"/>
          <a:ext cx="1933041" cy="193304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2244090" y="373210"/>
        <a:ext cx="506272" cy="391210"/>
      </dsp:txXfrm>
    </dsp:sp>
    <dsp:sp modelId="{601CF880-1EA8-49BA-A98C-3E771E83102C}">
      <dsp:nvSpPr>
        <dsp:cNvPr id="0" name=""/>
        <dsp:cNvSpPr/>
      </dsp:nvSpPr>
      <dsp:spPr>
        <a:xfrm>
          <a:off x="1756156" y="6623"/>
          <a:ext cx="2172370" cy="217237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779168" y="46434"/>
          <a:ext cx="2172370" cy="217237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756156" y="86246"/>
          <a:ext cx="2172370" cy="217237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710272" y="86246"/>
          <a:ext cx="2172370" cy="217237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87260" y="46434"/>
          <a:ext cx="2172370" cy="217237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710272" y="6623"/>
          <a:ext cx="2172370" cy="217237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8714D-4B96-4EB4-9E94-7C4EC441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38</Pages>
  <Words>7365</Words>
  <Characters>41986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MESUT ATEŞSÖNMEZ İLKOKULU/ORTAOKULU 2024/2028 STRATEJİK PLANI</vt:lpstr>
    </vt:vector>
  </TitlesOfParts>
  <Company/>
  <LinksUpToDate>false</LinksUpToDate>
  <CharactersWithSpaces>49253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MESUT ATEŞSÖNMEZ İLKOKULU/ORTAOKULU 2024/2028 STRATEJİK PLANI</dc:title>
  <dc:subject>                                 ŞEHİTKAMİL / GAZİANTEP</dc:subject>
  <dc:creator>Windows User</dc:creator>
  <cp:lastModifiedBy>user</cp:lastModifiedBy>
  <cp:revision>138</cp:revision>
  <cp:lastPrinted>2024-04-19T08:54:00Z</cp:lastPrinted>
  <dcterms:created xsi:type="dcterms:W3CDTF">2019-02-06T10:46:00Z</dcterms:created>
  <dcterms:modified xsi:type="dcterms:W3CDTF">2024-04-19T10:21:00Z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